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F04E1" w14:textId="0061A3AE" w:rsidR="001B4C3C" w:rsidRPr="00494762" w:rsidRDefault="001B4C3C" w:rsidP="001B4C3C">
      <w:pPr>
        <w:jc w:val="center"/>
        <w:rPr>
          <w:rFonts w:cs="Arial"/>
        </w:rPr>
      </w:pPr>
      <w:r w:rsidRPr="00494762">
        <w:rPr>
          <w:rFonts w:cs="Arial"/>
          <w:noProof/>
        </w:rPr>
        <w:drawing>
          <wp:inline distT="0" distB="0" distL="0" distR="0" wp14:anchorId="0E47CE20" wp14:editId="73BB6462">
            <wp:extent cx="2428875" cy="1143000"/>
            <wp:effectExtent l="0" t="0" r="0" b="0"/>
            <wp:docPr id="1" name="Picture 1" descr="Croft-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ft-logo-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8875" cy="1143000"/>
                    </a:xfrm>
                    <a:prstGeom prst="rect">
                      <a:avLst/>
                    </a:prstGeom>
                    <a:noFill/>
                    <a:ln>
                      <a:noFill/>
                    </a:ln>
                  </pic:spPr>
                </pic:pic>
              </a:graphicData>
            </a:graphic>
          </wp:inline>
        </w:drawing>
      </w:r>
    </w:p>
    <w:p w14:paraId="0FBAFC84" w14:textId="77777777" w:rsidR="001B4C3C" w:rsidRPr="00494762" w:rsidRDefault="001B4C3C" w:rsidP="001B4C3C">
      <w:pPr>
        <w:rPr>
          <w:rFonts w:cs="Arial"/>
        </w:rPr>
      </w:pPr>
    </w:p>
    <w:p w14:paraId="13760017" w14:textId="77777777" w:rsidR="001B4C3C" w:rsidRPr="00494762" w:rsidRDefault="001B4C3C" w:rsidP="001B4C3C">
      <w:pPr>
        <w:rPr>
          <w:rFonts w:cs="Arial"/>
        </w:rPr>
      </w:pPr>
    </w:p>
    <w:p w14:paraId="30EE254F" w14:textId="77777777" w:rsidR="001B4C3C" w:rsidRDefault="001B4C3C" w:rsidP="001B4C3C">
      <w:pPr>
        <w:rPr>
          <w:rFonts w:cs="Arial"/>
        </w:rPr>
      </w:pPr>
    </w:p>
    <w:p w14:paraId="3B1A0EF5" w14:textId="77777777" w:rsidR="001B4C3C" w:rsidRDefault="001B4C3C" w:rsidP="001B4C3C">
      <w:pPr>
        <w:rPr>
          <w:rFonts w:cs="Arial"/>
        </w:rPr>
      </w:pPr>
    </w:p>
    <w:p w14:paraId="71BC9CE0" w14:textId="77777777" w:rsidR="001B4C3C" w:rsidRDefault="001B4C3C" w:rsidP="001B4C3C">
      <w:pPr>
        <w:rPr>
          <w:rFonts w:cs="Arial"/>
        </w:rPr>
      </w:pPr>
    </w:p>
    <w:p w14:paraId="6BDB2F57" w14:textId="77777777" w:rsidR="001B4C3C" w:rsidRDefault="001B4C3C" w:rsidP="001B4C3C">
      <w:pPr>
        <w:rPr>
          <w:rFonts w:cs="Arial"/>
        </w:rPr>
      </w:pPr>
    </w:p>
    <w:p w14:paraId="52B40115" w14:textId="0139113C" w:rsidR="001B4C3C" w:rsidRDefault="001B4C3C" w:rsidP="001B4C3C">
      <w:pPr>
        <w:rPr>
          <w:rFonts w:cs="Arial"/>
        </w:rPr>
      </w:pPr>
    </w:p>
    <w:p w14:paraId="0556E312" w14:textId="36F275F3" w:rsidR="005813B4" w:rsidRPr="008A5544" w:rsidRDefault="005813B4" w:rsidP="005813B4">
      <w:pPr>
        <w:jc w:val="center"/>
        <w:rPr>
          <w:rFonts w:eastAsia="SimSun" w:cs="Arial"/>
          <w:b/>
          <w:sz w:val="52"/>
          <w:szCs w:val="52"/>
          <w:lang w:val="gd-GB" w:eastAsia="zh-CN"/>
        </w:rPr>
      </w:pPr>
      <w:bookmarkStart w:id="0" w:name="_Hlk59001524"/>
      <w:r w:rsidRPr="005813B4">
        <w:rPr>
          <w:rFonts w:eastAsia="SimSun" w:cs="Arial"/>
          <w:b/>
          <w:sz w:val="52"/>
          <w:szCs w:val="52"/>
          <w:lang w:eastAsia="zh-CN"/>
        </w:rPr>
        <w:t>DR</w:t>
      </w:r>
      <w:r w:rsidR="008A5544">
        <w:rPr>
          <w:rFonts w:eastAsia="SimSun" w:cs="Arial"/>
          <w:b/>
          <w:sz w:val="52"/>
          <w:szCs w:val="52"/>
          <w:lang w:val="gd-GB" w:eastAsia="zh-CN"/>
        </w:rPr>
        <w:t>EACHD</w:t>
      </w:r>
    </w:p>
    <w:p w14:paraId="5E9A72CC" w14:textId="77777777" w:rsidR="001B4C3C" w:rsidRPr="00494762" w:rsidRDefault="001B4C3C" w:rsidP="001B4C3C">
      <w:pPr>
        <w:rPr>
          <w:rFonts w:cs="Arial"/>
        </w:rPr>
      </w:pPr>
    </w:p>
    <w:p w14:paraId="6632D2B9" w14:textId="32660AC1" w:rsidR="001B4C3C" w:rsidRPr="008A5544" w:rsidRDefault="001B4C3C" w:rsidP="001B4C3C">
      <w:pPr>
        <w:jc w:val="center"/>
        <w:rPr>
          <w:rFonts w:eastAsia="SimSun" w:cs="Arial"/>
          <w:b/>
          <w:sz w:val="52"/>
          <w:szCs w:val="52"/>
          <w:lang w:val="gd-GB" w:eastAsia="zh-CN"/>
        </w:rPr>
      </w:pPr>
      <w:r w:rsidRPr="00210691">
        <w:rPr>
          <w:rFonts w:eastAsia="SimSun" w:cs="Arial"/>
          <w:b/>
          <w:sz w:val="52"/>
          <w:szCs w:val="52"/>
          <w:lang w:eastAsia="zh-CN"/>
        </w:rPr>
        <w:t>PLAN</w:t>
      </w:r>
      <w:r w:rsidR="008A5544">
        <w:rPr>
          <w:rFonts w:eastAsia="SimSun" w:cs="Arial"/>
          <w:b/>
          <w:sz w:val="52"/>
          <w:szCs w:val="52"/>
          <w:lang w:val="gd-GB" w:eastAsia="zh-CN"/>
        </w:rPr>
        <w:t>A GÀIDHLIG</w:t>
      </w:r>
    </w:p>
    <w:bookmarkEnd w:id="0"/>
    <w:p w14:paraId="46CB0283" w14:textId="77777777" w:rsidR="001B4C3C" w:rsidRPr="00A8379A" w:rsidRDefault="001B4C3C" w:rsidP="001B4C3C">
      <w:pPr>
        <w:jc w:val="center"/>
        <w:rPr>
          <w:rFonts w:eastAsia="SimSun" w:cs="Arial"/>
          <w:b/>
          <w:sz w:val="56"/>
          <w:szCs w:val="56"/>
          <w:lang w:eastAsia="zh-CN"/>
        </w:rPr>
      </w:pPr>
    </w:p>
    <w:p w14:paraId="752C265E" w14:textId="77777777" w:rsidR="001B4C3C" w:rsidRPr="00210691" w:rsidRDefault="001B4C3C" w:rsidP="001B4C3C">
      <w:pPr>
        <w:jc w:val="center"/>
        <w:rPr>
          <w:rFonts w:eastAsia="SimSun" w:cs="Arial"/>
          <w:b/>
          <w:sz w:val="52"/>
          <w:szCs w:val="52"/>
          <w:lang w:eastAsia="zh-CN"/>
        </w:rPr>
      </w:pPr>
      <w:r w:rsidRPr="00210691">
        <w:rPr>
          <w:rFonts w:eastAsia="SimSun" w:cs="Arial"/>
          <w:b/>
          <w:sz w:val="52"/>
          <w:szCs w:val="52"/>
          <w:lang w:eastAsia="zh-CN"/>
        </w:rPr>
        <w:t>20</w:t>
      </w:r>
      <w:r>
        <w:rPr>
          <w:rFonts w:eastAsia="SimSun" w:cs="Arial"/>
          <w:b/>
          <w:sz w:val="52"/>
          <w:szCs w:val="52"/>
          <w:lang w:eastAsia="zh-CN"/>
        </w:rPr>
        <w:t>20-2025</w:t>
      </w:r>
    </w:p>
    <w:p w14:paraId="39C8C8A1" w14:textId="77777777" w:rsidR="001B4C3C" w:rsidRPr="00494762" w:rsidRDefault="001B4C3C" w:rsidP="001B4C3C">
      <w:pPr>
        <w:rPr>
          <w:rFonts w:cs="Arial"/>
          <w:szCs w:val="22"/>
        </w:rPr>
      </w:pPr>
    </w:p>
    <w:p w14:paraId="66C5924A" w14:textId="77777777" w:rsidR="001B4C3C" w:rsidRPr="00494762" w:rsidRDefault="001B4C3C" w:rsidP="001B4C3C">
      <w:pPr>
        <w:rPr>
          <w:rFonts w:cs="Arial"/>
          <w:szCs w:val="22"/>
        </w:rPr>
      </w:pPr>
    </w:p>
    <w:p w14:paraId="448A1DDD" w14:textId="77777777" w:rsidR="001B4C3C" w:rsidRPr="00494762" w:rsidRDefault="001B4C3C" w:rsidP="001B4C3C">
      <w:pPr>
        <w:rPr>
          <w:rFonts w:cs="Arial"/>
          <w:szCs w:val="22"/>
        </w:rPr>
      </w:pPr>
    </w:p>
    <w:p w14:paraId="01A8803B" w14:textId="77777777" w:rsidR="001B4C3C" w:rsidRPr="00494762" w:rsidRDefault="001B4C3C" w:rsidP="001B4C3C">
      <w:pPr>
        <w:rPr>
          <w:rFonts w:cs="Arial"/>
          <w:szCs w:val="22"/>
        </w:rPr>
      </w:pPr>
    </w:p>
    <w:p w14:paraId="384BFBD9" w14:textId="77777777" w:rsidR="001B4C3C" w:rsidRPr="00494762" w:rsidRDefault="001B4C3C" w:rsidP="001B4C3C">
      <w:pPr>
        <w:rPr>
          <w:rFonts w:cs="Arial"/>
          <w:szCs w:val="22"/>
        </w:rPr>
      </w:pPr>
    </w:p>
    <w:p w14:paraId="56099850" w14:textId="77777777" w:rsidR="001B4C3C" w:rsidRPr="00494762" w:rsidRDefault="001B4C3C" w:rsidP="001B4C3C">
      <w:pPr>
        <w:rPr>
          <w:rFonts w:cs="Arial"/>
          <w:szCs w:val="22"/>
        </w:rPr>
      </w:pPr>
    </w:p>
    <w:p w14:paraId="49250A41" w14:textId="77777777" w:rsidR="001B4C3C" w:rsidRPr="00494762" w:rsidRDefault="001B4C3C" w:rsidP="001B4C3C">
      <w:pPr>
        <w:rPr>
          <w:rFonts w:cs="Arial"/>
          <w:szCs w:val="22"/>
        </w:rPr>
      </w:pPr>
    </w:p>
    <w:p w14:paraId="2D074D9C" w14:textId="77777777" w:rsidR="001B4C3C" w:rsidRPr="00494762" w:rsidRDefault="001B4C3C" w:rsidP="001B4C3C">
      <w:pPr>
        <w:rPr>
          <w:rFonts w:cs="Arial"/>
          <w:szCs w:val="22"/>
        </w:rPr>
      </w:pPr>
    </w:p>
    <w:p w14:paraId="0C392607" w14:textId="77777777" w:rsidR="001B4C3C" w:rsidRPr="00494762" w:rsidRDefault="001B4C3C" w:rsidP="001B4C3C">
      <w:pPr>
        <w:rPr>
          <w:rFonts w:cs="Arial"/>
          <w:szCs w:val="22"/>
        </w:rPr>
      </w:pPr>
    </w:p>
    <w:p w14:paraId="0774918B" w14:textId="5DE5706D" w:rsidR="001B4C3C" w:rsidRDefault="001B4C3C" w:rsidP="001B4C3C">
      <w:pPr>
        <w:rPr>
          <w:rFonts w:cs="Arial"/>
          <w:szCs w:val="22"/>
        </w:rPr>
      </w:pPr>
    </w:p>
    <w:p w14:paraId="4616DBFD" w14:textId="7602634E" w:rsidR="002B06B5" w:rsidRDefault="002B06B5" w:rsidP="001B4C3C">
      <w:pPr>
        <w:rPr>
          <w:rFonts w:cs="Arial"/>
          <w:szCs w:val="22"/>
        </w:rPr>
      </w:pPr>
    </w:p>
    <w:p w14:paraId="54A8A4D7" w14:textId="545BA348" w:rsidR="002B06B5" w:rsidRDefault="002B06B5" w:rsidP="001B4C3C">
      <w:pPr>
        <w:rPr>
          <w:rFonts w:cs="Arial"/>
          <w:szCs w:val="22"/>
        </w:rPr>
      </w:pPr>
    </w:p>
    <w:p w14:paraId="5A93ED80" w14:textId="40F61CAA" w:rsidR="002B06B5" w:rsidRDefault="002B06B5" w:rsidP="001B4C3C">
      <w:pPr>
        <w:rPr>
          <w:rFonts w:cs="Arial"/>
          <w:szCs w:val="22"/>
        </w:rPr>
      </w:pPr>
    </w:p>
    <w:p w14:paraId="3CB67E06" w14:textId="2B45AD55" w:rsidR="002B06B5" w:rsidRDefault="002B06B5" w:rsidP="001B4C3C">
      <w:pPr>
        <w:rPr>
          <w:rFonts w:cs="Arial"/>
          <w:szCs w:val="22"/>
        </w:rPr>
      </w:pPr>
    </w:p>
    <w:p w14:paraId="2B175EDC" w14:textId="4B7FAC92" w:rsidR="002B06B5" w:rsidRDefault="002B06B5" w:rsidP="001B4C3C">
      <w:pPr>
        <w:rPr>
          <w:rFonts w:cs="Arial"/>
          <w:szCs w:val="22"/>
        </w:rPr>
      </w:pPr>
    </w:p>
    <w:p w14:paraId="7C0C41F7" w14:textId="7CE133D1" w:rsidR="002B06B5" w:rsidRDefault="002B06B5" w:rsidP="001B4C3C">
      <w:pPr>
        <w:rPr>
          <w:rFonts w:cs="Arial"/>
          <w:szCs w:val="22"/>
        </w:rPr>
      </w:pPr>
    </w:p>
    <w:p w14:paraId="668DD9A7" w14:textId="1E6A4699" w:rsidR="002B06B5" w:rsidRDefault="002B06B5" w:rsidP="001B4C3C">
      <w:pPr>
        <w:rPr>
          <w:rFonts w:cs="Arial"/>
          <w:szCs w:val="22"/>
        </w:rPr>
      </w:pPr>
    </w:p>
    <w:p w14:paraId="6E231D5E" w14:textId="73EFF57D" w:rsidR="002B06B5" w:rsidRDefault="002B06B5" w:rsidP="001B4C3C">
      <w:pPr>
        <w:rPr>
          <w:rFonts w:cs="Arial"/>
          <w:szCs w:val="22"/>
        </w:rPr>
      </w:pPr>
    </w:p>
    <w:p w14:paraId="57A9BC50" w14:textId="77777777" w:rsidR="002B06B5" w:rsidRPr="00494762" w:rsidRDefault="002B06B5" w:rsidP="001B4C3C">
      <w:pPr>
        <w:rPr>
          <w:rFonts w:cs="Arial"/>
          <w:szCs w:val="22"/>
        </w:rPr>
      </w:pPr>
    </w:p>
    <w:p w14:paraId="1E00416A" w14:textId="77777777" w:rsidR="001B4C3C" w:rsidRPr="00494762" w:rsidRDefault="001B4C3C" w:rsidP="001B4C3C">
      <w:pPr>
        <w:tabs>
          <w:tab w:val="left" w:pos="1560"/>
        </w:tabs>
        <w:rPr>
          <w:rFonts w:cs="Arial"/>
          <w:szCs w:val="22"/>
        </w:rPr>
      </w:pPr>
      <w:bookmarkStart w:id="1" w:name="_Hlk59001551"/>
    </w:p>
    <w:p w14:paraId="0ADA30AA" w14:textId="1C723001" w:rsidR="001B4C3C" w:rsidRDefault="008A5544" w:rsidP="001B4C3C">
      <w:pPr>
        <w:jc w:val="center"/>
        <w:rPr>
          <w:rFonts w:cs="Arial"/>
        </w:rPr>
      </w:pPr>
      <w:r>
        <w:rPr>
          <w:rFonts w:cs="Arial"/>
          <w:lang w:val="gd-GB"/>
        </w:rPr>
        <w:t xml:space="preserve">Chaidh am plana seo a dheasachadh fo Earrann 3 de dh’Achd na Gàidhlig (Alba) </w:t>
      </w:r>
      <w:r w:rsidR="001B4C3C" w:rsidRPr="00AC7645">
        <w:rPr>
          <w:rFonts w:cs="Arial"/>
        </w:rPr>
        <w:t xml:space="preserve"> </w:t>
      </w:r>
      <w:r w:rsidR="001B4C3C">
        <w:rPr>
          <w:rFonts w:cs="Arial"/>
        </w:rPr>
        <w:t>2005</w:t>
      </w:r>
    </w:p>
    <w:p w14:paraId="3D2EE5B3" w14:textId="1BC38FCF" w:rsidR="00020BE5" w:rsidRPr="00A70C59" w:rsidRDefault="001B4C3C" w:rsidP="00020BE5">
      <w:pPr>
        <w:jc w:val="center"/>
      </w:pPr>
      <w:r>
        <w:rPr>
          <w:rFonts w:cs="Arial"/>
        </w:rPr>
        <w:t>A</w:t>
      </w:r>
      <w:r w:rsidR="008A5544">
        <w:rPr>
          <w:rFonts w:cs="Arial"/>
          <w:lang w:val="gd-GB"/>
        </w:rPr>
        <w:t>ir aontachadh</w:t>
      </w:r>
      <w:r>
        <w:rPr>
          <w:rFonts w:cs="Arial"/>
        </w:rPr>
        <w:t xml:space="preserve"> </w:t>
      </w:r>
      <w:r w:rsidR="008A5544">
        <w:rPr>
          <w:rFonts w:cs="Arial"/>
          <w:lang w:val="gd-GB"/>
        </w:rPr>
        <w:t xml:space="preserve">le </w:t>
      </w:r>
      <w:proofErr w:type="spellStart"/>
      <w:r w:rsidRPr="00D62A94">
        <w:rPr>
          <w:rFonts w:cs="Arial"/>
        </w:rPr>
        <w:t>Bòrd</w:t>
      </w:r>
      <w:proofErr w:type="spellEnd"/>
      <w:r w:rsidRPr="00D62A94">
        <w:rPr>
          <w:rFonts w:cs="Arial"/>
        </w:rPr>
        <w:t xml:space="preserve"> </w:t>
      </w:r>
      <w:proofErr w:type="spellStart"/>
      <w:r w:rsidRPr="00D62A94">
        <w:rPr>
          <w:rFonts w:cs="Arial"/>
        </w:rPr>
        <w:t>na</w:t>
      </w:r>
      <w:proofErr w:type="spellEnd"/>
      <w:r w:rsidRPr="00D62A94">
        <w:rPr>
          <w:rFonts w:cs="Arial"/>
        </w:rPr>
        <w:t xml:space="preserve"> </w:t>
      </w:r>
      <w:proofErr w:type="spellStart"/>
      <w:r w:rsidRPr="00D62A94">
        <w:rPr>
          <w:rFonts w:cs="Arial"/>
        </w:rPr>
        <w:t>Gàidhlig</w:t>
      </w:r>
      <w:proofErr w:type="spellEnd"/>
      <w:r w:rsidR="008A5544">
        <w:rPr>
          <w:rFonts w:cs="Arial"/>
          <w:lang w:val="gd-GB"/>
        </w:rPr>
        <w:t xml:space="preserve"> air </w:t>
      </w:r>
      <w:r w:rsidR="00020BE5" w:rsidRPr="00A70C59">
        <w:t xml:space="preserve">27 </w:t>
      </w:r>
      <w:proofErr w:type="spellStart"/>
      <w:r w:rsidR="00EE2E15">
        <w:t>Dàmhair</w:t>
      </w:r>
      <w:proofErr w:type="spellEnd"/>
      <w:r w:rsidR="00020BE5" w:rsidRPr="00A70C59">
        <w:t xml:space="preserve"> 2020</w:t>
      </w:r>
      <w:bookmarkEnd w:id="1"/>
      <w:r w:rsidR="00020BE5">
        <w:t xml:space="preserve">  </w:t>
      </w:r>
    </w:p>
    <w:p w14:paraId="06CB4F86" w14:textId="3870A8C1" w:rsidR="001B4C3C" w:rsidRDefault="002B06B5" w:rsidP="00020BE5">
      <w:pPr>
        <w:jc w:val="center"/>
        <w:rPr>
          <w:rFonts w:cs="Arial"/>
          <w:szCs w:val="22"/>
        </w:rPr>
      </w:pPr>
      <w:r>
        <w:rPr>
          <w:rFonts w:cs="Arial"/>
          <w:noProof/>
        </w:rPr>
        <w:drawing>
          <wp:anchor distT="0" distB="0" distL="114300" distR="114300" simplePos="0" relativeHeight="251679746" behindDoc="0" locked="0" layoutInCell="1" allowOverlap="1" wp14:anchorId="1A86313B" wp14:editId="5506C290">
            <wp:simplePos x="0" y="0"/>
            <wp:positionH relativeFrom="margin">
              <wp:align>center</wp:align>
            </wp:positionH>
            <wp:positionV relativeFrom="paragraph">
              <wp:posOffset>59055</wp:posOffset>
            </wp:positionV>
            <wp:extent cx="1619250" cy="982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D8DB0" w14:textId="77777777" w:rsidR="001B4C3C" w:rsidRDefault="001B4C3C" w:rsidP="001B4C3C">
      <w:pPr>
        <w:tabs>
          <w:tab w:val="left" w:pos="1560"/>
        </w:tabs>
        <w:jc w:val="left"/>
        <w:rPr>
          <w:rFonts w:cs="Arial"/>
          <w:szCs w:val="22"/>
        </w:rPr>
      </w:pPr>
    </w:p>
    <w:p w14:paraId="1A89CCAD" w14:textId="77777777" w:rsidR="001B4C3C" w:rsidRDefault="001B4C3C" w:rsidP="001B4C3C">
      <w:pPr>
        <w:tabs>
          <w:tab w:val="left" w:pos="1560"/>
        </w:tabs>
        <w:jc w:val="left"/>
        <w:rPr>
          <w:rFonts w:cs="Arial"/>
          <w:szCs w:val="22"/>
        </w:rPr>
      </w:pPr>
    </w:p>
    <w:p w14:paraId="79301383" w14:textId="77777777" w:rsidR="001B4C3C" w:rsidRDefault="001B4C3C" w:rsidP="001B4C3C">
      <w:pPr>
        <w:tabs>
          <w:tab w:val="left" w:pos="1560"/>
        </w:tabs>
        <w:jc w:val="left"/>
        <w:rPr>
          <w:rFonts w:cs="Arial"/>
          <w:szCs w:val="22"/>
        </w:rPr>
      </w:pPr>
    </w:p>
    <w:p w14:paraId="1E0DF860" w14:textId="77777777" w:rsidR="001B4C3C" w:rsidRDefault="001B4C3C" w:rsidP="001B4C3C">
      <w:pPr>
        <w:tabs>
          <w:tab w:val="left" w:pos="1560"/>
        </w:tabs>
        <w:jc w:val="left"/>
        <w:rPr>
          <w:rFonts w:cs="Arial"/>
          <w:szCs w:val="22"/>
        </w:rPr>
      </w:pPr>
    </w:p>
    <w:p w14:paraId="5D6C4749" w14:textId="44697DDA" w:rsidR="001B4C3C" w:rsidRDefault="001B4C3C" w:rsidP="001B4C3C">
      <w:pPr>
        <w:tabs>
          <w:tab w:val="left" w:pos="1560"/>
        </w:tabs>
        <w:jc w:val="left"/>
        <w:rPr>
          <w:rFonts w:cs="Arial"/>
          <w:szCs w:val="22"/>
        </w:rPr>
      </w:pPr>
      <w:r>
        <w:rPr>
          <w:rFonts w:cs="Arial"/>
          <w:szCs w:val="22"/>
        </w:rPr>
        <w:br w:type="page"/>
      </w:r>
    </w:p>
    <w:p w14:paraId="1DF79F8D" w14:textId="70F1026D" w:rsidR="001B4C3C" w:rsidRPr="008A5544" w:rsidRDefault="00CD0033" w:rsidP="00C82E5B">
      <w:pPr>
        <w:tabs>
          <w:tab w:val="left" w:pos="1560"/>
        </w:tabs>
        <w:spacing w:after="240"/>
        <w:rPr>
          <w:rFonts w:cs="Arial"/>
          <w:b/>
          <w:bCs/>
          <w:sz w:val="28"/>
          <w:lang w:val="gd-GB"/>
        </w:rPr>
      </w:pPr>
      <w:bookmarkStart w:id="2" w:name="_Hlk59001752"/>
      <w:r w:rsidRPr="00993EDF">
        <w:rPr>
          <w:rFonts w:cs="Arial"/>
          <w:b/>
          <w:bCs/>
          <w:sz w:val="28"/>
        </w:rPr>
        <w:lastRenderedPageBreak/>
        <w:t>F</w:t>
      </w:r>
      <w:r>
        <w:rPr>
          <w:rFonts w:cs="Arial"/>
          <w:b/>
          <w:bCs/>
          <w:sz w:val="28"/>
          <w:lang w:val="gd-GB"/>
        </w:rPr>
        <w:t>ACAL-TOISICH</w:t>
      </w:r>
      <w:bookmarkEnd w:id="2"/>
    </w:p>
    <w:p w14:paraId="3FB0AA81" w14:textId="59483E89" w:rsidR="001B4C3C" w:rsidRPr="00CD0033" w:rsidRDefault="008A5544" w:rsidP="00C82E5B">
      <w:pPr>
        <w:tabs>
          <w:tab w:val="left" w:pos="1560"/>
        </w:tabs>
        <w:rPr>
          <w:rFonts w:cs="Arial"/>
        </w:rPr>
      </w:pPr>
      <w:bookmarkStart w:id="3" w:name="_Hlk59001659"/>
      <w:r w:rsidRPr="00CD0033">
        <w:rPr>
          <w:rFonts w:cs="Arial"/>
          <w:lang w:val="gd-GB"/>
        </w:rPr>
        <w:t xml:space="preserve">Mar Àrd-Oifigear Coimisean na Croitearachd, tha mi toilichte an trìtheamh </w:t>
      </w:r>
      <w:r w:rsidR="00F1498B" w:rsidRPr="00CD0033">
        <w:rPr>
          <w:rFonts w:cs="Arial"/>
          <w:lang w:val="gd-GB"/>
        </w:rPr>
        <w:t>eagran</w:t>
      </w:r>
      <w:r w:rsidRPr="00CD0033">
        <w:rPr>
          <w:rFonts w:cs="Arial"/>
          <w:lang w:val="gd-GB"/>
        </w:rPr>
        <w:t xml:space="preserve"> de Phlana Gàidhlig </w:t>
      </w:r>
      <w:r w:rsidR="00F1498B" w:rsidRPr="00CD0033">
        <w:rPr>
          <w:rFonts w:cs="Arial"/>
          <w:lang w:val="gd-GB"/>
        </w:rPr>
        <w:t>a’ bhuidhinn</w:t>
      </w:r>
      <w:r w:rsidRPr="00CD0033">
        <w:rPr>
          <w:rFonts w:cs="Arial"/>
          <w:lang w:val="gd-GB"/>
        </w:rPr>
        <w:t xml:space="preserve"> againn a chur an aithne</w:t>
      </w:r>
      <w:r w:rsidR="001B4C3C" w:rsidRPr="00CD0033">
        <w:rPr>
          <w:rFonts w:cs="Arial"/>
        </w:rPr>
        <w:t xml:space="preserve">. </w:t>
      </w:r>
      <w:r w:rsidRPr="00CD0033">
        <w:rPr>
          <w:rFonts w:cs="Arial"/>
          <w:lang w:val="gd-GB"/>
        </w:rPr>
        <w:t>Mar riaghladair poblach an t-siostaim chroitearachd againn a tha gun choimeas, tha mi airson a dhèanamh cinnteach gu bheil a</w:t>
      </w:r>
      <w:r w:rsidR="00F1498B" w:rsidRPr="00CD0033">
        <w:rPr>
          <w:rFonts w:cs="Arial"/>
          <w:lang w:val="gd-GB"/>
        </w:rPr>
        <w:t>m</w:t>
      </w:r>
      <w:r w:rsidRPr="00CD0033">
        <w:rPr>
          <w:rFonts w:cs="Arial"/>
          <w:lang w:val="gd-GB"/>
        </w:rPr>
        <w:t xml:space="preserve"> buidheann againn a’ dèanamh nas urrainn dhuinn gus àite na Gàidhlig ann am beatha na h-Alba a bhrosnachadh agus adhartachadh.</w:t>
      </w:r>
    </w:p>
    <w:p w14:paraId="7789FF3C" w14:textId="77777777" w:rsidR="001B4C3C" w:rsidRPr="00CD0033" w:rsidRDefault="001B4C3C" w:rsidP="00C82E5B">
      <w:pPr>
        <w:tabs>
          <w:tab w:val="left" w:pos="1560"/>
        </w:tabs>
        <w:rPr>
          <w:rFonts w:cs="Arial"/>
        </w:rPr>
      </w:pPr>
    </w:p>
    <w:p w14:paraId="0411A1FA" w14:textId="013019C0" w:rsidR="001B4C3C" w:rsidRPr="00CD0033" w:rsidRDefault="008A5544" w:rsidP="00C82E5B">
      <w:pPr>
        <w:tabs>
          <w:tab w:val="left" w:pos="1560"/>
        </w:tabs>
        <w:rPr>
          <w:rFonts w:cs="Arial"/>
        </w:rPr>
      </w:pPr>
      <w:r w:rsidRPr="00CD0033">
        <w:rPr>
          <w:rFonts w:cs="Arial"/>
          <w:lang w:val="gd-GB"/>
        </w:rPr>
        <w:t xml:space="preserve">Tha a’ Ghàidhlig air cuideachadh le croitearachd a chumadh thar ghinealaichean </w:t>
      </w:r>
      <w:r w:rsidR="00E17929" w:rsidRPr="00CD0033">
        <w:rPr>
          <w:rFonts w:cs="Arial"/>
          <w:lang w:val="gd-GB"/>
        </w:rPr>
        <w:t xml:space="preserve">agus a’ co-roinn fulangas le croitearachd a tha ag ionnsachadh bhon àm a dh’fhalbh ach a’ com-pàirteachadh san àm ri teachd. </w:t>
      </w:r>
    </w:p>
    <w:p w14:paraId="337FACFE" w14:textId="77777777" w:rsidR="001B4C3C" w:rsidRPr="00CD0033" w:rsidRDefault="001B4C3C" w:rsidP="00C82E5B">
      <w:pPr>
        <w:tabs>
          <w:tab w:val="left" w:pos="1560"/>
        </w:tabs>
        <w:rPr>
          <w:rFonts w:cs="Arial"/>
        </w:rPr>
      </w:pPr>
    </w:p>
    <w:p w14:paraId="441C5674" w14:textId="6E99D8C0" w:rsidR="001B4C3C" w:rsidRPr="00CD0033" w:rsidRDefault="00E17929" w:rsidP="00C82E5B">
      <w:pPr>
        <w:tabs>
          <w:tab w:val="left" w:pos="1560"/>
        </w:tabs>
        <w:rPr>
          <w:rFonts w:cs="Arial"/>
        </w:rPr>
      </w:pPr>
      <w:r w:rsidRPr="00CD0033">
        <w:rPr>
          <w:rFonts w:cs="Arial"/>
          <w:lang w:val="gd-GB"/>
        </w:rPr>
        <w:t xml:space="preserve">Gun teagamh, tha dleastanas reachdail air Coimisean na Croitearachd fo Achd na Gàidhlig (Alba) </w:t>
      </w:r>
      <w:r w:rsidR="001B4C3C" w:rsidRPr="00CD0033">
        <w:rPr>
          <w:rFonts w:cs="Arial"/>
        </w:rPr>
        <w:t xml:space="preserve">2005 </w:t>
      </w:r>
      <w:r w:rsidRPr="00CD0033">
        <w:rPr>
          <w:rFonts w:cs="Arial"/>
          <w:lang w:val="gd-GB"/>
        </w:rPr>
        <w:t xml:space="preserve">gu a phàirt a choileanadh ann an adhartachadh a’ chànain, ach tha an ceangal air leth le croitearachd a’ toirt dleastanas a bharrachd oirnn a thuilleadh air ar dìoghras don obair. </w:t>
      </w:r>
    </w:p>
    <w:p w14:paraId="0E2D733D" w14:textId="77777777" w:rsidR="001B4C3C" w:rsidRPr="00CD0033" w:rsidRDefault="001B4C3C" w:rsidP="00C82E5B">
      <w:pPr>
        <w:tabs>
          <w:tab w:val="left" w:pos="1560"/>
        </w:tabs>
        <w:rPr>
          <w:rFonts w:cs="Arial"/>
        </w:rPr>
      </w:pPr>
    </w:p>
    <w:p w14:paraId="00AAAF80" w14:textId="0C3721BC" w:rsidR="001B4C3C" w:rsidRPr="00CD0033" w:rsidRDefault="00E17929" w:rsidP="00C82E5B">
      <w:pPr>
        <w:tabs>
          <w:tab w:val="left" w:pos="1560"/>
        </w:tabs>
        <w:rPr>
          <w:rFonts w:cs="Arial"/>
        </w:rPr>
      </w:pPr>
      <w:r w:rsidRPr="00CD0033">
        <w:rPr>
          <w:rFonts w:cs="Arial"/>
          <w:lang w:val="gd-GB"/>
        </w:rPr>
        <w:t xml:space="preserve">Tha am Plana seo a’ mìneachadh structar foirmeil do ar taic don Ghàidhlig le iomairtean ùra agus targaidean soilleir, a’ nochdadh dealas làidir air feadh a’ Choimisein gu a’ Ghàidhlig fhaicinn a’ soirbheachadh. </w:t>
      </w:r>
    </w:p>
    <w:p w14:paraId="2F1B67CA" w14:textId="77777777" w:rsidR="001B4C3C" w:rsidRPr="00CD0033" w:rsidRDefault="001B4C3C" w:rsidP="00C82E5B">
      <w:pPr>
        <w:tabs>
          <w:tab w:val="left" w:pos="1560"/>
        </w:tabs>
        <w:rPr>
          <w:rFonts w:cs="Arial"/>
        </w:rPr>
      </w:pPr>
    </w:p>
    <w:p w14:paraId="49698341" w14:textId="3EA4A6F6" w:rsidR="001B4C3C" w:rsidRPr="00CD0033" w:rsidRDefault="00E17929" w:rsidP="00C82E5B">
      <w:pPr>
        <w:tabs>
          <w:tab w:val="left" w:pos="1560"/>
        </w:tabs>
        <w:rPr>
          <w:rFonts w:cs="Arial"/>
        </w:rPr>
      </w:pPr>
      <w:r w:rsidRPr="00CD0033">
        <w:rPr>
          <w:rFonts w:cs="Arial"/>
          <w:lang w:val="gd-GB"/>
        </w:rPr>
        <w:t xml:space="preserve">On a thàinig mi don Choimisean ann an </w:t>
      </w:r>
      <w:r w:rsidR="001B4C3C" w:rsidRPr="00CD0033">
        <w:rPr>
          <w:rFonts w:cs="Arial"/>
        </w:rPr>
        <w:t xml:space="preserve">2016, </w:t>
      </w:r>
      <w:r w:rsidRPr="00CD0033">
        <w:rPr>
          <w:rFonts w:cs="Arial"/>
          <w:lang w:val="gd-GB"/>
        </w:rPr>
        <w:t xml:space="preserve">tha mi air tlachd mhòr fhaighinn à com-pàirteachadh còmhla ri luchd-obrach ann an clasaichean ionnsachaidh Gàidhlig agus </w:t>
      </w:r>
      <w:r w:rsidR="00AE3A2C" w:rsidRPr="00CD0033">
        <w:rPr>
          <w:rFonts w:cs="Arial"/>
          <w:lang w:val="gd-GB"/>
        </w:rPr>
        <w:t xml:space="preserve">tha mi </w:t>
      </w:r>
      <w:r w:rsidRPr="00CD0033">
        <w:rPr>
          <w:rFonts w:cs="Arial"/>
          <w:lang w:val="gd-GB"/>
        </w:rPr>
        <w:t xml:space="preserve">a’ </w:t>
      </w:r>
      <w:r w:rsidR="00AE3A2C" w:rsidRPr="00CD0033">
        <w:rPr>
          <w:rFonts w:cs="Arial"/>
          <w:lang w:val="gd-GB"/>
        </w:rPr>
        <w:t>cur fàilte air beannachdan Gàidhlig a bhith gan cleachdadh aig gach coinneamh Bùird agus aig ar coinneamhan luchd-ùidhe</w:t>
      </w:r>
      <w:r w:rsidR="004060B1" w:rsidRPr="00CD0033">
        <w:rPr>
          <w:rFonts w:cs="Arial"/>
          <w:lang w:val="gd-GB"/>
        </w:rPr>
        <w:t>,</w:t>
      </w:r>
      <w:r w:rsidR="00AE3A2C" w:rsidRPr="00CD0033">
        <w:rPr>
          <w:rFonts w:cs="Arial"/>
          <w:lang w:val="gd-GB"/>
        </w:rPr>
        <w:t xml:space="preserve"> a tha nas motha.</w:t>
      </w:r>
    </w:p>
    <w:p w14:paraId="6FDD35E8" w14:textId="77777777" w:rsidR="001B4C3C" w:rsidRPr="00CD0033" w:rsidRDefault="001B4C3C" w:rsidP="00C82E5B">
      <w:pPr>
        <w:tabs>
          <w:tab w:val="left" w:pos="1560"/>
        </w:tabs>
        <w:rPr>
          <w:rFonts w:cs="Arial"/>
        </w:rPr>
      </w:pPr>
    </w:p>
    <w:p w14:paraId="1469ECFC" w14:textId="4DA5FEE9" w:rsidR="001B4C3C" w:rsidRPr="00CD0033" w:rsidRDefault="00AE3A2C" w:rsidP="00C82E5B">
      <w:pPr>
        <w:tabs>
          <w:tab w:val="left" w:pos="1560"/>
        </w:tabs>
        <w:rPr>
          <w:rFonts w:cs="Arial"/>
        </w:rPr>
      </w:pPr>
      <w:r w:rsidRPr="00CD0033">
        <w:rPr>
          <w:rFonts w:cs="Arial"/>
          <w:lang w:val="gd-GB"/>
        </w:rPr>
        <w:t xml:space="preserve">Tha am Bòrd gu làithreach dealasach a thaobh taic a thoirt don Ghàidhlig anns na Sgìrean Croitearachd, </w:t>
      </w:r>
      <w:r w:rsidR="001B4C3C" w:rsidRPr="00CD0033">
        <w:rPr>
          <w:rFonts w:cs="Arial"/>
        </w:rPr>
        <w:t>a</w:t>
      </w:r>
      <w:r w:rsidRPr="00CD0033">
        <w:rPr>
          <w:rFonts w:cs="Arial"/>
          <w:lang w:val="gd-GB"/>
        </w:rPr>
        <w:t>gus còmhla tha sinn a’ leantainn air adhart a’ dèanamh nan stuthan againn agus gach conaltradh le teachdaichean</w:t>
      </w:r>
      <w:r w:rsidR="004060B1" w:rsidRPr="00CD0033">
        <w:rPr>
          <w:rFonts w:cs="Arial"/>
          <w:lang w:val="gd-GB"/>
        </w:rPr>
        <w:t>,</w:t>
      </w:r>
      <w:r w:rsidRPr="00CD0033">
        <w:rPr>
          <w:rFonts w:cs="Arial"/>
          <w:lang w:val="gd-GB"/>
        </w:rPr>
        <w:t xml:space="preserve"> ruigsinneach do luchd-labhairt na Gàidhlig.</w:t>
      </w:r>
      <w:bookmarkEnd w:id="3"/>
      <w:r w:rsidRPr="00CD0033">
        <w:rPr>
          <w:rFonts w:cs="Arial"/>
          <w:lang w:val="gd-GB"/>
        </w:rPr>
        <w:t xml:space="preserve"> </w:t>
      </w:r>
    </w:p>
    <w:p w14:paraId="3EB54202" w14:textId="77777777" w:rsidR="001B4C3C" w:rsidRPr="00CD0033" w:rsidRDefault="001B4C3C" w:rsidP="001B4C3C">
      <w:pPr>
        <w:tabs>
          <w:tab w:val="left" w:pos="1560"/>
        </w:tabs>
        <w:rPr>
          <w:rFonts w:cs="Arial"/>
        </w:rPr>
      </w:pPr>
    </w:p>
    <w:p w14:paraId="4AB224FC" w14:textId="77777777" w:rsidR="001B4C3C" w:rsidRPr="00CD0033" w:rsidRDefault="001B4C3C" w:rsidP="00CD0033">
      <w:pPr>
        <w:tabs>
          <w:tab w:val="left" w:pos="1560"/>
        </w:tabs>
        <w:spacing w:after="120"/>
        <w:rPr>
          <w:rFonts w:cs="Arial"/>
        </w:rPr>
      </w:pPr>
      <w:r w:rsidRPr="00CD0033">
        <w:rPr>
          <w:rFonts w:cs="Arial"/>
        </w:rPr>
        <w:t>Bill Barron</w:t>
      </w:r>
    </w:p>
    <w:p w14:paraId="2F41C4B8" w14:textId="1E9D603A" w:rsidR="001B4C3C" w:rsidRPr="00CD0033" w:rsidRDefault="00AE3A2C" w:rsidP="00CD0033">
      <w:pPr>
        <w:tabs>
          <w:tab w:val="left" w:pos="1560"/>
        </w:tabs>
        <w:rPr>
          <w:rFonts w:cs="Arial"/>
          <w:lang w:val="gd-GB"/>
        </w:rPr>
      </w:pPr>
      <w:bookmarkStart w:id="4" w:name="_Hlk59001676"/>
      <w:r w:rsidRPr="00CD0033">
        <w:rPr>
          <w:rFonts w:cs="Arial"/>
          <w:lang w:val="gd-GB"/>
        </w:rPr>
        <w:t>Àrd-Oifigear</w:t>
      </w:r>
    </w:p>
    <w:p w14:paraId="09249346" w14:textId="7028D1B6" w:rsidR="001B4C3C" w:rsidRPr="00CD0033" w:rsidRDefault="00AE3A2C" w:rsidP="00CD0033">
      <w:pPr>
        <w:tabs>
          <w:tab w:val="left" w:pos="1560"/>
        </w:tabs>
        <w:spacing w:after="120"/>
        <w:rPr>
          <w:rFonts w:cs="Arial"/>
          <w:lang w:val="gd-GB"/>
        </w:rPr>
      </w:pPr>
      <w:r w:rsidRPr="00CD0033">
        <w:rPr>
          <w:rFonts w:cs="Arial"/>
          <w:lang w:val="gd-GB"/>
        </w:rPr>
        <w:t>Coimisean na Croitearachd</w:t>
      </w:r>
    </w:p>
    <w:bookmarkEnd w:id="4"/>
    <w:p w14:paraId="5B32A265" w14:textId="7ED6F1FC" w:rsidR="001B4C3C" w:rsidRPr="00CD0033" w:rsidRDefault="003D6069" w:rsidP="00CD0033">
      <w:pPr>
        <w:tabs>
          <w:tab w:val="left" w:pos="1560"/>
        </w:tabs>
        <w:spacing w:after="120"/>
        <w:rPr>
          <w:rFonts w:cs="Arial"/>
        </w:rPr>
      </w:pPr>
      <w:r w:rsidRPr="00CD0033">
        <w:rPr>
          <w:rFonts w:cs="Arial"/>
        </w:rPr>
        <w:t xml:space="preserve">19 </w:t>
      </w:r>
      <w:proofErr w:type="spellStart"/>
      <w:r w:rsidRPr="00CD0033">
        <w:rPr>
          <w:rFonts w:cs="Arial"/>
          <w:color w:val="252525"/>
          <w:shd w:val="clear" w:color="auto" w:fill="FFFFFF"/>
        </w:rPr>
        <w:t>Cèitean</w:t>
      </w:r>
      <w:proofErr w:type="spellEnd"/>
      <w:r w:rsidRPr="00CD0033">
        <w:rPr>
          <w:rFonts w:cs="Arial"/>
          <w:color w:val="252525"/>
          <w:shd w:val="clear" w:color="auto" w:fill="FFFFFF"/>
        </w:rPr>
        <w:t> 2020</w:t>
      </w:r>
    </w:p>
    <w:p w14:paraId="134A50E5" w14:textId="77777777" w:rsidR="00B03904" w:rsidRPr="00A205C0" w:rsidRDefault="00B03904" w:rsidP="001B4C3C">
      <w:pPr>
        <w:tabs>
          <w:tab w:val="left" w:pos="1560"/>
        </w:tabs>
        <w:jc w:val="left"/>
        <w:rPr>
          <w:rFonts w:cs="Arial"/>
          <w:sz w:val="22"/>
          <w:szCs w:val="22"/>
        </w:rPr>
      </w:pPr>
    </w:p>
    <w:p w14:paraId="2BDF0BE5" w14:textId="77777777" w:rsidR="00B03904" w:rsidRPr="00A205C0" w:rsidRDefault="00B03904" w:rsidP="001B4C3C">
      <w:pPr>
        <w:tabs>
          <w:tab w:val="left" w:pos="1560"/>
        </w:tabs>
        <w:jc w:val="left"/>
        <w:rPr>
          <w:rFonts w:cs="Arial"/>
          <w:sz w:val="22"/>
          <w:szCs w:val="22"/>
        </w:rPr>
      </w:pPr>
    </w:p>
    <w:p w14:paraId="491FBCA3" w14:textId="77777777" w:rsidR="00B03904" w:rsidRPr="00A205C0" w:rsidRDefault="00B03904" w:rsidP="001B4C3C">
      <w:pPr>
        <w:tabs>
          <w:tab w:val="left" w:pos="1560"/>
        </w:tabs>
        <w:jc w:val="left"/>
        <w:rPr>
          <w:rFonts w:cs="Arial"/>
          <w:sz w:val="22"/>
          <w:szCs w:val="22"/>
        </w:rPr>
      </w:pPr>
    </w:p>
    <w:p w14:paraId="1B395901" w14:textId="77777777" w:rsidR="00B03904" w:rsidRPr="00A205C0" w:rsidRDefault="00B03904" w:rsidP="001B4C3C">
      <w:pPr>
        <w:tabs>
          <w:tab w:val="left" w:pos="1560"/>
        </w:tabs>
        <w:jc w:val="left"/>
        <w:rPr>
          <w:rFonts w:cs="Arial"/>
          <w:sz w:val="22"/>
          <w:szCs w:val="22"/>
        </w:rPr>
      </w:pPr>
    </w:p>
    <w:p w14:paraId="440B061F" w14:textId="61948EDB" w:rsidR="00B03904" w:rsidRDefault="00B03904" w:rsidP="001B4C3C">
      <w:pPr>
        <w:tabs>
          <w:tab w:val="left" w:pos="1560"/>
        </w:tabs>
        <w:jc w:val="left"/>
        <w:rPr>
          <w:rFonts w:cs="Arial"/>
          <w:szCs w:val="22"/>
        </w:rPr>
        <w:sectPr w:rsidR="00B03904" w:rsidSect="00CD0033">
          <w:pgSz w:w="11906" w:h="16838"/>
          <w:pgMar w:top="1134" w:right="1418" w:bottom="1134" w:left="1418" w:header="709" w:footer="709" w:gutter="0"/>
          <w:cols w:space="708"/>
          <w:titlePg/>
          <w:docGrid w:linePitch="360"/>
        </w:sectPr>
      </w:pPr>
    </w:p>
    <w:sdt>
      <w:sdtPr>
        <w:id w:val="1995065280"/>
        <w:docPartObj>
          <w:docPartGallery w:val="Table of Contents"/>
          <w:docPartUnique/>
        </w:docPartObj>
      </w:sdtPr>
      <w:sdtEndPr>
        <w:rPr>
          <w:b/>
          <w:bCs/>
          <w:noProof/>
        </w:rPr>
      </w:sdtEndPr>
      <w:sdtContent>
        <w:p w14:paraId="073EC847" w14:textId="3A1B8220" w:rsidR="001B4C3C" w:rsidRDefault="001B4C3C" w:rsidP="00D264CB">
          <w:pPr>
            <w:spacing w:after="240"/>
          </w:pPr>
          <w:r w:rsidRPr="001B4C3C">
            <w:rPr>
              <w:b/>
              <w:bCs/>
              <w:sz w:val="28"/>
              <w:szCs w:val="28"/>
            </w:rPr>
            <w:t>C</w:t>
          </w:r>
          <w:r w:rsidR="00AE3A2C">
            <w:rPr>
              <w:b/>
              <w:bCs/>
              <w:sz w:val="28"/>
              <w:szCs w:val="28"/>
              <w:lang w:val="gd-GB"/>
            </w:rPr>
            <w:t>LÀR-INNSE</w:t>
          </w:r>
          <w:r w:rsidR="00F60A03" w:rsidRPr="00F60A03">
            <w:rPr>
              <w:noProof/>
            </w:rPr>
            <w:t xml:space="preserve"> </w:t>
          </w:r>
        </w:p>
        <w:p w14:paraId="2B18E793" w14:textId="5432D1B0" w:rsidR="00D264CB" w:rsidRDefault="001B4C3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9017786" w:history="1">
            <w:r w:rsidR="00D264CB" w:rsidRPr="00A01D6A">
              <w:rPr>
                <w:rStyle w:val="Hyperlink"/>
                <w:noProof/>
                <w:lang w:val="gd-GB"/>
              </w:rPr>
              <w:t>GEÀRR-IOMRADH</w:t>
            </w:r>
            <w:r w:rsidR="00D264CB">
              <w:rPr>
                <w:noProof/>
                <w:webHidden/>
              </w:rPr>
              <w:tab/>
            </w:r>
            <w:r w:rsidR="00D264CB">
              <w:rPr>
                <w:noProof/>
                <w:webHidden/>
              </w:rPr>
              <w:fldChar w:fldCharType="begin"/>
            </w:r>
            <w:r w:rsidR="00D264CB">
              <w:rPr>
                <w:noProof/>
                <w:webHidden/>
              </w:rPr>
              <w:instrText xml:space="preserve"> PAGEREF _Toc59017786 \h </w:instrText>
            </w:r>
            <w:r w:rsidR="00D264CB">
              <w:rPr>
                <w:noProof/>
                <w:webHidden/>
              </w:rPr>
            </w:r>
            <w:r w:rsidR="00D264CB">
              <w:rPr>
                <w:noProof/>
                <w:webHidden/>
              </w:rPr>
              <w:fldChar w:fldCharType="separate"/>
            </w:r>
            <w:r w:rsidR="00D264CB">
              <w:rPr>
                <w:noProof/>
                <w:webHidden/>
              </w:rPr>
              <w:t>1</w:t>
            </w:r>
            <w:r w:rsidR="00D264CB">
              <w:rPr>
                <w:noProof/>
                <w:webHidden/>
              </w:rPr>
              <w:fldChar w:fldCharType="end"/>
            </w:r>
          </w:hyperlink>
        </w:p>
        <w:p w14:paraId="7578B828" w14:textId="5AABCB1C" w:rsidR="00D264CB" w:rsidRDefault="00E83CA7">
          <w:pPr>
            <w:pStyle w:val="TOC1"/>
            <w:rPr>
              <w:rFonts w:asciiTheme="minorHAnsi" w:eastAsiaTheme="minorEastAsia" w:hAnsiTheme="minorHAnsi" w:cstheme="minorBidi"/>
              <w:noProof/>
              <w:sz w:val="22"/>
              <w:szCs w:val="22"/>
            </w:rPr>
          </w:pPr>
          <w:hyperlink w:anchor="_Toc59017787" w:history="1">
            <w:r w:rsidR="00D264CB" w:rsidRPr="00A01D6A">
              <w:rPr>
                <w:rStyle w:val="Hyperlink"/>
                <w:noProof/>
                <w:lang w:val="gd-GB"/>
              </w:rPr>
              <w:t>RO-RÀDH</w:t>
            </w:r>
            <w:r w:rsidR="00D264CB">
              <w:rPr>
                <w:noProof/>
                <w:webHidden/>
              </w:rPr>
              <w:tab/>
            </w:r>
            <w:r w:rsidR="00D264CB">
              <w:rPr>
                <w:noProof/>
                <w:webHidden/>
              </w:rPr>
              <w:fldChar w:fldCharType="begin"/>
            </w:r>
            <w:r w:rsidR="00D264CB">
              <w:rPr>
                <w:noProof/>
                <w:webHidden/>
              </w:rPr>
              <w:instrText xml:space="preserve"> PAGEREF _Toc59017787 \h </w:instrText>
            </w:r>
            <w:r w:rsidR="00D264CB">
              <w:rPr>
                <w:noProof/>
                <w:webHidden/>
              </w:rPr>
            </w:r>
            <w:r w:rsidR="00D264CB">
              <w:rPr>
                <w:noProof/>
                <w:webHidden/>
              </w:rPr>
              <w:fldChar w:fldCharType="separate"/>
            </w:r>
            <w:r w:rsidR="00D264CB">
              <w:rPr>
                <w:noProof/>
                <w:webHidden/>
              </w:rPr>
              <w:t>2</w:t>
            </w:r>
            <w:r w:rsidR="00D264CB">
              <w:rPr>
                <w:noProof/>
                <w:webHidden/>
              </w:rPr>
              <w:fldChar w:fldCharType="end"/>
            </w:r>
          </w:hyperlink>
        </w:p>
        <w:p w14:paraId="333DDADB" w14:textId="747A103B" w:rsidR="00D264CB" w:rsidRDefault="00E83CA7">
          <w:pPr>
            <w:pStyle w:val="TOC2"/>
            <w:rPr>
              <w:rFonts w:asciiTheme="minorHAnsi" w:eastAsiaTheme="minorEastAsia" w:hAnsiTheme="minorHAnsi" w:cstheme="minorBidi"/>
              <w:noProof/>
              <w:sz w:val="22"/>
              <w:szCs w:val="22"/>
            </w:rPr>
          </w:pPr>
          <w:hyperlink w:anchor="_Toc59017788" w:history="1">
            <w:r w:rsidR="00D264CB" w:rsidRPr="00A01D6A">
              <w:rPr>
                <w:rStyle w:val="Hyperlink"/>
                <w:noProof/>
                <w:lang w:val="gd-GB"/>
              </w:rPr>
              <w:t>Coimisean na Croitearachd</w:t>
            </w:r>
            <w:r w:rsidR="00D264CB">
              <w:rPr>
                <w:noProof/>
                <w:webHidden/>
              </w:rPr>
              <w:tab/>
            </w:r>
            <w:r w:rsidR="00D264CB">
              <w:rPr>
                <w:noProof/>
                <w:webHidden/>
              </w:rPr>
              <w:fldChar w:fldCharType="begin"/>
            </w:r>
            <w:r w:rsidR="00D264CB">
              <w:rPr>
                <w:noProof/>
                <w:webHidden/>
              </w:rPr>
              <w:instrText xml:space="preserve"> PAGEREF _Toc59017788 \h </w:instrText>
            </w:r>
            <w:r w:rsidR="00D264CB">
              <w:rPr>
                <w:noProof/>
                <w:webHidden/>
              </w:rPr>
            </w:r>
            <w:r w:rsidR="00D264CB">
              <w:rPr>
                <w:noProof/>
                <w:webHidden/>
              </w:rPr>
              <w:fldChar w:fldCharType="separate"/>
            </w:r>
            <w:r w:rsidR="00D264CB">
              <w:rPr>
                <w:noProof/>
                <w:webHidden/>
              </w:rPr>
              <w:t>2</w:t>
            </w:r>
            <w:r w:rsidR="00D264CB">
              <w:rPr>
                <w:noProof/>
                <w:webHidden/>
              </w:rPr>
              <w:fldChar w:fldCharType="end"/>
            </w:r>
          </w:hyperlink>
        </w:p>
        <w:p w14:paraId="6701D501" w14:textId="304ED947" w:rsidR="00D264CB" w:rsidRDefault="00E83CA7">
          <w:pPr>
            <w:pStyle w:val="TOC2"/>
            <w:rPr>
              <w:rFonts w:asciiTheme="minorHAnsi" w:eastAsiaTheme="minorEastAsia" w:hAnsiTheme="minorHAnsi" w:cstheme="minorBidi"/>
              <w:noProof/>
              <w:sz w:val="22"/>
              <w:szCs w:val="22"/>
            </w:rPr>
          </w:pPr>
          <w:hyperlink w:anchor="_Toc59017789" w:history="1">
            <w:r w:rsidR="00D264CB" w:rsidRPr="00A01D6A">
              <w:rPr>
                <w:rStyle w:val="Hyperlink"/>
                <w:noProof/>
              </w:rPr>
              <w:t>Struct</w:t>
            </w:r>
            <w:r w:rsidR="00D264CB" w:rsidRPr="00A01D6A">
              <w:rPr>
                <w:rStyle w:val="Hyperlink"/>
                <w:noProof/>
                <w:lang w:val="gd-GB"/>
              </w:rPr>
              <w:t>ar</w:t>
            </w:r>
            <w:r w:rsidR="00D264CB">
              <w:rPr>
                <w:noProof/>
                <w:webHidden/>
              </w:rPr>
              <w:tab/>
            </w:r>
            <w:r w:rsidR="00D264CB">
              <w:rPr>
                <w:noProof/>
                <w:webHidden/>
              </w:rPr>
              <w:fldChar w:fldCharType="begin"/>
            </w:r>
            <w:r w:rsidR="00D264CB">
              <w:rPr>
                <w:noProof/>
                <w:webHidden/>
              </w:rPr>
              <w:instrText xml:space="preserve"> PAGEREF _Toc59017789 \h </w:instrText>
            </w:r>
            <w:r w:rsidR="00D264CB">
              <w:rPr>
                <w:noProof/>
                <w:webHidden/>
              </w:rPr>
            </w:r>
            <w:r w:rsidR="00D264CB">
              <w:rPr>
                <w:noProof/>
                <w:webHidden/>
              </w:rPr>
              <w:fldChar w:fldCharType="separate"/>
            </w:r>
            <w:r w:rsidR="00D264CB">
              <w:rPr>
                <w:noProof/>
                <w:webHidden/>
              </w:rPr>
              <w:t>2</w:t>
            </w:r>
            <w:r w:rsidR="00D264CB">
              <w:rPr>
                <w:noProof/>
                <w:webHidden/>
              </w:rPr>
              <w:fldChar w:fldCharType="end"/>
            </w:r>
          </w:hyperlink>
        </w:p>
        <w:p w14:paraId="4C557236" w14:textId="790891A7" w:rsidR="00D264CB" w:rsidRDefault="00E83CA7">
          <w:pPr>
            <w:pStyle w:val="TOC2"/>
            <w:rPr>
              <w:rFonts w:asciiTheme="minorHAnsi" w:eastAsiaTheme="minorEastAsia" w:hAnsiTheme="minorHAnsi" w:cstheme="minorBidi"/>
              <w:noProof/>
              <w:sz w:val="22"/>
              <w:szCs w:val="22"/>
            </w:rPr>
          </w:pPr>
          <w:hyperlink w:anchor="_Toc59017790" w:history="1">
            <w:r w:rsidR="00D264CB" w:rsidRPr="00A01D6A">
              <w:rPr>
                <w:rStyle w:val="Hyperlink"/>
                <w:noProof/>
                <w:lang w:val="gd-GB"/>
              </w:rPr>
              <w:t xml:space="preserve">Achd na Gàidhlig (Alba) </w:t>
            </w:r>
            <w:r w:rsidR="00D264CB" w:rsidRPr="00A01D6A">
              <w:rPr>
                <w:rStyle w:val="Hyperlink"/>
                <w:noProof/>
              </w:rPr>
              <w:t xml:space="preserve">2005 </w:t>
            </w:r>
            <w:r w:rsidR="00D264CB" w:rsidRPr="00A01D6A">
              <w:rPr>
                <w:rStyle w:val="Hyperlink"/>
                <w:noProof/>
                <w:lang w:val="gd-GB"/>
              </w:rPr>
              <w:t>agus sgaoileadh Fios</w:t>
            </w:r>
            <w:r w:rsidR="00D264CB">
              <w:rPr>
                <w:noProof/>
                <w:webHidden/>
              </w:rPr>
              <w:tab/>
            </w:r>
            <w:r w:rsidR="00D264CB">
              <w:rPr>
                <w:noProof/>
                <w:webHidden/>
              </w:rPr>
              <w:fldChar w:fldCharType="begin"/>
            </w:r>
            <w:r w:rsidR="00D264CB">
              <w:rPr>
                <w:noProof/>
                <w:webHidden/>
              </w:rPr>
              <w:instrText xml:space="preserve"> PAGEREF _Toc59017790 \h </w:instrText>
            </w:r>
            <w:r w:rsidR="00D264CB">
              <w:rPr>
                <w:noProof/>
                <w:webHidden/>
              </w:rPr>
            </w:r>
            <w:r w:rsidR="00D264CB">
              <w:rPr>
                <w:noProof/>
                <w:webHidden/>
              </w:rPr>
              <w:fldChar w:fldCharType="separate"/>
            </w:r>
            <w:r w:rsidR="00D264CB">
              <w:rPr>
                <w:noProof/>
                <w:webHidden/>
              </w:rPr>
              <w:t>2</w:t>
            </w:r>
            <w:r w:rsidR="00D264CB">
              <w:rPr>
                <w:noProof/>
                <w:webHidden/>
              </w:rPr>
              <w:fldChar w:fldCharType="end"/>
            </w:r>
          </w:hyperlink>
        </w:p>
        <w:p w14:paraId="050B5C36" w14:textId="241CC10B" w:rsidR="00D264CB" w:rsidRDefault="00E83CA7">
          <w:pPr>
            <w:pStyle w:val="TOC2"/>
            <w:rPr>
              <w:rFonts w:asciiTheme="minorHAnsi" w:eastAsiaTheme="minorEastAsia" w:hAnsiTheme="minorHAnsi" w:cstheme="minorBidi"/>
              <w:noProof/>
              <w:sz w:val="22"/>
              <w:szCs w:val="22"/>
            </w:rPr>
          </w:pPr>
          <w:hyperlink w:anchor="_Toc59017791" w:history="1">
            <w:r w:rsidR="00D264CB" w:rsidRPr="00A01D6A">
              <w:rPr>
                <w:rStyle w:val="Hyperlink"/>
                <w:noProof/>
              </w:rPr>
              <w:t>Aonta do Phlana Gàidhlig Choimisean na Croitearachd</w:t>
            </w:r>
            <w:r w:rsidR="00D264CB">
              <w:rPr>
                <w:noProof/>
                <w:webHidden/>
              </w:rPr>
              <w:tab/>
            </w:r>
            <w:r w:rsidR="00D264CB">
              <w:rPr>
                <w:noProof/>
                <w:webHidden/>
              </w:rPr>
              <w:fldChar w:fldCharType="begin"/>
            </w:r>
            <w:r w:rsidR="00D264CB">
              <w:rPr>
                <w:noProof/>
                <w:webHidden/>
              </w:rPr>
              <w:instrText xml:space="preserve"> PAGEREF _Toc59017791 \h </w:instrText>
            </w:r>
            <w:r w:rsidR="00D264CB">
              <w:rPr>
                <w:noProof/>
                <w:webHidden/>
              </w:rPr>
            </w:r>
            <w:r w:rsidR="00D264CB">
              <w:rPr>
                <w:noProof/>
                <w:webHidden/>
              </w:rPr>
              <w:fldChar w:fldCharType="separate"/>
            </w:r>
            <w:r w:rsidR="00D264CB">
              <w:rPr>
                <w:noProof/>
                <w:webHidden/>
              </w:rPr>
              <w:t>3</w:t>
            </w:r>
            <w:r w:rsidR="00D264CB">
              <w:rPr>
                <w:noProof/>
                <w:webHidden/>
              </w:rPr>
              <w:fldChar w:fldCharType="end"/>
            </w:r>
          </w:hyperlink>
        </w:p>
        <w:p w14:paraId="1FDD27E3" w14:textId="26C0D8EE" w:rsidR="00D264CB" w:rsidRDefault="00E83CA7">
          <w:pPr>
            <w:pStyle w:val="TOC2"/>
            <w:rPr>
              <w:rFonts w:asciiTheme="minorHAnsi" w:eastAsiaTheme="minorEastAsia" w:hAnsiTheme="minorHAnsi" w:cstheme="minorBidi"/>
              <w:noProof/>
              <w:sz w:val="22"/>
              <w:szCs w:val="22"/>
            </w:rPr>
          </w:pPr>
          <w:hyperlink w:anchor="_Toc59017792" w:history="1">
            <w:r w:rsidR="00D264CB" w:rsidRPr="00A01D6A">
              <w:rPr>
                <w:rStyle w:val="Hyperlink"/>
                <w:noProof/>
              </w:rPr>
              <w:t>Co-chomhairle air an dreachd Plana Gàidhlig</w:t>
            </w:r>
            <w:r w:rsidR="00D264CB">
              <w:rPr>
                <w:noProof/>
                <w:webHidden/>
              </w:rPr>
              <w:tab/>
            </w:r>
            <w:r w:rsidR="00D264CB">
              <w:rPr>
                <w:noProof/>
                <w:webHidden/>
              </w:rPr>
              <w:fldChar w:fldCharType="begin"/>
            </w:r>
            <w:r w:rsidR="00D264CB">
              <w:rPr>
                <w:noProof/>
                <w:webHidden/>
              </w:rPr>
              <w:instrText xml:space="preserve"> PAGEREF _Toc59017792 \h </w:instrText>
            </w:r>
            <w:r w:rsidR="00D264CB">
              <w:rPr>
                <w:noProof/>
                <w:webHidden/>
              </w:rPr>
            </w:r>
            <w:r w:rsidR="00D264CB">
              <w:rPr>
                <w:noProof/>
                <w:webHidden/>
              </w:rPr>
              <w:fldChar w:fldCharType="separate"/>
            </w:r>
            <w:r w:rsidR="00D264CB">
              <w:rPr>
                <w:noProof/>
                <w:webHidden/>
              </w:rPr>
              <w:t>3</w:t>
            </w:r>
            <w:r w:rsidR="00D264CB">
              <w:rPr>
                <w:noProof/>
                <w:webHidden/>
              </w:rPr>
              <w:fldChar w:fldCharType="end"/>
            </w:r>
          </w:hyperlink>
        </w:p>
        <w:p w14:paraId="024FDFA6" w14:textId="2129CA91" w:rsidR="00D264CB" w:rsidRDefault="00E83CA7">
          <w:pPr>
            <w:pStyle w:val="TOC2"/>
            <w:rPr>
              <w:rFonts w:asciiTheme="minorHAnsi" w:eastAsiaTheme="minorEastAsia" w:hAnsiTheme="minorHAnsi" w:cstheme="minorBidi"/>
              <w:noProof/>
              <w:sz w:val="22"/>
              <w:szCs w:val="22"/>
            </w:rPr>
          </w:pPr>
          <w:hyperlink w:anchor="_Toc59017793" w:history="1">
            <w:r w:rsidR="00D264CB" w:rsidRPr="00A01D6A">
              <w:rPr>
                <w:rStyle w:val="Hyperlink"/>
                <w:noProof/>
              </w:rPr>
              <w:t>Gàidhlig ann an Alba</w:t>
            </w:r>
            <w:r w:rsidR="00D264CB">
              <w:rPr>
                <w:noProof/>
                <w:webHidden/>
              </w:rPr>
              <w:tab/>
            </w:r>
            <w:r w:rsidR="00D264CB">
              <w:rPr>
                <w:noProof/>
                <w:webHidden/>
              </w:rPr>
              <w:fldChar w:fldCharType="begin"/>
            </w:r>
            <w:r w:rsidR="00D264CB">
              <w:rPr>
                <w:noProof/>
                <w:webHidden/>
              </w:rPr>
              <w:instrText xml:space="preserve"> PAGEREF _Toc59017793 \h </w:instrText>
            </w:r>
            <w:r w:rsidR="00D264CB">
              <w:rPr>
                <w:noProof/>
                <w:webHidden/>
              </w:rPr>
            </w:r>
            <w:r w:rsidR="00D264CB">
              <w:rPr>
                <w:noProof/>
                <w:webHidden/>
              </w:rPr>
              <w:fldChar w:fldCharType="separate"/>
            </w:r>
            <w:r w:rsidR="00D264CB">
              <w:rPr>
                <w:noProof/>
                <w:webHidden/>
              </w:rPr>
              <w:t>4</w:t>
            </w:r>
            <w:r w:rsidR="00D264CB">
              <w:rPr>
                <w:noProof/>
                <w:webHidden/>
              </w:rPr>
              <w:fldChar w:fldCharType="end"/>
            </w:r>
          </w:hyperlink>
        </w:p>
        <w:p w14:paraId="4D438EEA" w14:textId="2CCEBA5C" w:rsidR="00D264CB" w:rsidRDefault="00E83CA7">
          <w:pPr>
            <w:pStyle w:val="TOC2"/>
            <w:rPr>
              <w:rFonts w:asciiTheme="minorHAnsi" w:eastAsiaTheme="minorEastAsia" w:hAnsiTheme="minorHAnsi" w:cstheme="minorBidi"/>
              <w:noProof/>
              <w:sz w:val="22"/>
              <w:szCs w:val="22"/>
            </w:rPr>
          </w:pPr>
          <w:hyperlink w:anchor="_Toc59017794" w:history="1">
            <w:r w:rsidR="00D264CB" w:rsidRPr="00A01D6A">
              <w:rPr>
                <w:rStyle w:val="Hyperlink"/>
                <w:noProof/>
              </w:rPr>
              <w:t>Gàidhlig ann an raon obrach a’ Choimisein</w:t>
            </w:r>
            <w:r w:rsidR="00D264CB">
              <w:rPr>
                <w:noProof/>
                <w:webHidden/>
              </w:rPr>
              <w:tab/>
            </w:r>
            <w:r w:rsidR="00D264CB">
              <w:rPr>
                <w:noProof/>
                <w:webHidden/>
              </w:rPr>
              <w:fldChar w:fldCharType="begin"/>
            </w:r>
            <w:r w:rsidR="00D264CB">
              <w:rPr>
                <w:noProof/>
                <w:webHidden/>
              </w:rPr>
              <w:instrText xml:space="preserve"> PAGEREF _Toc59017794 \h </w:instrText>
            </w:r>
            <w:r w:rsidR="00D264CB">
              <w:rPr>
                <w:noProof/>
                <w:webHidden/>
              </w:rPr>
            </w:r>
            <w:r w:rsidR="00D264CB">
              <w:rPr>
                <w:noProof/>
                <w:webHidden/>
              </w:rPr>
              <w:fldChar w:fldCharType="separate"/>
            </w:r>
            <w:r w:rsidR="00D264CB">
              <w:rPr>
                <w:noProof/>
                <w:webHidden/>
              </w:rPr>
              <w:t>4</w:t>
            </w:r>
            <w:r w:rsidR="00D264CB">
              <w:rPr>
                <w:noProof/>
                <w:webHidden/>
              </w:rPr>
              <w:fldChar w:fldCharType="end"/>
            </w:r>
          </w:hyperlink>
        </w:p>
        <w:p w14:paraId="33CE75E9" w14:textId="783F838C" w:rsidR="00D264CB" w:rsidRDefault="00E83CA7">
          <w:pPr>
            <w:pStyle w:val="TOC2"/>
            <w:rPr>
              <w:rFonts w:asciiTheme="minorHAnsi" w:eastAsiaTheme="minorEastAsia" w:hAnsiTheme="minorHAnsi" w:cstheme="minorBidi"/>
              <w:noProof/>
              <w:sz w:val="22"/>
              <w:szCs w:val="22"/>
            </w:rPr>
          </w:pPr>
          <w:hyperlink w:anchor="_Toc59017795" w:history="1">
            <w:r w:rsidR="00D264CB" w:rsidRPr="00A01D6A">
              <w:rPr>
                <w:rStyle w:val="Hyperlink"/>
                <w:noProof/>
              </w:rPr>
              <w:t>G</w:t>
            </w:r>
            <w:r w:rsidR="00D264CB" w:rsidRPr="00A01D6A">
              <w:rPr>
                <w:rStyle w:val="Hyperlink"/>
                <w:noProof/>
                <w:lang w:val="gd-GB"/>
              </w:rPr>
              <w:t>àidhlig taobh a-staigh Coimisean na Croitearachd</w:t>
            </w:r>
            <w:r w:rsidR="00D264CB">
              <w:rPr>
                <w:noProof/>
                <w:webHidden/>
              </w:rPr>
              <w:tab/>
            </w:r>
            <w:r w:rsidR="00D264CB">
              <w:rPr>
                <w:noProof/>
                <w:webHidden/>
              </w:rPr>
              <w:fldChar w:fldCharType="begin"/>
            </w:r>
            <w:r w:rsidR="00D264CB">
              <w:rPr>
                <w:noProof/>
                <w:webHidden/>
              </w:rPr>
              <w:instrText xml:space="preserve"> PAGEREF _Toc59017795 \h </w:instrText>
            </w:r>
            <w:r w:rsidR="00D264CB">
              <w:rPr>
                <w:noProof/>
                <w:webHidden/>
              </w:rPr>
            </w:r>
            <w:r w:rsidR="00D264CB">
              <w:rPr>
                <w:noProof/>
                <w:webHidden/>
              </w:rPr>
              <w:fldChar w:fldCharType="separate"/>
            </w:r>
            <w:r w:rsidR="00D264CB">
              <w:rPr>
                <w:noProof/>
                <w:webHidden/>
              </w:rPr>
              <w:t>5</w:t>
            </w:r>
            <w:r w:rsidR="00D264CB">
              <w:rPr>
                <w:noProof/>
                <w:webHidden/>
              </w:rPr>
              <w:fldChar w:fldCharType="end"/>
            </w:r>
          </w:hyperlink>
        </w:p>
        <w:p w14:paraId="128E4064" w14:textId="0C3E4190" w:rsidR="00D264CB" w:rsidRDefault="00E83CA7">
          <w:pPr>
            <w:pStyle w:val="TOC2"/>
            <w:rPr>
              <w:rFonts w:asciiTheme="minorHAnsi" w:eastAsiaTheme="minorEastAsia" w:hAnsiTheme="minorHAnsi" w:cstheme="minorBidi"/>
              <w:noProof/>
              <w:sz w:val="22"/>
              <w:szCs w:val="22"/>
            </w:rPr>
          </w:pPr>
          <w:hyperlink w:anchor="_Toc59017796" w:history="1">
            <w:r w:rsidR="00D264CB" w:rsidRPr="00A01D6A">
              <w:rPr>
                <w:rStyle w:val="Hyperlink"/>
                <w:noProof/>
              </w:rPr>
              <w:t>In</w:t>
            </w:r>
            <w:r w:rsidR="00D264CB" w:rsidRPr="00A01D6A">
              <w:rPr>
                <w:rStyle w:val="Hyperlink"/>
                <w:noProof/>
                <w:lang w:val="gd-GB"/>
              </w:rPr>
              <w:t>-sgrùdadh air Comas Gàidhlig</w:t>
            </w:r>
            <w:r w:rsidR="00D264CB">
              <w:rPr>
                <w:noProof/>
                <w:webHidden/>
              </w:rPr>
              <w:tab/>
            </w:r>
            <w:r w:rsidR="00D264CB">
              <w:rPr>
                <w:noProof/>
                <w:webHidden/>
              </w:rPr>
              <w:fldChar w:fldCharType="begin"/>
            </w:r>
            <w:r w:rsidR="00D264CB">
              <w:rPr>
                <w:noProof/>
                <w:webHidden/>
              </w:rPr>
              <w:instrText xml:space="preserve"> PAGEREF _Toc59017796 \h </w:instrText>
            </w:r>
            <w:r w:rsidR="00D264CB">
              <w:rPr>
                <w:noProof/>
                <w:webHidden/>
              </w:rPr>
            </w:r>
            <w:r w:rsidR="00D264CB">
              <w:rPr>
                <w:noProof/>
                <w:webHidden/>
              </w:rPr>
              <w:fldChar w:fldCharType="separate"/>
            </w:r>
            <w:r w:rsidR="00D264CB">
              <w:rPr>
                <w:noProof/>
                <w:webHidden/>
              </w:rPr>
              <w:t>6</w:t>
            </w:r>
            <w:r w:rsidR="00D264CB">
              <w:rPr>
                <w:noProof/>
                <w:webHidden/>
              </w:rPr>
              <w:fldChar w:fldCharType="end"/>
            </w:r>
          </w:hyperlink>
        </w:p>
        <w:p w14:paraId="76490083" w14:textId="2000FFCE" w:rsidR="00D264CB" w:rsidRDefault="00E83CA7">
          <w:pPr>
            <w:pStyle w:val="TOC1"/>
            <w:rPr>
              <w:rFonts w:asciiTheme="minorHAnsi" w:eastAsiaTheme="minorEastAsia" w:hAnsiTheme="minorHAnsi" w:cstheme="minorBidi"/>
              <w:noProof/>
              <w:sz w:val="22"/>
              <w:szCs w:val="22"/>
            </w:rPr>
          </w:pPr>
          <w:hyperlink w:anchor="_Toc59017797" w:history="1">
            <w:r w:rsidR="00D264CB" w:rsidRPr="00A01D6A">
              <w:rPr>
                <w:rStyle w:val="Hyperlink"/>
                <w:noProof/>
                <w:lang w:val="gd-GB"/>
              </w:rPr>
              <w:t>AM PLANA GÀIDHLIG ANN AN STRUCTAR CORPORRA</w:t>
            </w:r>
            <w:r w:rsidR="00D264CB">
              <w:rPr>
                <w:noProof/>
                <w:webHidden/>
              </w:rPr>
              <w:tab/>
            </w:r>
            <w:r w:rsidR="00D264CB">
              <w:rPr>
                <w:noProof/>
                <w:webHidden/>
              </w:rPr>
              <w:fldChar w:fldCharType="begin"/>
            </w:r>
            <w:r w:rsidR="00D264CB">
              <w:rPr>
                <w:noProof/>
                <w:webHidden/>
              </w:rPr>
              <w:instrText xml:space="preserve"> PAGEREF _Toc59017797 \h </w:instrText>
            </w:r>
            <w:r w:rsidR="00D264CB">
              <w:rPr>
                <w:noProof/>
                <w:webHidden/>
              </w:rPr>
            </w:r>
            <w:r w:rsidR="00D264CB">
              <w:rPr>
                <w:noProof/>
                <w:webHidden/>
              </w:rPr>
              <w:fldChar w:fldCharType="separate"/>
            </w:r>
            <w:r w:rsidR="00D264CB">
              <w:rPr>
                <w:noProof/>
                <w:webHidden/>
              </w:rPr>
              <w:t>8</w:t>
            </w:r>
            <w:r w:rsidR="00D264CB">
              <w:rPr>
                <w:noProof/>
                <w:webHidden/>
              </w:rPr>
              <w:fldChar w:fldCharType="end"/>
            </w:r>
          </w:hyperlink>
        </w:p>
        <w:p w14:paraId="69A586AA" w14:textId="1355C530" w:rsidR="00D264CB" w:rsidRDefault="00E83CA7">
          <w:pPr>
            <w:pStyle w:val="TOC2"/>
            <w:rPr>
              <w:rFonts w:asciiTheme="minorHAnsi" w:eastAsiaTheme="minorEastAsia" w:hAnsiTheme="minorHAnsi" w:cstheme="minorBidi"/>
              <w:noProof/>
              <w:sz w:val="22"/>
              <w:szCs w:val="22"/>
            </w:rPr>
          </w:pPr>
          <w:hyperlink w:anchor="_Toc59017798" w:history="1">
            <w:r w:rsidR="00D264CB" w:rsidRPr="00A01D6A">
              <w:rPr>
                <w:rStyle w:val="Hyperlink"/>
                <w:noProof/>
              </w:rPr>
              <w:t>Dreuchd le uallach obrachail air a’ phlana</w:t>
            </w:r>
            <w:r w:rsidR="00D264CB">
              <w:rPr>
                <w:noProof/>
                <w:webHidden/>
              </w:rPr>
              <w:tab/>
            </w:r>
            <w:r w:rsidR="00D264CB">
              <w:rPr>
                <w:noProof/>
                <w:webHidden/>
              </w:rPr>
              <w:fldChar w:fldCharType="begin"/>
            </w:r>
            <w:r w:rsidR="00D264CB">
              <w:rPr>
                <w:noProof/>
                <w:webHidden/>
              </w:rPr>
              <w:instrText xml:space="preserve"> PAGEREF _Toc59017798 \h </w:instrText>
            </w:r>
            <w:r w:rsidR="00D264CB">
              <w:rPr>
                <w:noProof/>
                <w:webHidden/>
              </w:rPr>
            </w:r>
            <w:r w:rsidR="00D264CB">
              <w:rPr>
                <w:noProof/>
                <w:webHidden/>
              </w:rPr>
              <w:fldChar w:fldCharType="separate"/>
            </w:r>
            <w:r w:rsidR="00D264CB">
              <w:rPr>
                <w:noProof/>
                <w:webHidden/>
              </w:rPr>
              <w:t>8</w:t>
            </w:r>
            <w:r w:rsidR="00D264CB">
              <w:rPr>
                <w:noProof/>
                <w:webHidden/>
              </w:rPr>
              <w:fldChar w:fldCharType="end"/>
            </w:r>
          </w:hyperlink>
        </w:p>
        <w:p w14:paraId="0E2C2950" w14:textId="64C1D8DF" w:rsidR="00D264CB" w:rsidRDefault="00E83CA7">
          <w:pPr>
            <w:pStyle w:val="TOC2"/>
            <w:rPr>
              <w:rFonts w:asciiTheme="minorHAnsi" w:eastAsiaTheme="minorEastAsia" w:hAnsiTheme="minorHAnsi" w:cstheme="minorBidi"/>
              <w:noProof/>
              <w:sz w:val="22"/>
              <w:szCs w:val="22"/>
            </w:rPr>
          </w:pPr>
          <w:hyperlink w:anchor="_Toc59017799" w:history="1">
            <w:r w:rsidR="00D264CB" w:rsidRPr="00A01D6A">
              <w:rPr>
                <w:rStyle w:val="Hyperlink"/>
                <w:noProof/>
              </w:rPr>
              <w:t>Dreuchd le uallach bho latha gu latha air a’ phlana</w:t>
            </w:r>
            <w:r w:rsidR="00D264CB">
              <w:rPr>
                <w:noProof/>
                <w:webHidden/>
              </w:rPr>
              <w:tab/>
            </w:r>
            <w:r w:rsidR="00D264CB">
              <w:rPr>
                <w:noProof/>
                <w:webHidden/>
              </w:rPr>
              <w:fldChar w:fldCharType="begin"/>
            </w:r>
            <w:r w:rsidR="00D264CB">
              <w:rPr>
                <w:noProof/>
                <w:webHidden/>
              </w:rPr>
              <w:instrText xml:space="preserve"> PAGEREF _Toc59017799 \h </w:instrText>
            </w:r>
            <w:r w:rsidR="00D264CB">
              <w:rPr>
                <w:noProof/>
                <w:webHidden/>
              </w:rPr>
            </w:r>
            <w:r w:rsidR="00D264CB">
              <w:rPr>
                <w:noProof/>
                <w:webHidden/>
              </w:rPr>
              <w:fldChar w:fldCharType="separate"/>
            </w:r>
            <w:r w:rsidR="00D264CB">
              <w:rPr>
                <w:noProof/>
                <w:webHidden/>
              </w:rPr>
              <w:t>8</w:t>
            </w:r>
            <w:r w:rsidR="00D264CB">
              <w:rPr>
                <w:noProof/>
                <w:webHidden/>
              </w:rPr>
              <w:fldChar w:fldCharType="end"/>
            </w:r>
          </w:hyperlink>
        </w:p>
        <w:p w14:paraId="4F3997B6" w14:textId="3C3A0C49" w:rsidR="00D264CB" w:rsidRDefault="00E83CA7">
          <w:pPr>
            <w:pStyle w:val="TOC2"/>
            <w:rPr>
              <w:rFonts w:asciiTheme="minorHAnsi" w:eastAsiaTheme="minorEastAsia" w:hAnsiTheme="minorHAnsi" w:cstheme="minorBidi"/>
              <w:noProof/>
              <w:sz w:val="22"/>
              <w:szCs w:val="22"/>
            </w:rPr>
          </w:pPr>
          <w:hyperlink w:anchor="_Toc59017800" w:history="1">
            <w:r w:rsidR="00D264CB" w:rsidRPr="00A01D6A">
              <w:rPr>
                <w:rStyle w:val="Hyperlink"/>
                <w:noProof/>
              </w:rPr>
              <w:t>Buidheann a’ cumail sùil air leasachadh, buileachadh agus sgrùdadh a’ Phlana</w:t>
            </w:r>
            <w:r w:rsidR="00D264CB">
              <w:rPr>
                <w:noProof/>
                <w:webHidden/>
              </w:rPr>
              <w:tab/>
            </w:r>
            <w:r w:rsidR="00D264CB">
              <w:rPr>
                <w:noProof/>
                <w:webHidden/>
              </w:rPr>
              <w:fldChar w:fldCharType="begin"/>
            </w:r>
            <w:r w:rsidR="00D264CB">
              <w:rPr>
                <w:noProof/>
                <w:webHidden/>
              </w:rPr>
              <w:instrText xml:space="preserve"> PAGEREF _Toc59017800 \h </w:instrText>
            </w:r>
            <w:r w:rsidR="00D264CB">
              <w:rPr>
                <w:noProof/>
                <w:webHidden/>
              </w:rPr>
            </w:r>
            <w:r w:rsidR="00D264CB">
              <w:rPr>
                <w:noProof/>
                <w:webHidden/>
              </w:rPr>
              <w:fldChar w:fldCharType="separate"/>
            </w:r>
            <w:r w:rsidR="00D264CB">
              <w:rPr>
                <w:noProof/>
                <w:webHidden/>
              </w:rPr>
              <w:t>8</w:t>
            </w:r>
            <w:r w:rsidR="00D264CB">
              <w:rPr>
                <w:noProof/>
                <w:webHidden/>
              </w:rPr>
              <w:fldChar w:fldCharType="end"/>
            </w:r>
          </w:hyperlink>
        </w:p>
        <w:p w14:paraId="6F7DFD0D" w14:textId="149A588B" w:rsidR="00D264CB" w:rsidRDefault="00E83CA7">
          <w:pPr>
            <w:pStyle w:val="TOC2"/>
            <w:rPr>
              <w:rFonts w:asciiTheme="minorHAnsi" w:eastAsiaTheme="minorEastAsia" w:hAnsiTheme="minorHAnsi" w:cstheme="minorBidi"/>
              <w:noProof/>
              <w:sz w:val="22"/>
              <w:szCs w:val="22"/>
            </w:rPr>
          </w:pPr>
          <w:hyperlink w:anchor="_Toc59017801" w:history="1">
            <w:r w:rsidR="00D264CB" w:rsidRPr="00A01D6A">
              <w:rPr>
                <w:rStyle w:val="Hyperlink"/>
                <w:noProof/>
              </w:rPr>
              <w:t>Buill fa leth den luchd-obrach</w:t>
            </w:r>
            <w:r w:rsidR="00D264CB">
              <w:rPr>
                <w:noProof/>
                <w:webHidden/>
              </w:rPr>
              <w:tab/>
            </w:r>
            <w:r w:rsidR="00D264CB">
              <w:rPr>
                <w:noProof/>
                <w:webHidden/>
              </w:rPr>
              <w:fldChar w:fldCharType="begin"/>
            </w:r>
            <w:r w:rsidR="00D264CB">
              <w:rPr>
                <w:noProof/>
                <w:webHidden/>
              </w:rPr>
              <w:instrText xml:space="preserve"> PAGEREF _Toc59017801 \h </w:instrText>
            </w:r>
            <w:r w:rsidR="00D264CB">
              <w:rPr>
                <w:noProof/>
                <w:webHidden/>
              </w:rPr>
            </w:r>
            <w:r w:rsidR="00D264CB">
              <w:rPr>
                <w:noProof/>
                <w:webHidden/>
              </w:rPr>
              <w:fldChar w:fldCharType="separate"/>
            </w:r>
            <w:r w:rsidR="00D264CB">
              <w:rPr>
                <w:noProof/>
                <w:webHidden/>
              </w:rPr>
              <w:t>8</w:t>
            </w:r>
            <w:r w:rsidR="00D264CB">
              <w:rPr>
                <w:noProof/>
                <w:webHidden/>
              </w:rPr>
              <w:fldChar w:fldCharType="end"/>
            </w:r>
          </w:hyperlink>
        </w:p>
        <w:p w14:paraId="4F61D70E" w14:textId="39EFF55A" w:rsidR="00D264CB" w:rsidRDefault="00E83CA7">
          <w:pPr>
            <w:pStyle w:val="TOC2"/>
            <w:rPr>
              <w:rFonts w:asciiTheme="minorHAnsi" w:eastAsiaTheme="minorEastAsia" w:hAnsiTheme="minorHAnsi" w:cstheme="minorBidi"/>
              <w:noProof/>
              <w:sz w:val="22"/>
              <w:szCs w:val="22"/>
            </w:rPr>
          </w:pPr>
          <w:hyperlink w:anchor="_Toc59017802" w:history="1">
            <w:r w:rsidR="00D264CB" w:rsidRPr="00A01D6A">
              <w:rPr>
                <w:rStyle w:val="Hyperlink"/>
                <w:noProof/>
              </w:rPr>
              <w:t>Seirbheisean air an liubhairt le treas phàrtaidhean agus Buidhnean Air Astar</w:t>
            </w:r>
            <w:r w:rsidR="00D264CB">
              <w:rPr>
                <w:noProof/>
                <w:webHidden/>
              </w:rPr>
              <w:tab/>
            </w:r>
            <w:r w:rsidR="00D264CB">
              <w:rPr>
                <w:noProof/>
                <w:webHidden/>
              </w:rPr>
              <w:fldChar w:fldCharType="begin"/>
            </w:r>
            <w:r w:rsidR="00D264CB">
              <w:rPr>
                <w:noProof/>
                <w:webHidden/>
              </w:rPr>
              <w:instrText xml:space="preserve"> PAGEREF _Toc59017802 \h </w:instrText>
            </w:r>
            <w:r w:rsidR="00D264CB">
              <w:rPr>
                <w:noProof/>
                <w:webHidden/>
              </w:rPr>
            </w:r>
            <w:r w:rsidR="00D264CB">
              <w:rPr>
                <w:noProof/>
                <w:webHidden/>
              </w:rPr>
              <w:fldChar w:fldCharType="separate"/>
            </w:r>
            <w:r w:rsidR="00D264CB">
              <w:rPr>
                <w:noProof/>
                <w:webHidden/>
              </w:rPr>
              <w:t>8</w:t>
            </w:r>
            <w:r w:rsidR="00D264CB">
              <w:rPr>
                <w:noProof/>
                <w:webHidden/>
              </w:rPr>
              <w:fldChar w:fldCharType="end"/>
            </w:r>
          </w:hyperlink>
        </w:p>
        <w:p w14:paraId="77840D53" w14:textId="4C128A96" w:rsidR="00D264CB" w:rsidRDefault="00E83CA7">
          <w:pPr>
            <w:pStyle w:val="TOC1"/>
            <w:rPr>
              <w:rFonts w:asciiTheme="minorHAnsi" w:eastAsiaTheme="minorEastAsia" w:hAnsiTheme="minorHAnsi" w:cstheme="minorBidi"/>
              <w:noProof/>
              <w:sz w:val="22"/>
              <w:szCs w:val="22"/>
            </w:rPr>
          </w:pPr>
          <w:hyperlink w:anchor="_Toc59017803" w:history="1">
            <w:r w:rsidR="00D264CB" w:rsidRPr="00A01D6A">
              <w:rPr>
                <w:rStyle w:val="Hyperlink"/>
                <w:noProof/>
                <w:lang w:val="gd-GB"/>
              </w:rPr>
              <w:t>BUAIDHEAN PLANAIDH IS POILEASAIDH DON GHÀIDHLIG</w:t>
            </w:r>
            <w:r w:rsidR="00D264CB">
              <w:rPr>
                <w:noProof/>
                <w:webHidden/>
              </w:rPr>
              <w:tab/>
            </w:r>
            <w:r w:rsidR="00D264CB">
              <w:rPr>
                <w:noProof/>
                <w:webHidden/>
              </w:rPr>
              <w:fldChar w:fldCharType="begin"/>
            </w:r>
            <w:r w:rsidR="00D264CB">
              <w:rPr>
                <w:noProof/>
                <w:webHidden/>
              </w:rPr>
              <w:instrText xml:space="preserve"> PAGEREF _Toc59017803 \h </w:instrText>
            </w:r>
            <w:r w:rsidR="00D264CB">
              <w:rPr>
                <w:noProof/>
                <w:webHidden/>
              </w:rPr>
            </w:r>
            <w:r w:rsidR="00D264CB">
              <w:rPr>
                <w:noProof/>
                <w:webHidden/>
              </w:rPr>
              <w:fldChar w:fldCharType="separate"/>
            </w:r>
            <w:r w:rsidR="00D264CB">
              <w:rPr>
                <w:noProof/>
                <w:webHidden/>
              </w:rPr>
              <w:t>9</w:t>
            </w:r>
            <w:r w:rsidR="00D264CB">
              <w:rPr>
                <w:noProof/>
                <w:webHidden/>
              </w:rPr>
              <w:fldChar w:fldCharType="end"/>
            </w:r>
          </w:hyperlink>
        </w:p>
        <w:p w14:paraId="20000FCE" w14:textId="179D981F" w:rsidR="00D264CB" w:rsidRDefault="00E83CA7">
          <w:pPr>
            <w:pStyle w:val="TOC2"/>
            <w:rPr>
              <w:rFonts w:asciiTheme="minorHAnsi" w:eastAsiaTheme="minorEastAsia" w:hAnsiTheme="minorHAnsi" w:cstheme="minorBidi"/>
              <w:noProof/>
              <w:sz w:val="22"/>
              <w:szCs w:val="22"/>
            </w:rPr>
          </w:pPr>
          <w:hyperlink w:anchor="_Toc59017804" w:history="1">
            <w:r w:rsidR="00D264CB" w:rsidRPr="00A01D6A">
              <w:rPr>
                <w:rStyle w:val="Hyperlink"/>
                <w:noProof/>
                <w:lang w:val="gd-GB"/>
              </w:rPr>
              <w:t>Prìomh-shruthadh Gàidhlig</w:t>
            </w:r>
            <w:r w:rsidR="00D264CB">
              <w:rPr>
                <w:noProof/>
                <w:webHidden/>
              </w:rPr>
              <w:tab/>
            </w:r>
            <w:r w:rsidR="00D264CB">
              <w:rPr>
                <w:noProof/>
                <w:webHidden/>
              </w:rPr>
              <w:fldChar w:fldCharType="begin"/>
            </w:r>
            <w:r w:rsidR="00D264CB">
              <w:rPr>
                <w:noProof/>
                <w:webHidden/>
              </w:rPr>
              <w:instrText xml:space="preserve"> PAGEREF _Toc59017804 \h </w:instrText>
            </w:r>
            <w:r w:rsidR="00D264CB">
              <w:rPr>
                <w:noProof/>
                <w:webHidden/>
              </w:rPr>
            </w:r>
            <w:r w:rsidR="00D264CB">
              <w:rPr>
                <w:noProof/>
                <w:webHidden/>
              </w:rPr>
              <w:fldChar w:fldCharType="separate"/>
            </w:r>
            <w:r w:rsidR="00D264CB">
              <w:rPr>
                <w:noProof/>
                <w:webHidden/>
              </w:rPr>
              <w:t>9</w:t>
            </w:r>
            <w:r w:rsidR="00D264CB">
              <w:rPr>
                <w:noProof/>
                <w:webHidden/>
              </w:rPr>
              <w:fldChar w:fldCharType="end"/>
            </w:r>
          </w:hyperlink>
        </w:p>
        <w:p w14:paraId="3D6B25FB" w14:textId="4F91734C" w:rsidR="00D264CB" w:rsidRDefault="00E83CA7">
          <w:pPr>
            <w:pStyle w:val="TOC2"/>
            <w:rPr>
              <w:rFonts w:asciiTheme="minorHAnsi" w:eastAsiaTheme="minorEastAsia" w:hAnsiTheme="minorHAnsi" w:cstheme="minorBidi"/>
              <w:noProof/>
              <w:sz w:val="22"/>
              <w:szCs w:val="22"/>
            </w:rPr>
          </w:pPr>
          <w:hyperlink w:anchor="_Toc59017805" w:history="1">
            <w:r w:rsidR="00D264CB" w:rsidRPr="00A01D6A">
              <w:rPr>
                <w:rStyle w:val="Hyperlink"/>
                <w:noProof/>
                <w:lang w:val="gd-GB"/>
              </w:rPr>
              <w:t>Plana Nàiseanta na Gàidhlig</w:t>
            </w:r>
            <w:r w:rsidR="00D264CB">
              <w:rPr>
                <w:noProof/>
                <w:webHidden/>
              </w:rPr>
              <w:tab/>
            </w:r>
            <w:r w:rsidR="00D264CB">
              <w:rPr>
                <w:noProof/>
                <w:webHidden/>
              </w:rPr>
              <w:fldChar w:fldCharType="begin"/>
            </w:r>
            <w:r w:rsidR="00D264CB">
              <w:rPr>
                <w:noProof/>
                <w:webHidden/>
              </w:rPr>
              <w:instrText xml:space="preserve"> PAGEREF _Toc59017805 \h </w:instrText>
            </w:r>
            <w:r w:rsidR="00D264CB">
              <w:rPr>
                <w:noProof/>
                <w:webHidden/>
              </w:rPr>
            </w:r>
            <w:r w:rsidR="00D264CB">
              <w:rPr>
                <w:noProof/>
                <w:webHidden/>
              </w:rPr>
              <w:fldChar w:fldCharType="separate"/>
            </w:r>
            <w:r w:rsidR="00D264CB">
              <w:rPr>
                <w:noProof/>
                <w:webHidden/>
              </w:rPr>
              <w:t>9</w:t>
            </w:r>
            <w:r w:rsidR="00D264CB">
              <w:rPr>
                <w:noProof/>
                <w:webHidden/>
              </w:rPr>
              <w:fldChar w:fldCharType="end"/>
            </w:r>
          </w:hyperlink>
        </w:p>
        <w:p w14:paraId="529CE759" w14:textId="34D238EA" w:rsidR="00D264CB" w:rsidRDefault="00E83CA7">
          <w:pPr>
            <w:pStyle w:val="TOC2"/>
            <w:rPr>
              <w:rFonts w:asciiTheme="minorHAnsi" w:eastAsiaTheme="minorEastAsia" w:hAnsiTheme="minorHAnsi" w:cstheme="minorBidi"/>
              <w:noProof/>
              <w:sz w:val="22"/>
              <w:szCs w:val="22"/>
            </w:rPr>
          </w:pPr>
          <w:hyperlink w:anchor="_Toc59017806" w:history="1">
            <w:r w:rsidR="00D264CB" w:rsidRPr="00A01D6A">
              <w:rPr>
                <w:rStyle w:val="Hyperlink"/>
                <w:noProof/>
                <w:lang w:val="gd-GB"/>
              </w:rPr>
              <w:t>Prìomhachasan Nàiseanta Riaghaltas na h-Alba</w:t>
            </w:r>
            <w:r w:rsidR="00D264CB">
              <w:rPr>
                <w:noProof/>
                <w:webHidden/>
              </w:rPr>
              <w:tab/>
            </w:r>
            <w:r w:rsidR="00D264CB">
              <w:rPr>
                <w:noProof/>
                <w:webHidden/>
              </w:rPr>
              <w:fldChar w:fldCharType="begin"/>
            </w:r>
            <w:r w:rsidR="00D264CB">
              <w:rPr>
                <w:noProof/>
                <w:webHidden/>
              </w:rPr>
              <w:instrText xml:space="preserve"> PAGEREF _Toc59017806 \h </w:instrText>
            </w:r>
            <w:r w:rsidR="00D264CB">
              <w:rPr>
                <w:noProof/>
                <w:webHidden/>
              </w:rPr>
            </w:r>
            <w:r w:rsidR="00D264CB">
              <w:rPr>
                <w:noProof/>
                <w:webHidden/>
              </w:rPr>
              <w:fldChar w:fldCharType="separate"/>
            </w:r>
            <w:r w:rsidR="00D264CB">
              <w:rPr>
                <w:noProof/>
                <w:webHidden/>
              </w:rPr>
              <w:t>11</w:t>
            </w:r>
            <w:r w:rsidR="00D264CB">
              <w:rPr>
                <w:noProof/>
                <w:webHidden/>
              </w:rPr>
              <w:fldChar w:fldCharType="end"/>
            </w:r>
          </w:hyperlink>
        </w:p>
        <w:p w14:paraId="68642103" w14:textId="0C21D73B" w:rsidR="00D264CB" w:rsidRDefault="00E83CA7">
          <w:pPr>
            <w:pStyle w:val="TOC1"/>
            <w:rPr>
              <w:rFonts w:asciiTheme="minorHAnsi" w:eastAsiaTheme="minorEastAsia" w:hAnsiTheme="minorHAnsi" w:cstheme="minorBidi"/>
              <w:noProof/>
              <w:sz w:val="22"/>
              <w:szCs w:val="22"/>
            </w:rPr>
          </w:pPr>
          <w:hyperlink w:anchor="_Toc59017807" w:history="1">
            <w:r w:rsidR="00D264CB" w:rsidRPr="00A01D6A">
              <w:rPr>
                <w:rStyle w:val="Hyperlink"/>
                <w:noProof/>
                <w:lang w:val="gd-GB"/>
              </w:rPr>
              <w:t>GEALLTANASAN A’ PHLANA</w:t>
            </w:r>
            <w:r w:rsidR="00D264CB">
              <w:rPr>
                <w:noProof/>
                <w:webHidden/>
              </w:rPr>
              <w:tab/>
            </w:r>
            <w:r w:rsidR="00D264CB">
              <w:rPr>
                <w:noProof/>
                <w:webHidden/>
              </w:rPr>
              <w:fldChar w:fldCharType="begin"/>
            </w:r>
            <w:r w:rsidR="00D264CB">
              <w:rPr>
                <w:noProof/>
                <w:webHidden/>
              </w:rPr>
              <w:instrText xml:space="preserve"> PAGEREF _Toc59017807 \h </w:instrText>
            </w:r>
            <w:r w:rsidR="00D264CB">
              <w:rPr>
                <w:noProof/>
                <w:webHidden/>
              </w:rPr>
            </w:r>
            <w:r w:rsidR="00D264CB">
              <w:rPr>
                <w:noProof/>
                <w:webHidden/>
              </w:rPr>
              <w:fldChar w:fldCharType="separate"/>
            </w:r>
            <w:r w:rsidR="00D264CB">
              <w:rPr>
                <w:noProof/>
                <w:webHidden/>
              </w:rPr>
              <w:t>13</w:t>
            </w:r>
            <w:r w:rsidR="00D264CB">
              <w:rPr>
                <w:noProof/>
                <w:webHidden/>
              </w:rPr>
              <w:fldChar w:fldCharType="end"/>
            </w:r>
          </w:hyperlink>
        </w:p>
        <w:p w14:paraId="64536E91" w14:textId="131E870A" w:rsidR="00D264CB" w:rsidRDefault="00E83CA7">
          <w:pPr>
            <w:pStyle w:val="TOC2"/>
            <w:rPr>
              <w:rFonts w:asciiTheme="minorHAnsi" w:eastAsiaTheme="minorEastAsia" w:hAnsiTheme="minorHAnsi" w:cstheme="minorBidi"/>
              <w:noProof/>
              <w:sz w:val="22"/>
              <w:szCs w:val="22"/>
            </w:rPr>
          </w:pPr>
          <w:hyperlink w:anchor="_Toc59017808" w:history="1">
            <w:r w:rsidR="00D264CB" w:rsidRPr="00A01D6A">
              <w:rPr>
                <w:rStyle w:val="Hyperlink"/>
                <w:noProof/>
                <w:lang w:val="gd-GB"/>
              </w:rPr>
              <w:t>Amasan Àrd-ìreil</w:t>
            </w:r>
            <w:r w:rsidR="00D264CB">
              <w:rPr>
                <w:noProof/>
                <w:webHidden/>
              </w:rPr>
              <w:tab/>
            </w:r>
            <w:r w:rsidR="00D264CB">
              <w:rPr>
                <w:noProof/>
                <w:webHidden/>
              </w:rPr>
              <w:fldChar w:fldCharType="begin"/>
            </w:r>
            <w:r w:rsidR="00D264CB">
              <w:rPr>
                <w:noProof/>
                <w:webHidden/>
              </w:rPr>
              <w:instrText xml:space="preserve"> PAGEREF _Toc59017808 \h </w:instrText>
            </w:r>
            <w:r w:rsidR="00D264CB">
              <w:rPr>
                <w:noProof/>
                <w:webHidden/>
              </w:rPr>
            </w:r>
            <w:r w:rsidR="00D264CB">
              <w:rPr>
                <w:noProof/>
                <w:webHidden/>
              </w:rPr>
              <w:fldChar w:fldCharType="separate"/>
            </w:r>
            <w:r w:rsidR="00D264CB">
              <w:rPr>
                <w:noProof/>
                <w:webHidden/>
              </w:rPr>
              <w:t>13</w:t>
            </w:r>
            <w:r w:rsidR="00D264CB">
              <w:rPr>
                <w:noProof/>
                <w:webHidden/>
              </w:rPr>
              <w:fldChar w:fldCharType="end"/>
            </w:r>
          </w:hyperlink>
        </w:p>
        <w:p w14:paraId="6FC5A1E4" w14:textId="51883D2B" w:rsidR="00D264CB" w:rsidRDefault="00E83CA7">
          <w:pPr>
            <w:pStyle w:val="TOC2"/>
            <w:rPr>
              <w:rFonts w:asciiTheme="minorHAnsi" w:eastAsiaTheme="minorEastAsia" w:hAnsiTheme="minorHAnsi" w:cstheme="minorBidi"/>
              <w:noProof/>
              <w:sz w:val="22"/>
              <w:szCs w:val="22"/>
            </w:rPr>
          </w:pPr>
          <w:hyperlink w:anchor="_Toc59017809" w:history="1">
            <w:r w:rsidR="00D264CB" w:rsidRPr="00A01D6A">
              <w:rPr>
                <w:rStyle w:val="Hyperlink"/>
                <w:noProof/>
              </w:rPr>
              <w:t>Amasan na Seirbheis Chorporra</w:t>
            </w:r>
            <w:r w:rsidR="00D264CB">
              <w:rPr>
                <w:noProof/>
                <w:webHidden/>
              </w:rPr>
              <w:tab/>
            </w:r>
            <w:r w:rsidR="00D264CB">
              <w:rPr>
                <w:noProof/>
                <w:webHidden/>
              </w:rPr>
              <w:fldChar w:fldCharType="begin"/>
            </w:r>
            <w:r w:rsidR="00D264CB">
              <w:rPr>
                <w:noProof/>
                <w:webHidden/>
              </w:rPr>
              <w:instrText xml:space="preserve"> PAGEREF _Toc59017809 \h </w:instrText>
            </w:r>
            <w:r w:rsidR="00D264CB">
              <w:rPr>
                <w:noProof/>
                <w:webHidden/>
              </w:rPr>
            </w:r>
            <w:r w:rsidR="00D264CB">
              <w:rPr>
                <w:noProof/>
                <w:webHidden/>
              </w:rPr>
              <w:fldChar w:fldCharType="separate"/>
            </w:r>
            <w:r w:rsidR="00D264CB">
              <w:rPr>
                <w:noProof/>
                <w:webHidden/>
              </w:rPr>
              <w:t>15</w:t>
            </w:r>
            <w:r w:rsidR="00D264CB">
              <w:rPr>
                <w:noProof/>
                <w:webHidden/>
              </w:rPr>
              <w:fldChar w:fldCharType="end"/>
            </w:r>
          </w:hyperlink>
        </w:p>
        <w:p w14:paraId="0BE09347" w14:textId="6CEA0604" w:rsidR="00D264CB" w:rsidRDefault="00E83CA7">
          <w:pPr>
            <w:pStyle w:val="TOC2"/>
            <w:rPr>
              <w:rFonts w:asciiTheme="minorHAnsi" w:eastAsiaTheme="minorEastAsia" w:hAnsiTheme="minorHAnsi" w:cstheme="minorBidi"/>
              <w:noProof/>
              <w:sz w:val="22"/>
              <w:szCs w:val="22"/>
            </w:rPr>
          </w:pPr>
          <w:hyperlink w:anchor="_Toc59017810" w:history="1">
            <w:r w:rsidR="00D264CB" w:rsidRPr="00A01D6A">
              <w:rPr>
                <w:rStyle w:val="Hyperlink"/>
                <w:noProof/>
              </w:rPr>
              <w:t>Inbhe</w:t>
            </w:r>
            <w:r w:rsidR="00D264CB">
              <w:rPr>
                <w:noProof/>
                <w:webHidden/>
              </w:rPr>
              <w:tab/>
            </w:r>
            <w:r w:rsidR="00D264CB">
              <w:rPr>
                <w:noProof/>
                <w:webHidden/>
              </w:rPr>
              <w:fldChar w:fldCharType="begin"/>
            </w:r>
            <w:r w:rsidR="00D264CB">
              <w:rPr>
                <w:noProof/>
                <w:webHidden/>
              </w:rPr>
              <w:instrText xml:space="preserve"> PAGEREF _Toc59017810 \h </w:instrText>
            </w:r>
            <w:r w:rsidR="00D264CB">
              <w:rPr>
                <w:noProof/>
                <w:webHidden/>
              </w:rPr>
            </w:r>
            <w:r w:rsidR="00D264CB">
              <w:rPr>
                <w:noProof/>
                <w:webHidden/>
              </w:rPr>
              <w:fldChar w:fldCharType="separate"/>
            </w:r>
            <w:r w:rsidR="00D264CB">
              <w:rPr>
                <w:noProof/>
                <w:webHidden/>
              </w:rPr>
              <w:t>17</w:t>
            </w:r>
            <w:r w:rsidR="00D264CB">
              <w:rPr>
                <w:noProof/>
                <w:webHidden/>
              </w:rPr>
              <w:fldChar w:fldCharType="end"/>
            </w:r>
          </w:hyperlink>
        </w:p>
        <w:p w14:paraId="417ED08D" w14:textId="35E86193" w:rsidR="00D264CB" w:rsidRDefault="00E83CA7">
          <w:pPr>
            <w:pStyle w:val="TOC2"/>
            <w:rPr>
              <w:rFonts w:asciiTheme="minorHAnsi" w:eastAsiaTheme="minorEastAsia" w:hAnsiTheme="minorHAnsi" w:cstheme="minorBidi"/>
              <w:noProof/>
              <w:sz w:val="22"/>
              <w:szCs w:val="22"/>
            </w:rPr>
          </w:pPr>
          <w:hyperlink w:anchor="_Toc59017811" w:history="1">
            <w:r w:rsidR="00D264CB" w:rsidRPr="00A01D6A">
              <w:rPr>
                <w:rStyle w:val="Hyperlink"/>
                <w:noProof/>
              </w:rPr>
              <w:t>Luchd-obrach</w:t>
            </w:r>
            <w:r w:rsidR="00D264CB">
              <w:rPr>
                <w:noProof/>
                <w:webHidden/>
              </w:rPr>
              <w:tab/>
            </w:r>
            <w:r w:rsidR="00D264CB">
              <w:rPr>
                <w:noProof/>
                <w:webHidden/>
              </w:rPr>
              <w:fldChar w:fldCharType="begin"/>
            </w:r>
            <w:r w:rsidR="00D264CB">
              <w:rPr>
                <w:noProof/>
                <w:webHidden/>
              </w:rPr>
              <w:instrText xml:space="preserve"> PAGEREF _Toc59017811 \h </w:instrText>
            </w:r>
            <w:r w:rsidR="00D264CB">
              <w:rPr>
                <w:noProof/>
                <w:webHidden/>
              </w:rPr>
            </w:r>
            <w:r w:rsidR="00D264CB">
              <w:rPr>
                <w:noProof/>
                <w:webHidden/>
              </w:rPr>
              <w:fldChar w:fldCharType="separate"/>
            </w:r>
            <w:r w:rsidR="00D264CB">
              <w:rPr>
                <w:noProof/>
                <w:webHidden/>
              </w:rPr>
              <w:t>18</w:t>
            </w:r>
            <w:r w:rsidR="00D264CB">
              <w:rPr>
                <w:noProof/>
                <w:webHidden/>
              </w:rPr>
              <w:fldChar w:fldCharType="end"/>
            </w:r>
          </w:hyperlink>
        </w:p>
        <w:p w14:paraId="39138F2F" w14:textId="65DA2676" w:rsidR="00D264CB" w:rsidRDefault="00E83CA7">
          <w:pPr>
            <w:pStyle w:val="TOC2"/>
            <w:rPr>
              <w:rFonts w:asciiTheme="minorHAnsi" w:eastAsiaTheme="minorEastAsia" w:hAnsiTheme="minorHAnsi" w:cstheme="minorBidi"/>
              <w:noProof/>
              <w:sz w:val="22"/>
              <w:szCs w:val="22"/>
            </w:rPr>
          </w:pPr>
          <w:hyperlink w:anchor="_Toc59017812" w:history="1">
            <w:r w:rsidR="00D264CB" w:rsidRPr="00A01D6A">
              <w:rPr>
                <w:rStyle w:val="Hyperlink"/>
                <w:noProof/>
                <w:lang w:val="gd-GB"/>
              </w:rPr>
              <w:t>Conaltradh leis a’ phoball</w:t>
            </w:r>
            <w:r w:rsidR="00D264CB">
              <w:rPr>
                <w:noProof/>
                <w:webHidden/>
              </w:rPr>
              <w:tab/>
            </w:r>
            <w:r w:rsidR="00D264CB">
              <w:rPr>
                <w:noProof/>
                <w:webHidden/>
              </w:rPr>
              <w:fldChar w:fldCharType="begin"/>
            </w:r>
            <w:r w:rsidR="00D264CB">
              <w:rPr>
                <w:noProof/>
                <w:webHidden/>
              </w:rPr>
              <w:instrText xml:space="preserve"> PAGEREF _Toc59017812 \h </w:instrText>
            </w:r>
            <w:r w:rsidR="00D264CB">
              <w:rPr>
                <w:noProof/>
                <w:webHidden/>
              </w:rPr>
            </w:r>
            <w:r w:rsidR="00D264CB">
              <w:rPr>
                <w:noProof/>
                <w:webHidden/>
              </w:rPr>
              <w:fldChar w:fldCharType="separate"/>
            </w:r>
            <w:r w:rsidR="00D264CB">
              <w:rPr>
                <w:noProof/>
                <w:webHidden/>
              </w:rPr>
              <w:t>21</w:t>
            </w:r>
            <w:r w:rsidR="00D264CB">
              <w:rPr>
                <w:noProof/>
                <w:webHidden/>
              </w:rPr>
              <w:fldChar w:fldCharType="end"/>
            </w:r>
          </w:hyperlink>
        </w:p>
        <w:p w14:paraId="3E68CF5F" w14:textId="60D5EC1E" w:rsidR="00D264CB" w:rsidRDefault="00E83CA7">
          <w:pPr>
            <w:pStyle w:val="TOC2"/>
            <w:rPr>
              <w:rFonts w:asciiTheme="minorHAnsi" w:eastAsiaTheme="minorEastAsia" w:hAnsiTheme="minorHAnsi" w:cstheme="minorBidi"/>
              <w:noProof/>
              <w:sz w:val="22"/>
              <w:szCs w:val="22"/>
            </w:rPr>
          </w:pPr>
          <w:hyperlink w:anchor="_Toc59017813" w:history="1">
            <w:r w:rsidR="00D264CB" w:rsidRPr="00A01D6A">
              <w:rPr>
                <w:rStyle w:val="Hyperlink"/>
                <w:noProof/>
              </w:rPr>
              <w:t>Fiosrachadh</w:t>
            </w:r>
            <w:r w:rsidR="00D264CB">
              <w:rPr>
                <w:noProof/>
                <w:webHidden/>
              </w:rPr>
              <w:tab/>
            </w:r>
            <w:r w:rsidR="00D264CB">
              <w:rPr>
                <w:noProof/>
                <w:webHidden/>
              </w:rPr>
              <w:fldChar w:fldCharType="begin"/>
            </w:r>
            <w:r w:rsidR="00D264CB">
              <w:rPr>
                <w:noProof/>
                <w:webHidden/>
              </w:rPr>
              <w:instrText xml:space="preserve"> PAGEREF _Toc59017813 \h </w:instrText>
            </w:r>
            <w:r w:rsidR="00D264CB">
              <w:rPr>
                <w:noProof/>
                <w:webHidden/>
              </w:rPr>
            </w:r>
            <w:r w:rsidR="00D264CB">
              <w:rPr>
                <w:noProof/>
                <w:webHidden/>
              </w:rPr>
              <w:fldChar w:fldCharType="separate"/>
            </w:r>
            <w:r w:rsidR="00D264CB">
              <w:rPr>
                <w:noProof/>
                <w:webHidden/>
              </w:rPr>
              <w:t>24</w:t>
            </w:r>
            <w:r w:rsidR="00D264CB">
              <w:rPr>
                <w:noProof/>
                <w:webHidden/>
              </w:rPr>
              <w:fldChar w:fldCharType="end"/>
            </w:r>
          </w:hyperlink>
        </w:p>
        <w:p w14:paraId="55E84C6C" w14:textId="1289BC5D" w:rsidR="00D264CB" w:rsidRDefault="00E83CA7">
          <w:pPr>
            <w:pStyle w:val="TOC2"/>
            <w:rPr>
              <w:rFonts w:asciiTheme="minorHAnsi" w:eastAsiaTheme="minorEastAsia" w:hAnsiTheme="minorHAnsi" w:cstheme="minorBidi"/>
              <w:noProof/>
              <w:sz w:val="22"/>
              <w:szCs w:val="22"/>
            </w:rPr>
          </w:pPr>
          <w:hyperlink w:anchor="_Toc59017814" w:history="1">
            <w:r w:rsidR="00D264CB" w:rsidRPr="00A01D6A">
              <w:rPr>
                <w:rStyle w:val="Hyperlink"/>
                <w:noProof/>
              </w:rPr>
              <w:t>Corp</w:t>
            </w:r>
            <w:r w:rsidR="00D264CB" w:rsidRPr="00A01D6A">
              <w:rPr>
                <w:rStyle w:val="Hyperlink"/>
                <w:noProof/>
                <w:lang w:val="gd-GB"/>
              </w:rPr>
              <w:t>a</w:t>
            </w:r>
            <w:r w:rsidR="00D264CB" w:rsidRPr="00A01D6A">
              <w:rPr>
                <w:rStyle w:val="Hyperlink"/>
                <w:noProof/>
              </w:rPr>
              <w:t>s</w:t>
            </w:r>
            <w:r w:rsidR="00D264CB">
              <w:rPr>
                <w:noProof/>
                <w:webHidden/>
              </w:rPr>
              <w:tab/>
            </w:r>
            <w:r w:rsidR="00D264CB">
              <w:rPr>
                <w:noProof/>
                <w:webHidden/>
              </w:rPr>
              <w:fldChar w:fldCharType="begin"/>
            </w:r>
            <w:r w:rsidR="00D264CB">
              <w:rPr>
                <w:noProof/>
                <w:webHidden/>
              </w:rPr>
              <w:instrText xml:space="preserve"> PAGEREF _Toc59017814 \h </w:instrText>
            </w:r>
            <w:r w:rsidR="00D264CB">
              <w:rPr>
                <w:noProof/>
                <w:webHidden/>
              </w:rPr>
            </w:r>
            <w:r w:rsidR="00D264CB">
              <w:rPr>
                <w:noProof/>
                <w:webHidden/>
              </w:rPr>
              <w:fldChar w:fldCharType="separate"/>
            </w:r>
            <w:r w:rsidR="00D264CB">
              <w:rPr>
                <w:noProof/>
                <w:webHidden/>
              </w:rPr>
              <w:t>26</w:t>
            </w:r>
            <w:r w:rsidR="00D264CB">
              <w:rPr>
                <w:noProof/>
                <w:webHidden/>
              </w:rPr>
              <w:fldChar w:fldCharType="end"/>
            </w:r>
          </w:hyperlink>
        </w:p>
        <w:p w14:paraId="4BC8AE10" w14:textId="6C92D03B" w:rsidR="00D264CB" w:rsidRDefault="00E83CA7">
          <w:pPr>
            <w:pStyle w:val="TOC1"/>
            <w:rPr>
              <w:rFonts w:asciiTheme="minorHAnsi" w:eastAsiaTheme="minorEastAsia" w:hAnsiTheme="minorHAnsi" w:cstheme="minorBidi"/>
              <w:noProof/>
              <w:sz w:val="22"/>
              <w:szCs w:val="22"/>
            </w:rPr>
          </w:pPr>
          <w:hyperlink w:anchor="_Toc59017815" w:history="1">
            <w:r w:rsidR="00D264CB" w:rsidRPr="00A01D6A">
              <w:rPr>
                <w:rStyle w:val="Hyperlink"/>
                <w:noProof/>
                <w:lang w:val="gd-GB"/>
              </w:rPr>
              <w:t>BUILEACHADH AGUS SGRÙDADH</w:t>
            </w:r>
            <w:r w:rsidR="00D264CB">
              <w:rPr>
                <w:noProof/>
                <w:webHidden/>
              </w:rPr>
              <w:tab/>
            </w:r>
            <w:r w:rsidR="00D264CB">
              <w:rPr>
                <w:noProof/>
                <w:webHidden/>
              </w:rPr>
              <w:fldChar w:fldCharType="begin"/>
            </w:r>
            <w:r w:rsidR="00D264CB">
              <w:rPr>
                <w:noProof/>
                <w:webHidden/>
              </w:rPr>
              <w:instrText xml:space="preserve"> PAGEREF _Toc59017815 \h </w:instrText>
            </w:r>
            <w:r w:rsidR="00D264CB">
              <w:rPr>
                <w:noProof/>
                <w:webHidden/>
              </w:rPr>
            </w:r>
            <w:r w:rsidR="00D264CB">
              <w:rPr>
                <w:noProof/>
                <w:webHidden/>
              </w:rPr>
              <w:fldChar w:fldCharType="separate"/>
            </w:r>
            <w:r w:rsidR="00D264CB">
              <w:rPr>
                <w:noProof/>
                <w:webHidden/>
              </w:rPr>
              <w:t>28</w:t>
            </w:r>
            <w:r w:rsidR="00D264CB">
              <w:rPr>
                <w:noProof/>
                <w:webHidden/>
              </w:rPr>
              <w:fldChar w:fldCharType="end"/>
            </w:r>
          </w:hyperlink>
        </w:p>
        <w:p w14:paraId="6CCA8C0D" w14:textId="7F80D03D" w:rsidR="00D264CB" w:rsidRDefault="00E83CA7">
          <w:pPr>
            <w:pStyle w:val="TOC2"/>
            <w:rPr>
              <w:rFonts w:asciiTheme="minorHAnsi" w:eastAsiaTheme="minorEastAsia" w:hAnsiTheme="minorHAnsi" w:cstheme="minorBidi"/>
              <w:noProof/>
              <w:sz w:val="22"/>
              <w:szCs w:val="22"/>
            </w:rPr>
          </w:pPr>
          <w:hyperlink w:anchor="_Toc59017816" w:history="1">
            <w:r w:rsidR="00D264CB" w:rsidRPr="00A01D6A">
              <w:rPr>
                <w:rStyle w:val="Hyperlink"/>
                <w:noProof/>
              </w:rPr>
              <w:t>Clàr-ama</w:t>
            </w:r>
            <w:r w:rsidR="00D264CB">
              <w:rPr>
                <w:noProof/>
                <w:webHidden/>
              </w:rPr>
              <w:tab/>
            </w:r>
            <w:r w:rsidR="00D264CB">
              <w:rPr>
                <w:noProof/>
                <w:webHidden/>
              </w:rPr>
              <w:fldChar w:fldCharType="begin"/>
            </w:r>
            <w:r w:rsidR="00D264CB">
              <w:rPr>
                <w:noProof/>
                <w:webHidden/>
              </w:rPr>
              <w:instrText xml:space="preserve"> PAGEREF _Toc59017816 \h </w:instrText>
            </w:r>
            <w:r w:rsidR="00D264CB">
              <w:rPr>
                <w:noProof/>
                <w:webHidden/>
              </w:rPr>
            </w:r>
            <w:r w:rsidR="00D264CB">
              <w:rPr>
                <w:noProof/>
                <w:webHidden/>
              </w:rPr>
              <w:fldChar w:fldCharType="separate"/>
            </w:r>
            <w:r w:rsidR="00D264CB">
              <w:rPr>
                <w:noProof/>
                <w:webHidden/>
              </w:rPr>
              <w:t>28</w:t>
            </w:r>
            <w:r w:rsidR="00D264CB">
              <w:rPr>
                <w:noProof/>
                <w:webHidden/>
              </w:rPr>
              <w:fldChar w:fldCharType="end"/>
            </w:r>
          </w:hyperlink>
        </w:p>
        <w:p w14:paraId="316BD2AC" w14:textId="210047CF" w:rsidR="00D264CB" w:rsidRDefault="00E83CA7">
          <w:pPr>
            <w:pStyle w:val="TOC2"/>
            <w:rPr>
              <w:rFonts w:asciiTheme="minorHAnsi" w:eastAsiaTheme="minorEastAsia" w:hAnsiTheme="minorHAnsi" w:cstheme="minorBidi"/>
              <w:noProof/>
              <w:sz w:val="22"/>
              <w:szCs w:val="22"/>
            </w:rPr>
          </w:pPr>
          <w:hyperlink w:anchor="_Toc59017817" w:history="1">
            <w:r w:rsidR="00D264CB" w:rsidRPr="00A01D6A">
              <w:rPr>
                <w:rStyle w:val="Hyperlink"/>
                <w:noProof/>
              </w:rPr>
              <w:t>Foillseachadh a’ Phlana</w:t>
            </w:r>
            <w:r w:rsidR="00D264CB">
              <w:rPr>
                <w:noProof/>
                <w:webHidden/>
              </w:rPr>
              <w:tab/>
            </w:r>
            <w:r w:rsidR="00D264CB">
              <w:rPr>
                <w:noProof/>
                <w:webHidden/>
              </w:rPr>
              <w:fldChar w:fldCharType="begin"/>
            </w:r>
            <w:r w:rsidR="00D264CB">
              <w:rPr>
                <w:noProof/>
                <w:webHidden/>
              </w:rPr>
              <w:instrText xml:space="preserve"> PAGEREF _Toc59017817 \h </w:instrText>
            </w:r>
            <w:r w:rsidR="00D264CB">
              <w:rPr>
                <w:noProof/>
                <w:webHidden/>
              </w:rPr>
            </w:r>
            <w:r w:rsidR="00D264CB">
              <w:rPr>
                <w:noProof/>
                <w:webHidden/>
              </w:rPr>
              <w:fldChar w:fldCharType="separate"/>
            </w:r>
            <w:r w:rsidR="00D264CB">
              <w:rPr>
                <w:noProof/>
                <w:webHidden/>
              </w:rPr>
              <w:t>28</w:t>
            </w:r>
            <w:r w:rsidR="00D264CB">
              <w:rPr>
                <w:noProof/>
                <w:webHidden/>
              </w:rPr>
              <w:fldChar w:fldCharType="end"/>
            </w:r>
          </w:hyperlink>
        </w:p>
        <w:p w14:paraId="107DE562" w14:textId="0F00E9C1" w:rsidR="00D264CB" w:rsidRDefault="00E83CA7">
          <w:pPr>
            <w:pStyle w:val="TOC2"/>
            <w:rPr>
              <w:rFonts w:asciiTheme="minorHAnsi" w:eastAsiaTheme="minorEastAsia" w:hAnsiTheme="minorHAnsi" w:cstheme="minorBidi"/>
              <w:noProof/>
              <w:sz w:val="22"/>
              <w:szCs w:val="22"/>
            </w:rPr>
          </w:pPr>
          <w:hyperlink w:anchor="_Toc59017818" w:history="1">
            <w:r w:rsidR="00D264CB" w:rsidRPr="00A01D6A">
              <w:rPr>
                <w:rStyle w:val="Hyperlink"/>
                <w:noProof/>
              </w:rPr>
              <w:t>Goireasachadh a’ Phlana</w:t>
            </w:r>
            <w:r w:rsidR="00D264CB">
              <w:rPr>
                <w:noProof/>
                <w:webHidden/>
              </w:rPr>
              <w:tab/>
            </w:r>
            <w:r w:rsidR="00D264CB">
              <w:rPr>
                <w:noProof/>
                <w:webHidden/>
              </w:rPr>
              <w:fldChar w:fldCharType="begin"/>
            </w:r>
            <w:r w:rsidR="00D264CB">
              <w:rPr>
                <w:noProof/>
                <w:webHidden/>
              </w:rPr>
              <w:instrText xml:space="preserve"> PAGEREF _Toc59017818 \h </w:instrText>
            </w:r>
            <w:r w:rsidR="00D264CB">
              <w:rPr>
                <w:noProof/>
                <w:webHidden/>
              </w:rPr>
            </w:r>
            <w:r w:rsidR="00D264CB">
              <w:rPr>
                <w:noProof/>
                <w:webHidden/>
              </w:rPr>
              <w:fldChar w:fldCharType="separate"/>
            </w:r>
            <w:r w:rsidR="00D264CB">
              <w:rPr>
                <w:noProof/>
                <w:webHidden/>
              </w:rPr>
              <w:t>28</w:t>
            </w:r>
            <w:r w:rsidR="00D264CB">
              <w:rPr>
                <w:noProof/>
                <w:webHidden/>
              </w:rPr>
              <w:fldChar w:fldCharType="end"/>
            </w:r>
          </w:hyperlink>
        </w:p>
        <w:p w14:paraId="48D58C5C" w14:textId="72D1786E" w:rsidR="00D264CB" w:rsidRDefault="00E83CA7">
          <w:pPr>
            <w:pStyle w:val="TOC2"/>
            <w:rPr>
              <w:rFonts w:asciiTheme="minorHAnsi" w:eastAsiaTheme="minorEastAsia" w:hAnsiTheme="minorHAnsi" w:cstheme="minorBidi"/>
              <w:noProof/>
              <w:sz w:val="22"/>
              <w:szCs w:val="22"/>
            </w:rPr>
          </w:pPr>
          <w:hyperlink w:anchor="_Toc59017819" w:history="1">
            <w:r w:rsidR="00D264CB" w:rsidRPr="00A01D6A">
              <w:rPr>
                <w:rStyle w:val="Hyperlink"/>
                <w:noProof/>
              </w:rPr>
              <w:t>Sgrùdadh Buileachadh a’ Phlana</w:t>
            </w:r>
            <w:r w:rsidR="00D264CB">
              <w:rPr>
                <w:noProof/>
                <w:webHidden/>
              </w:rPr>
              <w:tab/>
            </w:r>
            <w:r w:rsidR="00D264CB">
              <w:rPr>
                <w:noProof/>
                <w:webHidden/>
              </w:rPr>
              <w:fldChar w:fldCharType="begin"/>
            </w:r>
            <w:r w:rsidR="00D264CB">
              <w:rPr>
                <w:noProof/>
                <w:webHidden/>
              </w:rPr>
              <w:instrText xml:space="preserve"> PAGEREF _Toc59017819 \h </w:instrText>
            </w:r>
            <w:r w:rsidR="00D264CB">
              <w:rPr>
                <w:noProof/>
                <w:webHidden/>
              </w:rPr>
            </w:r>
            <w:r w:rsidR="00D264CB">
              <w:rPr>
                <w:noProof/>
                <w:webHidden/>
              </w:rPr>
              <w:fldChar w:fldCharType="separate"/>
            </w:r>
            <w:r w:rsidR="00D264CB">
              <w:rPr>
                <w:noProof/>
                <w:webHidden/>
              </w:rPr>
              <w:t>28</w:t>
            </w:r>
            <w:r w:rsidR="00D264CB">
              <w:rPr>
                <w:noProof/>
                <w:webHidden/>
              </w:rPr>
              <w:fldChar w:fldCharType="end"/>
            </w:r>
          </w:hyperlink>
        </w:p>
        <w:p w14:paraId="43768242" w14:textId="251BB0CD" w:rsidR="00D264CB" w:rsidRDefault="00E83CA7">
          <w:pPr>
            <w:pStyle w:val="TOC1"/>
            <w:rPr>
              <w:rFonts w:asciiTheme="minorHAnsi" w:eastAsiaTheme="minorEastAsia" w:hAnsiTheme="minorHAnsi" w:cstheme="minorBidi"/>
              <w:noProof/>
              <w:sz w:val="22"/>
              <w:szCs w:val="22"/>
            </w:rPr>
          </w:pPr>
          <w:hyperlink w:anchor="_Toc59017820" w:history="1">
            <w:r w:rsidR="00D264CB" w:rsidRPr="00A01D6A">
              <w:rPr>
                <w:rStyle w:val="Hyperlink"/>
                <w:noProof/>
              </w:rPr>
              <w:t>PÀIPEAR-TAIC 1</w:t>
            </w:r>
            <w:r w:rsidR="00D264CB">
              <w:rPr>
                <w:noProof/>
                <w:webHidden/>
              </w:rPr>
              <w:tab/>
            </w:r>
            <w:r w:rsidR="00D264CB">
              <w:rPr>
                <w:noProof/>
                <w:webHidden/>
              </w:rPr>
              <w:fldChar w:fldCharType="begin"/>
            </w:r>
            <w:r w:rsidR="00D264CB">
              <w:rPr>
                <w:noProof/>
                <w:webHidden/>
              </w:rPr>
              <w:instrText xml:space="preserve"> PAGEREF _Toc59017820 \h </w:instrText>
            </w:r>
            <w:r w:rsidR="00D264CB">
              <w:rPr>
                <w:noProof/>
                <w:webHidden/>
              </w:rPr>
            </w:r>
            <w:r w:rsidR="00D264CB">
              <w:rPr>
                <w:noProof/>
                <w:webHidden/>
              </w:rPr>
              <w:fldChar w:fldCharType="separate"/>
            </w:r>
            <w:r w:rsidR="00D264CB">
              <w:rPr>
                <w:noProof/>
                <w:webHidden/>
              </w:rPr>
              <w:t>30</w:t>
            </w:r>
            <w:r w:rsidR="00D264CB">
              <w:rPr>
                <w:noProof/>
                <w:webHidden/>
              </w:rPr>
              <w:fldChar w:fldCharType="end"/>
            </w:r>
          </w:hyperlink>
        </w:p>
        <w:p w14:paraId="346FF9D7" w14:textId="5537A961" w:rsidR="00D264CB" w:rsidRDefault="00E83CA7">
          <w:pPr>
            <w:pStyle w:val="TOC2"/>
            <w:rPr>
              <w:rFonts w:asciiTheme="minorHAnsi" w:eastAsiaTheme="minorEastAsia" w:hAnsiTheme="minorHAnsi" w:cstheme="minorBidi"/>
              <w:noProof/>
              <w:sz w:val="22"/>
              <w:szCs w:val="22"/>
            </w:rPr>
          </w:pPr>
          <w:hyperlink w:anchor="_Toc59017821" w:history="1">
            <w:r w:rsidR="00D264CB" w:rsidRPr="00A01D6A">
              <w:rPr>
                <w:rStyle w:val="Hyperlink"/>
                <w:noProof/>
              </w:rPr>
              <w:t>IN-SGRÙDADH AIR COMAS GÀIDHLIG</w:t>
            </w:r>
            <w:r w:rsidR="00D264CB">
              <w:rPr>
                <w:noProof/>
                <w:webHidden/>
              </w:rPr>
              <w:tab/>
            </w:r>
            <w:r w:rsidR="00D264CB">
              <w:rPr>
                <w:noProof/>
                <w:webHidden/>
              </w:rPr>
              <w:fldChar w:fldCharType="begin"/>
            </w:r>
            <w:r w:rsidR="00D264CB">
              <w:rPr>
                <w:noProof/>
                <w:webHidden/>
              </w:rPr>
              <w:instrText xml:space="preserve"> PAGEREF _Toc59017821 \h </w:instrText>
            </w:r>
            <w:r w:rsidR="00D264CB">
              <w:rPr>
                <w:noProof/>
                <w:webHidden/>
              </w:rPr>
            </w:r>
            <w:r w:rsidR="00D264CB">
              <w:rPr>
                <w:noProof/>
                <w:webHidden/>
              </w:rPr>
              <w:fldChar w:fldCharType="separate"/>
            </w:r>
            <w:r w:rsidR="00D264CB">
              <w:rPr>
                <w:noProof/>
                <w:webHidden/>
              </w:rPr>
              <w:t>30</w:t>
            </w:r>
            <w:r w:rsidR="00D264CB">
              <w:rPr>
                <w:noProof/>
                <w:webHidden/>
              </w:rPr>
              <w:fldChar w:fldCharType="end"/>
            </w:r>
          </w:hyperlink>
        </w:p>
        <w:p w14:paraId="0E9604AB" w14:textId="46D07B1B" w:rsidR="001B4C3C" w:rsidRDefault="001B4C3C" w:rsidP="001B4C3C">
          <w:r>
            <w:rPr>
              <w:b/>
              <w:bCs/>
              <w:noProof/>
            </w:rPr>
            <w:fldChar w:fldCharType="end"/>
          </w:r>
        </w:p>
      </w:sdtContent>
    </w:sdt>
    <w:p w14:paraId="52BFA15A" w14:textId="2F87ABC4" w:rsidR="001B4C3C" w:rsidRDefault="001B4C3C"/>
    <w:p w14:paraId="3E8663C8" w14:textId="77777777" w:rsidR="001B4C3C" w:rsidRDefault="001B4C3C">
      <w:pPr>
        <w:sectPr w:rsidR="001B4C3C" w:rsidSect="00D264CB">
          <w:pgSz w:w="11906" w:h="16838"/>
          <w:pgMar w:top="1021" w:right="1418" w:bottom="1021" w:left="1418" w:header="709" w:footer="709" w:gutter="0"/>
          <w:cols w:space="708"/>
          <w:titlePg/>
          <w:docGrid w:linePitch="360"/>
        </w:sectPr>
      </w:pPr>
    </w:p>
    <w:p w14:paraId="36E2495B" w14:textId="4D1A1E53" w:rsidR="001B4C3C" w:rsidRPr="00D0611B" w:rsidRDefault="00D0611B" w:rsidP="001B4C3C">
      <w:pPr>
        <w:pStyle w:val="Heading1"/>
        <w:rPr>
          <w:lang w:val="gd-GB"/>
        </w:rPr>
      </w:pPr>
      <w:bookmarkStart w:id="5" w:name="_Toc59017786"/>
      <w:bookmarkStart w:id="6" w:name="_Hlk59001787"/>
      <w:r>
        <w:rPr>
          <w:lang w:val="gd-GB"/>
        </w:rPr>
        <w:lastRenderedPageBreak/>
        <w:t>GEÀRR-IOMRADH</w:t>
      </w:r>
      <w:bookmarkEnd w:id="5"/>
    </w:p>
    <w:p w14:paraId="2224E9EC" w14:textId="4393FF5C" w:rsidR="001B4C3C" w:rsidRPr="00CD0033" w:rsidRDefault="001B4C3C" w:rsidP="00C82E5B">
      <w:bookmarkStart w:id="7" w:name="_Hlk59001776"/>
      <w:bookmarkEnd w:id="6"/>
      <w:r w:rsidRPr="00CD0033">
        <w:t>Th</w:t>
      </w:r>
      <w:r w:rsidR="00D0611B" w:rsidRPr="00CD0033">
        <w:rPr>
          <w:lang w:val="gd-GB"/>
        </w:rPr>
        <w:t xml:space="preserve">a am pàipear seo air a dheasachadh taobh a-staigh frèam-obrach Achd na Gàidhlig (Alba) </w:t>
      </w:r>
      <w:r w:rsidRPr="00CD0033">
        <w:t xml:space="preserve">2005. </w:t>
      </w:r>
      <w:r w:rsidR="00D0611B" w:rsidRPr="00CD0033">
        <w:rPr>
          <w:lang w:val="gd-GB"/>
        </w:rPr>
        <w:t>Tha e a’ mìneachadh mar a bhios Coimisean na Croitearachd ag adhartachadh a’ phrìomh phrionnsapa</w:t>
      </w:r>
      <w:r w:rsidR="00F1498B" w:rsidRPr="00CD0033">
        <w:rPr>
          <w:lang w:val="gd-GB"/>
        </w:rPr>
        <w:t>i</w:t>
      </w:r>
      <w:r w:rsidR="00D0611B" w:rsidRPr="00CD0033">
        <w:rPr>
          <w:lang w:val="gd-GB"/>
        </w:rPr>
        <w:t>l iomla</w:t>
      </w:r>
      <w:r w:rsidR="00F1498B" w:rsidRPr="00CD0033">
        <w:rPr>
          <w:lang w:val="gd-GB"/>
        </w:rPr>
        <w:t>i</w:t>
      </w:r>
      <w:r w:rsidR="00D0611B" w:rsidRPr="00CD0033">
        <w:rPr>
          <w:lang w:val="gd-GB"/>
        </w:rPr>
        <w:t>n de spèis co-ionann don Ghàidhlig, a’ sealltainn mar a bhios am buidheann ag obair gu gnìomhach airson cleachdadh na Gàidhlig a bhrosnachadh agus obrachadh a dh’ionnsaigh leasachaidhean nas fhad-amail</w:t>
      </w:r>
      <w:r w:rsidRPr="00CD0033">
        <w:t xml:space="preserve">, </w:t>
      </w:r>
      <w:r w:rsidR="00D0611B" w:rsidRPr="00CD0033">
        <w:rPr>
          <w:lang w:val="gd-GB"/>
        </w:rPr>
        <w:t>gus cleachdadh na Gàidhlig leis an ùghdarras a neartachadh agus seirbheis theachdaichean a leasachadh.</w:t>
      </w:r>
      <w:bookmarkEnd w:id="7"/>
      <w:r w:rsidR="00D0611B" w:rsidRPr="00CD0033">
        <w:rPr>
          <w:lang w:val="gd-GB"/>
        </w:rPr>
        <w:t xml:space="preserve"> </w:t>
      </w:r>
    </w:p>
    <w:p w14:paraId="7D2ECF9B" w14:textId="77777777" w:rsidR="001B4C3C" w:rsidRPr="00A205C0" w:rsidRDefault="001B4C3C" w:rsidP="001B4C3C">
      <w:pPr>
        <w:rPr>
          <w:rFonts w:cs="Arial"/>
          <w:sz w:val="22"/>
          <w:szCs w:val="22"/>
        </w:rPr>
      </w:pPr>
    </w:p>
    <w:p w14:paraId="07DF7B74" w14:textId="45F95684" w:rsidR="001B4C3C" w:rsidRDefault="001B4C3C" w:rsidP="001B4C3C">
      <w:pPr>
        <w:rPr>
          <w:rFonts w:cs="Arial"/>
        </w:rPr>
      </w:pPr>
      <w:r>
        <w:rPr>
          <w:rFonts w:cs="Arial"/>
        </w:rPr>
        <w:br w:type="page"/>
      </w:r>
    </w:p>
    <w:p w14:paraId="703B849B" w14:textId="6C6A6C17" w:rsidR="001B4C3C" w:rsidRPr="00D0611B" w:rsidRDefault="00D0611B" w:rsidP="001B4C3C">
      <w:pPr>
        <w:pStyle w:val="Heading1"/>
        <w:rPr>
          <w:lang w:val="gd-GB"/>
        </w:rPr>
      </w:pPr>
      <w:bookmarkStart w:id="8" w:name="_Toc59017787"/>
      <w:bookmarkStart w:id="9" w:name="_Hlk59001804"/>
      <w:r>
        <w:rPr>
          <w:lang w:val="gd-GB"/>
        </w:rPr>
        <w:lastRenderedPageBreak/>
        <w:t>RO-RÀDH</w:t>
      </w:r>
      <w:bookmarkEnd w:id="8"/>
    </w:p>
    <w:p w14:paraId="365B333B" w14:textId="7D2E9BE0" w:rsidR="001B4C3C" w:rsidRDefault="00D0611B" w:rsidP="00B207AC">
      <w:pPr>
        <w:pStyle w:val="Heading2"/>
      </w:pPr>
      <w:bookmarkStart w:id="10" w:name="_Toc59017788"/>
      <w:bookmarkStart w:id="11" w:name="_Toc23768641"/>
      <w:bookmarkStart w:id="12" w:name="_Hlk59001831"/>
      <w:bookmarkEnd w:id="9"/>
      <w:r>
        <w:rPr>
          <w:lang w:val="gd-GB"/>
        </w:rPr>
        <w:t>Coimisean na Croitearachd</w:t>
      </w:r>
      <w:bookmarkEnd w:id="10"/>
      <w:r>
        <w:rPr>
          <w:lang w:val="gd-GB"/>
        </w:rPr>
        <w:t xml:space="preserve"> </w:t>
      </w:r>
      <w:bookmarkEnd w:id="11"/>
    </w:p>
    <w:p w14:paraId="63C94143" w14:textId="00768F26" w:rsidR="001B4C3C" w:rsidRPr="00CD0033" w:rsidRDefault="00D0611B" w:rsidP="00C82E5B">
      <w:bookmarkStart w:id="13" w:name="_Hlk59001841"/>
      <w:bookmarkEnd w:id="12"/>
      <w:r w:rsidRPr="00CD0033">
        <w:rPr>
          <w:lang w:val="gd-GB"/>
        </w:rPr>
        <w:t>Is e buidheann poblach neo-roinneil (</w:t>
      </w:r>
      <w:r w:rsidR="001B4C3C" w:rsidRPr="00CD0033">
        <w:t>NDPB</w:t>
      </w:r>
      <w:r w:rsidRPr="00CD0033">
        <w:rPr>
          <w:lang w:val="gd-GB"/>
        </w:rPr>
        <w:t>)</w:t>
      </w:r>
      <w:r w:rsidR="001B4C3C" w:rsidRPr="00CD0033">
        <w:t xml:space="preserve"> </w:t>
      </w:r>
      <w:r w:rsidRPr="00CD0033">
        <w:rPr>
          <w:lang w:val="gd-GB"/>
        </w:rPr>
        <w:t xml:space="preserve">a th’ ann an Coimisean na Croitearachd agus is e an riaghladair air croitearachd. Tha e ag obair gus croitearachd san àm ri teachd a dhèanamh tèarainte le bhith a’ cruthachadh agus ag adhartachadh </w:t>
      </w:r>
      <w:r w:rsidR="001E5959" w:rsidRPr="00CD0033">
        <w:rPr>
          <w:lang w:val="gd-GB"/>
        </w:rPr>
        <w:t xml:space="preserve">siostam croitearachd air a dheagh riaghladh, a tha a’ cur gu deimhinneach ri seasmhachd nan coimhearsnachdan dùthchail. </w:t>
      </w:r>
    </w:p>
    <w:p w14:paraId="3AD99795" w14:textId="77777777" w:rsidR="001B4C3C" w:rsidRPr="00CD0033" w:rsidRDefault="001B4C3C" w:rsidP="00C82E5B"/>
    <w:p w14:paraId="48990CB7" w14:textId="7C174362" w:rsidR="001B4C3C" w:rsidRPr="00CD0033" w:rsidRDefault="001E5959" w:rsidP="00C82E5B">
      <w:r w:rsidRPr="00CD0033">
        <w:rPr>
          <w:lang w:val="gd-GB"/>
        </w:rPr>
        <w:t xml:space="preserve">Is e siostam de ghabhaltas fearainn a th’ ann an croitearachd a tha air leth do Ghàidhealtachd agus Eileanan na h-Alba. Is e pìos de fhearann àiteachais gu math beag a th’ ann an croit, le cuibheas de </w:t>
      </w:r>
      <w:r w:rsidR="001B4C3C" w:rsidRPr="00CD0033">
        <w:t xml:space="preserve">5 </w:t>
      </w:r>
      <w:r w:rsidRPr="00CD0033">
        <w:rPr>
          <w:lang w:val="gd-GB"/>
        </w:rPr>
        <w:t xml:space="preserve">heactairean agus gu h-àbhaisteach air a chumail ann an gabhaltas. </w:t>
      </w:r>
      <w:r w:rsidR="007B6FE0" w:rsidRPr="00CD0033">
        <w:rPr>
          <w:lang w:val="gd-GB"/>
        </w:rPr>
        <w:t xml:space="preserve">Dh’fhaodadh gum bi togalaichean air no dh’fhaodadh nach bi, no taigh co-cheangailte ris. Tha timcheall air </w:t>
      </w:r>
      <w:r w:rsidR="001B4C3C" w:rsidRPr="00CD0033">
        <w:t xml:space="preserve">21,000 </w:t>
      </w:r>
      <w:proofErr w:type="spellStart"/>
      <w:r w:rsidR="001B4C3C" w:rsidRPr="00CD0033">
        <w:t>cro</w:t>
      </w:r>
      <w:proofErr w:type="spellEnd"/>
      <w:r w:rsidR="007B6FE0" w:rsidRPr="00CD0033">
        <w:rPr>
          <w:lang w:val="gd-GB"/>
        </w:rPr>
        <w:t>it</w:t>
      </w:r>
      <w:r w:rsidR="001B4C3C" w:rsidRPr="00CD0033">
        <w:t xml:space="preserve">, </w:t>
      </w:r>
      <w:r w:rsidR="007B6FE0" w:rsidRPr="00CD0033">
        <w:rPr>
          <w:lang w:val="gd-GB"/>
        </w:rPr>
        <w:t xml:space="preserve">air an gabhail le tuairmse de </w:t>
      </w:r>
      <w:r w:rsidR="001B4C3C" w:rsidRPr="00CD0033">
        <w:t xml:space="preserve">10,000-12,000 </w:t>
      </w:r>
      <w:r w:rsidR="007B6FE0" w:rsidRPr="00CD0033">
        <w:rPr>
          <w:lang w:val="gd-GB"/>
        </w:rPr>
        <w:t xml:space="preserve">dachaigh croitearachd, a’ cunntadh airson àireamh-sluaigh iomlan de mu </w:t>
      </w:r>
      <w:r w:rsidR="001B4C3C" w:rsidRPr="00CD0033">
        <w:t>33,000.</w:t>
      </w:r>
    </w:p>
    <w:p w14:paraId="32899D4D" w14:textId="77777777" w:rsidR="001B4C3C" w:rsidRPr="00CD0033" w:rsidRDefault="001B4C3C" w:rsidP="00C82E5B"/>
    <w:p w14:paraId="64645E20" w14:textId="06343834" w:rsidR="001B4C3C" w:rsidRPr="00CD0033" w:rsidRDefault="007B6FE0" w:rsidP="00C82E5B">
      <w:r w:rsidRPr="00CD0033">
        <w:rPr>
          <w:lang w:val="gd-GB"/>
        </w:rPr>
        <w:t xml:space="preserve">Chaidh Coimisean na Croitearachd a stèidheachadh ann an </w:t>
      </w:r>
      <w:r w:rsidR="001B4C3C" w:rsidRPr="00CD0033">
        <w:t xml:space="preserve">2012 </w:t>
      </w:r>
      <w:r w:rsidRPr="00CD0033">
        <w:rPr>
          <w:lang w:val="gd-GB"/>
        </w:rPr>
        <w:t xml:space="preserve">gus Achd nan Croitearan (Alba) </w:t>
      </w:r>
      <w:r w:rsidR="001B4C3C" w:rsidRPr="00CD0033">
        <w:t xml:space="preserve">1993 </w:t>
      </w:r>
      <w:r w:rsidRPr="00CD0033">
        <w:rPr>
          <w:lang w:val="gd-GB"/>
        </w:rPr>
        <w:t xml:space="preserve">a rianachd mar a chaidh atharrachadh leis an Achd Ath-leasachaidh Croitearachd (Alba) </w:t>
      </w:r>
      <w:r w:rsidR="001B4C3C" w:rsidRPr="00CD0033">
        <w:t xml:space="preserve">2007 </w:t>
      </w:r>
      <w:r w:rsidRPr="00CD0033">
        <w:rPr>
          <w:lang w:val="gd-GB"/>
        </w:rPr>
        <w:t xml:space="preserve">agus an Achd Ath-leasachaidh Croitearachd (Alba) </w:t>
      </w:r>
      <w:r w:rsidR="001B4C3C" w:rsidRPr="00CD0033">
        <w:t>2010.</w:t>
      </w:r>
    </w:p>
    <w:p w14:paraId="797BD294" w14:textId="1E833E0D" w:rsidR="001B4C3C" w:rsidRPr="007B6FE0" w:rsidRDefault="001B4C3C" w:rsidP="00C82E5B">
      <w:pPr>
        <w:pStyle w:val="Heading2"/>
        <w:spacing w:before="360"/>
        <w:rPr>
          <w:lang w:val="gd-GB"/>
        </w:rPr>
      </w:pPr>
      <w:bookmarkStart w:id="14" w:name="_Toc23768642"/>
      <w:bookmarkStart w:id="15" w:name="_Toc59017789"/>
      <w:bookmarkEnd w:id="13"/>
      <w:r>
        <w:t>Struct</w:t>
      </w:r>
      <w:bookmarkEnd w:id="14"/>
      <w:r w:rsidR="007B6FE0">
        <w:rPr>
          <w:lang w:val="gd-GB"/>
        </w:rPr>
        <w:t>ar</w:t>
      </w:r>
      <w:bookmarkEnd w:id="15"/>
    </w:p>
    <w:p w14:paraId="1E4A799E" w14:textId="7BEDF87E" w:rsidR="001B4C3C" w:rsidRPr="00CD0033" w:rsidRDefault="007B6FE0" w:rsidP="00C82E5B">
      <w:bookmarkStart w:id="16" w:name="_Hlk59001872"/>
      <w:r w:rsidRPr="00CD0033">
        <w:rPr>
          <w:lang w:val="gd-GB"/>
        </w:rPr>
        <w:t>Tha 9</w:t>
      </w:r>
      <w:r w:rsidR="00515DC5" w:rsidRPr="00CD0033">
        <w:rPr>
          <w:lang w:val="gd-GB"/>
        </w:rPr>
        <w:t>nar</w:t>
      </w:r>
      <w:r w:rsidRPr="00CD0033">
        <w:rPr>
          <w:lang w:val="gd-GB"/>
        </w:rPr>
        <w:t xml:space="preserve"> C</w:t>
      </w:r>
      <w:r w:rsidR="00515DC5" w:rsidRPr="00CD0033">
        <w:rPr>
          <w:lang w:val="gd-GB"/>
        </w:rPr>
        <w:t>h</w:t>
      </w:r>
      <w:r w:rsidRPr="00CD0033">
        <w:rPr>
          <w:lang w:val="gd-GB"/>
        </w:rPr>
        <w:t xml:space="preserve">oimiseanairean air Bòrd Choimiseanairean Coimisean na Croitearachd. Tha triùir de na Coimiseanairean air am fastadh le Ministear na h-Àrainneachd, Atharrachadh Gnàth-shìde agus Ath-leasachadh Fearainn, agus </w:t>
      </w:r>
      <w:r w:rsidR="001B4C3C" w:rsidRPr="00CD0033">
        <w:t>6</w:t>
      </w:r>
      <w:r w:rsidR="00515DC5" w:rsidRPr="00CD0033">
        <w:rPr>
          <w:lang w:val="gd-GB"/>
        </w:rPr>
        <w:t xml:space="preserve">nar Choimiseanairean air an taghadh leis na croitearan. Tha Coimiseanairean a’ suidhe le chèile mar Bhòrd gus poileasaidhean a shuidheachadh agus co-dhùnaidhean a ghabhail air tagraidhean a tha toinnte. Bidh coinneamhan Bùird gan cumail gu poblach. </w:t>
      </w:r>
    </w:p>
    <w:p w14:paraId="2A2873FF" w14:textId="77777777" w:rsidR="001B4C3C" w:rsidRPr="00CD0033" w:rsidRDefault="001B4C3C" w:rsidP="00C82E5B"/>
    <w:p w14:paraId="6CF6D00E" w14:textId="768E59B5" w:rsidR="001B4C3C" w:rsidRPr="00CD0033" w:rsidRDefault="00515DC5" w:rsidP="00C82E5B">
      <w:r w:rsidRPr="00CD0033">
        <w:rPr>
          <w:lang w:val="gd-GB"/>
        </w:rPr>
        <w:t>Is e seirbheisichean catharra Riaghaltas na h-Alba a th’ ann am buill luchd-obrach Coimisean na Croitearachd</w:t>
      </w:r>
      <w:r w:rsidR="001B4C3C" w:rsidRPr="00CD0033">
        <w:t xml:space="preserve">, </w:t>
      </w:r>
      <w:r w:rsidRPr="00CD0033">
        <w:rPr>
          <w:lang w:val="gd-GB"/>
        </w:rPr>
        <w:t xml:space="preserve">a tha cunntachail do Mhinistearan na h-Alba agus a tha iad fhèin cunntachail do Phàrlamaid na h-Alba. </w:t>
      </w:r>
    </w:p>
    <w:p w14:paraId="5398A1CB" w14:textId="77777777" w:rsidR="001B4C3C" w:rsidRPr="00CD0033" w:rsidRDefault="001B4C3C" w:rsidP="00C82E5B"/>
    <w:p w14:paraId="2183DA90" w14:textId="105FBA22" w:rsidR="001B4C3C" w:rsidRPr="00CD0033" w:rsidRDefault="00515DC5" w:rsidP="00C82E5B">
      <w:r w:rsidRPr="00CD0033">
        <w:rPr>
          <w:lang w:val="gd-GB"/>
        </w:rPr>
        <w:t xml:space="preserve">Tha oifis Choimisean na Croitearachd suidhichte ann an Taigh a’ Ghlinne Mhòir ann an Inbhir Nis. Bidh an Coimisean a’ foillseachadh na h-Aithisg Bhliadhnail aca san dà chuid Beurla agus Gàidhlig agus tha àireamh de chonaltraidhean eile, a’ gabhail a-steach an làrach-lìn, dà-chànanach.   </w:t>
      </w:r>
    </w:p>
    <w:p w14:paraId="5A649CC7" w14:textId="45D9001C" w:rsidR="001B4C3C" w:rsidRDefault="00515DC5" w:rsidP="00C82E5B">
      <w:pPr>
        <w:pStyle w:val="Heading2"/>
      </w:pPr>
      <w:bookmarkStart w:id="17" w:name="_Toc59017790"/>
      <w:bookmarkStart w:id="18" w:name="_Toc23768643"/>
      <w:bookmarkEnd w:id="16"/>
      <w:r>
        <w:rPr>
          <w:lang w:val="gd-GB"/>
        </w:rPr>
        <w:t xml:space="preserve">Achd na Gàidhlig (Alba) </w:t>
      </w:r>
      <w:r w:rsidR="001B4C3C">
        <w:t xml:space="preserve">2005 </w:t>
      </w:r>
      <w:r>
        <w:rPr>
          <w:lang w:val="gd-GB"/>
        </w:rPr>
        <w:t>agus sgaoileadh Fios</w:t>
      </w:r>
      <w:bookmarkEnd w:id="17"/>
      <w:r>
        <w:rPr>
          <w:lang w:val="gd-GB"/>
        </w:rPr>
        <w:t xml:space="preserve"> </w:t>
      </w:r>
      <w:r w:rsidR="001B4C3C">
        <w:t xml:space="preserve"> </w:t>
      </w:r>
      <w:bookmarkEnd w:id="18"/>
    </w:p>
    <w:p w14:paraId="60DF6FA8" w14:textId="30B3C1C1" w:rsidR="001B4C3C" w:rsidRPr="009D71B9" w:rsidRDefault="00515DC5" w:rsidP="00C82E5B">
      <w:pPr>
        <w:rPr>
          <w:lang w:val="gd-GB"/>
        </w:rPr>
      </w:pPr>
      <w:bookmarkStart w:id="19" w:name="_Hlk59003745"/>
      <w:r w:rsidRPr="009D71B9">
        <w:rPr>
          <w:lang w:val="gd-GB"/>
        </w:rPr>
        <w:t xml:space="preserve">Chaidh Achd na Gàidhlig (Alba) </w:t>
      </w:r>
      <w:r w:rsidR="001B4C3C" w:rsidRPr="009D71B9">
        <w:t xml:space="preserve">2005 </w:t>
      </w:r>
      <w:r w:rsidR="0098711E" w:rsidRPr="009D71B9">
        <w:rPr>
          <w:lang w:val="gd-GB"/>
        </w:rPr>
        <w:t xml:space="preserve">aontachadh le Pàrlamaid na h-Alba leis an  amas air inbhe na Gàidhlig a dhèanamh tèarainte mar chànan oifigeil ann an Alba, ag àithneadh spèis co-ionann ri Beurla. </w:t>
      </w:r>
    </w:p>
    <w:p w14:paraId="76CB7969" w14:textId="77777777" w:rsidR="001B4C3C" w:rsidRPr="009D71B9" w:rsidRDefault="001B4C3C" w:rsidP="00C82E5B"/>
    <w:p w14:paraId="76FDBB3C" w14:textId="71260F94" w:rsidR="001B4C3C" w:rsidRPr="009D71B9" w:rsidRDefault="0098711E" w:rsidP="00C82E5B">
      <w:r w:rsidRPr="009D71B9">
        <w:rPr>
          <w:lang w:val="gd-GB"/>
        </w:rPr>
        <w:t xml:space="preserve">Is e aon de phrìomh fheartan na h-Achd </w:t>
      </w:r>
      <w:r w:rsidR="001B4C3C" w:rsidRPr="009D71B9">
        <w:t>2005</w:t>
      </w:r>
      <w:r w:rsidRPr="009D71B9">
        <w:rPr>
          <w:lang w:val="gd-GB"/>
        </w:rPr>
        <w:t>,</w:t>
      </w:r>
      <w:r w:rsidR="001B4C3C" w:rsidRPr="009D71B9">
        <w:t xml:space="preserve"> </w:t>
      </w:r>
      <w:r w:rsidRPr="009D71B9">
        <w:rPr>
          <w:lang w:val="gd-GB"/>
        </w:rPr>
        <w:t xml:space="preserve">comas a </w:t>
      </w:r>
      <w:r w:rsidR="004060B1" w:rsidRPr="009D71B9">
        <w:rPr>
          <w:lang w:val="gd-GB"/>
        </w:rPr>
        <w:t>thoirt</w:t>
      </w:r>
      <w:r w:rsidRPr="009D71B9">
        <w:rPr>
          <w:lang w:val="gd-GB"/>
        </w:rPr>
        <w:t xml:space="preserve"> do</w:t>
      </w:r>
      <w:r w:rsidR="001B4C3C" w:rsidRPr="009D71B9">
        <w:t xml:space="preserve"> B</w:t>
      </w:r>
      <w:r w:rsidRPr="009D71B9">
        <w:rPr>
          <w:lang w:val="gd-GB"/>
        </w:rPr>
        <w:t>h</w:t>
      </w:r>
      <w:proofErr w:type="spellStart"/>
      <w:r w:rsidR="001B4C3C" w:rsidRPr="009D71B9">
        <w:t>òrd</w:t>
      </w:r>
      <w:proofErr w:type="spellEnd"/>
      <w:r w:rsidR="001B4C3C" w:rsidRPr="009D71B9">
        <w:t xml:space="preserve"> </w:t>
      </w:r>
      <w:proofErr w:type="spellStart"/>
      <w:r w:rsidR="001B4C3C" w:rsidRPr="009D71B9">
        <w:t>na</w:t>
      </w:r>
      <w:proofErr w:type="spellEnd"/>
      <w:r w:rsidR="001B4C3C" w:rsidRPr="009D71B9">
        <w:t xml:space="preserve"> </w:t>
      </w:r>
      <w:proofErr w:type="spellStart"/>
      <w:r w:rsidR="001B4C3C" w:rsidRPr="009D71B9">
        <w:t>Gàidhlig</w:t>
      </w:r>
      <w:proofErr w:type="spellEnd"/>
      <w:r w:rsidR="001B4C3C" w:rsidRPr="009D71B9">
        <w:t xml:space="preserve"> (</w:t>
      </w:r>
      <w:r w:rsidRPr="009D71B9">
        <w:rPr>
          <w:lang w:val="gd-GB"/>
        </w:rPr>
        <w:t xml:space="preserve">prìomh bhuidheann leasachaidh Gàidhlig Riaghaltas na h-Alba) riatanas a chur air buidhnean poblach gu Planaichean Gàidhlig a dheasachadh. Bha an t-solar seo air a dheilbh gus a dhèanamh cinnteach gu bheil pàirt aig an roinn phoblaich ann an Alba ann a bhith a’ cruthachadh àm teachdail seasmhach don Ghàidhlig, le bhith ag àrdachadh a h-inbhe agus a h-ìomhaigh agus a’ cruthachadh chothroman practaigeach airson a cleachdadh. </w:t>
      </w:r>
    </w:p>
    <w:p w14:paraId="7F04E401" w14:textId="77777777" w:rsidR="001B4C3C" w:rsidRPr="009D71B9" w:rsidRDefault="001B4C3C" w:rsidP="00C82E5B"/>
    <w:p w14:paraId="6D2807AE" w14:textId="79F9C4C4" w:rsidR="001B4C3C" w:rsidRPr="009D71B9" w:rsidRDefault="0098711E" w:rsidP="00C82E5B">
      <w:r w:rsidRPr="009D71B9">
        <w:rPr>
          <w:lang w:val="gd-GB"/>
        </w:rPr>
        <w:t xml:space="preserve">Is e an sgrìobhainn seo Plana Gàidhlig Coimisean na Croitearachd, air ullachadh taobh a-staigh frèam-obrach Achd na Gàidhlig (Alba) </w:t>
      </w:r>
      <w:r w:rsidR="001B4C3C" w:rsidRPr="009D71B9">
        <w:t xml:space="preserve">2005.  </w:t>
      </w:r>
      <w:r w:rsidRPr="009D71B9">
        <w:rPr>
          <w:lang w:val="gd-GB"/>
        </w:rPr>
        <w:t xml:space="preserve">Tha e a’ mìneachadh </w:t>
      </w:r>
      <w:r w:rsidR="00FA7142" w:rsidRPr="009D71B9">
        <w:rPr>
          <w:lang w:val="gd-GB"/>
        </w:rPr>
        <w:t xml:space="preserve">mar a chleachdas sinn </w:t>
      </w:r>
      <w:r w:rsidR="00FA7142" w:rsidRPr="009D71B9">
        <w:rPr>
          <w:lang w:val="gd-GB"/>
        </w:rPr>
        <w:lastRenderedPageBreak/>
        <w:t>Gàidhlig ann an coileanadh ar gnìomhan, mar a chomasaicheas sinn cleachdadh na Gàidhlig ann an conaltradh leis a’ phoball agus le prìomh chom-pàirtichean, agus mar a bhios sinn ag adhartachadh agus a’ leasachadh na Gàidhlig.</w:t>
      </w:r>
    </w:p>
    <w:p w14:paraId="369935DB" w14:textId="2EB3D5B2" w:rsidR="001B4C3C" w:rsidRPr="009D71B9" w:rsidRDefault="001B4C3C" w:rsidP="00C82E5B">
      <w:pPr>
        <w:rPr>
          <w:sz w:val="28"/>
          <w:szCs w:val="28"/>
        </w:rPr>
      </w:pPr>
    </w:p>
    <w:p w14:paraId="2F632217" w14:textId="27EA270D" w:rsidR="001B4C3C" w:rsidRPr="009D71B9" w:rsidRDefault="00FA7142" w:rsidP="00C82E5B">
      <w:r w:rsidRPr="009D71B9">
        <w:rPr>
          <w:lang w:val="gd-GB"/>
        </w:rPr>
        <w:t xml:space="preserve">Tha Plana Gàidhlig Coimisean na Croitearachd air a dheasachadh ann an co-rèir ris na slatan-tomhais reachdail mar a tha mìnichte ann an Achd </w:t>
      </w:r>
      <w:r w:rsidR="001B4C3C" w:rsidRPr="009D71B9">
        <w:t>2005</w:t>
      </w:r>
      <w:r w:rsidRPr="009D71B9">
        <w:rPr>
          <w:lang w:val="gd-GB"/>
        </w:rPr>
        <w:t>,</w:t>
      </w:r>
      <w:r w:rsidR="001B4C3C" w:rsidRPr="009D71B9">
        <w:t xml:space="preserve"> </w:t>
      </w:r>
      <w:r w:rsidRPr="009D71B9">
        <w:rPr>
          <w:lang w:val="gd-GB"/>
        </w:rPr>
        <w:t xml:space="preserve">agus le suim do Phlana Nàiseanta na Gàidhlig agus do Stiùireadh air Leasachadh Phlanaichean Gàidhlig. </w:t>
      </w:r>
    </w:p>
    <w:p w14:paraId="091F9C28" w14:textId="77777777" w:rsidR="001B4C3C" w:rsidRPr="009D71B9" w:rsidRDefault="001B4C3C" w:rsidP="00C82E5B"/>
    <w:p w14:paraId="1CB66F2B" w14:textId="1A06D038" w:rsidR="001B4C3C" w:rsidRPr="009D71B9" w:rsidRDefault="00FA7142" w:rsidP="00C82E5B">
      <w:r w:rsidRPr="009D71B9">
        <w:rPr>
          <w:lang w:val="gd-GB"/>
        </w:rPr>
        <w:t xml:space="preserve">Chuir Coimisean nan Croitearan a bha an làthair ro Choimisean na Croitearachd, a’ chiad Phlana Gàidhlig a-steach chun a’ Bhùird ann an </w:t>
      </w:r>
      <w:r w:rsidR="001B4C3C" w:rsidRPr="009D71B9">
        <w:t xml:space="preserve">2009.  </w:t>
      </w:r>
      <w:r w:rsidRPr="009D71B9">
        <w:rPr>
          <w:lang w:val="gd-GB"/>
        </w:rPr>
        <w:t xml:space="preserve">Nuair a chaidh Coimisean na Croitearachd a stèidheachadh ann an </w:t>
      </w:r>
      <w:r w:rsidR="001B4C3C" w:rsidRPr="009D71B9">
        <w:t xml:space="preserve">2012, </w:t>
      </w:r>
      <w:r w:rsidRPr="009D71B9">
        <w:rPr>
          <w:lang w:val="gd-GB"/>
        </w:rPr>
        <w:t xml:space="preserve">chaidh am Plana Gàidhlig ùrachadh gus an t-atharrachadh seo a nochdadh agus chaidh a chur a-steach chun a’ Bhùird airson aonta. </w:t>
      </w:r>
    </w:p>
    <w:p w14:paraId="1DD386C9" w14:textId="77777777" w:rsidR="001B4C3C" w:rsidRPr="009D71B9" w:rsidRDefault="001B4C3C" w:rsidP="00C82E5B"/>
    <w:p w14:paraId="56E68F68" w14:textId="7D7E3CD7" w:rsidR="001B4C3C" w:rsidRPr="009D71B9" w:rsidRDefault="000B17A8" w:rsidP="00C82E5B">
      <w:pPr>
        <w:rPr>
          <w:rFonts w:cs="Arial"/>
        </w:rPr>
      </w:pPr>
      <w:r w:rsidRPr="009D71B9">
        <w:rPr>
          <w:rFonts w:cs="Arial"/>
          <w:lang w:val="gd-GB"/>
        </w:rPr>
        <w:t xml:space="preserve">Bha an dàrna </w:t>
      </w:r>
      <w:proofErr w:type="spellStart"/>
      <w:r w:rsidR="001564EE" w:rsidRPr="009D71B9">
        <w:rPr>
          <w:rFonts w:cs="Arial"/>
        </w:rPr>
        <w:t>e</w:t>
      </w:r>
      <w:r w:rsidR="00222E3F" w:rsidRPr="009D71B9">
        <w:rPr>
          <w:rFonts w:cs="Arial"/>
        </w:rPr>
        <w:t>agran</w:t>
      </w:r>
      <w:proofErr w:type="spellEnd"/>
      <w:r w:rsidR="001564EE" w:rsidRPr="009D71B9">
        <w:rPr>
          <w:rFonts w:cs="Arial"/>
          <w:lang w:val="gd-GB"/>
        </w:rPr>
        <w:t xml:space="preserve"> </w:t>
      </w:r>
      <w:r w:rsidRPr="009D71B9">
        <w:rPr>
          <w:rFonts w:cs="Arial"/>
          <w:lang w:val="gd-GB"/>
        </w:rPr>
        <w:t xml:space="preserve">den Phlana Ghàidhlig airson </w:t>
      </w:r>
      <w:r w:rsidR="001B4C3C" w:rsidRPr="009D71B9">
        <w:rPr>
          <w:rFonts w:cs="Arial"/>
        </w:rPr>
        <w:t xml:space="preserve">2015 – 2020 </w:t>
      </w:r>
      <w:r w:rsidRPr="009D71B9">
        <w:rPr>
          <w:rFonts w:cs="Arial"/>
          <w:lang w:val="gd-GB"/>
        </w:rPr>
        <w:t xml:space="preserve">a’ togail air an eòlas a thugadh bho bhuileachadh a’ chiad phlana agus a’ leasachadh dhealasan àrd-amasail. </w:t>
      </w:r>
    </w:p>
    <w:p w14:paraId="66186012" w14:textId="260ED4A8" w:rsidR="001B4C3C" w:rsidRPr="004464CA" w:rsidRDefault="001B4C3C" w:rsidP="00C82E5B">
      <w:pPr>
        <w:pStyle w:val="Heading2"/>
        <w:spacing w:before="360"/>
      </w:pPr>
      <w:bookmarkStart w:id="20" w:name="_Toc59017791"/>
      <w:bookmarkStart w:id="21" w:name="_Toc23768644"/>
      <w:bookmarkStart w:id="22" w:name="_Hlk59003899"/>
      <w:bookmarkEnd w:id="19"/>
      <w:r w:rsidRPr="004464CA">
        <w:t>A</w:t>
      </w:r>
      <w:r w:rsidR="000B17A8" w:rsidRPr="009D71B9">
        <w:t>onta do Phlana Gàidhlig Choimisean na Croitearachd</w:t>
      </w:r>
      <w:bookmarkEnd w:id="20"/>
      <w:r w:rsidR="000B17A8" w:rsidRPr="009D71B9">
        <w:t xml:space="preserve"> </w:t>
      </w:r>
      <w:bookmarkEnd w:id="21"/>
    </w:p>
    <w:p w14:paraId="502A83D4" w14:textId="393D667B" w:rsidR="001B4C3C" w:rsidRPr="009D71B9" w:rsidRDefault="000B17A8" w:rsidP="00C82E5B">
      <w:r w:rsidRPr="009D71B9">
        <w:rPr>
          <w:lang w:val="gd-GB"/>
        </w:rPr>
        <w:t>B</w:t>
      </w:r>
      <w:r w:rsidR="00222E3F" w:rsidRPr="009D71B9">
        <w:rPr>
          <w:lang w:val="gd-GB"/>
        </w:rPr>
        <w:t>heir</w:t>
      </w:r>
      <w:r w:rsidRPr="009D71B9">
        <w:rPr>
          <w:lang w:val="gd-GB"/>
        </w:rPr>
        <w:t xml:space="preserve"> an trìtheamh </w:t>
      </w:r>
      <w:r w:rsidR="00222E3F" w:rsidRPr="009D71B9">
        <w:rPr>
          <w:lang w:val="gd-GB"/>
        </w:rPr>
        <w:t>eagran</w:t>
      </w:r>
      <w:r w:rsidRPr="009D71B9">
        <w:rPr>
          <w:lang w:val="gd-GB"/>
        </w:rPr>
        <w:t xml:space="preserve"> seo Plana a’ Choimisein chun na bliadhna </w:t>
      </w:r>
      <w:r w:rsidR="001B4C3C" w:rsidRPr="009D71B9">
        <w:t xml:space="preserve">2025.  </w:t>
      </w:r>
      <w:r w:rsidR="00222E3F" w:rsidRPr="009D71B9">
        <w:rPr>
          <w:lang w:val="gd-GB"/>
        </w:rPr>
        <w:t>Chaidh</w:t>
      </w:r>
      <w:r w:rsidRPr="009D71B9">
        <w:rPr>
          <w:lang w:val="gd-GB"/>
        </w:rPr>
        <w:t xml:space="preserve"> a thaisbeanadh do Bhòrd a’ Choimisein as t-samhradh </w:t>
      </w:r>
      <w:r w:rsidR="001B4C3C" w:rsidRPr="009D71B9">
        <w:t>2020 a</w:t>
      </w:r>
      <w:r w:rsidRPr="009D71B9">
        <w:rPr>
          <w:lang w:val="gd-GB"/>
        </w:rPr>
        <w:t xml:space="preserve">gus an uair sin </w:t>
      </w:r>
      <w:r w:rsidR="00222E3F" w:rsidRPr="009D71B9">
        <w:rPr>
          <w:lang w:val="gd-GB"/>
        </w:rPr>
        <w:t xml:space="preserve">chaidh </w:t>
      </w:r>
      <w:r w:rsidRPr="009D71B9">
        <w:rPr>
          <w:lang w:val="gd-GB"/>
        </w:rPr>
        <w:t xml:space="preserve">a chur gu foirmeil gu </w:t>
      </w:r>
      <w:proofErr w:type="spellStart"/>
      <w:r w:rsidR="00B170F6" w:rsidRPr="009D71B9">
        <w:t>Bòrd</w:t>
      </w:r>
      <w:proofErr w:type="spellEnd"/>
      <w:r w:rsidR="00B170F6" w:rsidRPr="009D71B9">
        <w:t xml:space="preserve"> </w:t>
      </w:r>
      <w:proofErr w:type="spellStart"/>
      <w:r w:rsidR="00B170F6" w:rsidRPr="009D71B9">
        <w:t>na</w:t>
      </w:r>
      <w:proofErr w:type="spellEnd"/>
      <w:r w:rsidR="00B170F6" w:rsidRPr="009D71B9">
        <w:t xml:space="preserve"> </w:t>
      </w:r>
      <w:proofErr w:type="spellStart"/>
      <w:r w:rsidR="00B170F6" w:rsidRPr="009D71B9">
        <w:t>Gàidhlig</w:t>
      </w:r>
      <w:proofErr w:type="spellEnd"/>
      <w:r w:rsidR="00B170F6" w:rsidRPr="009D71B9">
        <w:t xml:space="preserve"> </w:t>
      </w:r>
      <w:r w:rsidRPr="009D71B9">
        <w:rPr>
          <w:lang w:val="gd-GB"/>
        </w:rPr>
        <w:t xml:space="preserve">airson aonta san </w:t>
      </w:r>
      <w:r w:rsidR="00222E3F" w:rsidRPr="009D71B9">
        <w:rPr>
          <w:lang w:val="gd-GB"/>
        </w:rPr>
        <w:t>Ògmhios</w:t>
      </w:r>
      <w:r w:rsidRPr="009D71B9">
        <w:rPr>
          <w:lang w:val="gd-GB"/>
        </w:rPr>
        <w:t xml:space="preserve"> </w:t>
      </w:r>
      <w:r w:rsidR="001B4C3C" w:rsidRPr="009D71B9">
        <w:t xml:space="preserve">2020.     </w:t>
      </w:r>
    </w:p>
    <w:p w14:paraId="0A104E6F" w14:textId="64894250" w:rsidR="001B4C3C" w:rsidRPr="004464CA" w:rsidRDefault="001B4C3C" w:rsidP="00C82E5B">
      <w:pPr>
        <w:pStyle w:val="Heading2"/>
        <w:spacing w:before="360"/>
      </w:pPr>
      <w:bookmarkStart w:id="23" w:name="_Toc59017792"/>
      <w:bookmarkStart w:id="24" w:name="_Toc23768645"/>
      <w:r w:rsidRPr="004464CA">
        <w:t>Co</w:t>
      </w:r>
      <w:r w:rsidR="000B17A8" w:rsidRPr="009D71B9">
        <w:t xml:space="preserve">-chomhairle air </w:t>
      </w:r>
      <w:proofErr w:type="gramStart"/>
      <w:r w:rsidR="000B17A8" w:rsidRPr="009D71B9">
        <w:t>an</w:t>
      </w:r>
      <w:proofErr w:type="gramEnd"/>
      <w:r w:rsidR="000B17A8" w:rsidRPr="009D71B9">
        <w:t xml:space="preserve"> dreachd Plana Gàidhlig</w:t>
      </w:r>
      <w:bookmarkEnd w:id="23"/>
      <w:r w:rsidR="000B17A8" w:rsidRPr="009D71B9">
        <w:t xml:space="preserve"> </w:t>
      </w:r>
      <w:bookmarkEnd w:id="24"/>
    </w:p>
    <w:p w14:paraId="2E9DB9D0" w14:textId="2BB6213F" w:rsidR="001B4C3C" w:rsidRPr="009D71B9" w:rsidRDefault="001B4C3C" w:rsidP="00C82E5B">
      <w:r w:rsidRPr="009D71B9">
        <w:t>Th</w:t>
      </w:r>
      <w:r w:rsidR="000B17A8" w:rsidRPr="009D71B9">
        <w:rPr>
          <w:lang w:val="gd-GB"/>
        </w:rPr>
        <w:t>a an Achd</w:t>
      </w:r>
      <w:r w:rsidRPr="009D71B9">
        <w:t xml:space="preserve"> 2005 </w:t>
      </w:r>
      <w:r w:rsidR="000B17A8" w:rsidRPr="009D71B9">
        <w:rPr>
          <w:lang w:val="gd-GB"/>
        </w:rPr>
        <w:t xml:space="preserve">a’ cur riatanas air buidhnean poblach ullachadh air a’ Phlana Ghàidhlig aca a thoirt gu aire </w:t>
      </w:r>
      <w:r w:rsidR="000920B5" w:rsidRPr="009D71B9">
        <w:rPr>
          <w:lang w:val="gd-GB"/>
        </w:rPr>
        <w:t xml:space="preserve">phàrtaidhean uile le ùidh. Cho-chomhairlich Coimisean na Croitearachd gu poblach air an dreachd de a Phlana Gàidhlig agus chaidh beachdachadh air riochdachaidhean a chuireadh ris rè a’ phròiseis co-chomhairleachaidh. </w:t>
      </w:r>
    </w:p>
    <w:p w14:paraId="73EE30F5" w14:textId="77777777" w:rsidR="001B4C3C" w:rsidRPr="009D71B9" w:rsidRDefault="001B4C3C" w:rsidP="00C82E5B"/>
    <w:p w14:paraId="1C3B7784" w14:textId="73AC9AE5" w:rsidR="001564EE" w:rsidRPr="009D71B9" w:rsidRDefault="000920B5" w:rsidP="00C82E5B">
      <w:pPr>
        <w:rPr>
          <w:lang w:val="gd-GB"/>
        </w:rPr>
      </w:pPr>
      <w:r w:rsidRPr="009D71B9">
        <w:rPr>
          <w:lang w:val="gd-GB"/>
        </w:rPr>
        <w:t xml:space="preserve">Tha an </w:t>
      </w:r>
      <w:r w:rsidR="00222E3F" w:rsidRPr="009D71B9">
        <w:rPr>
          <w:lang w:val="gd-GB"/>
        </w:rPr>
        <w:t>eagran</w:t>
      </w:r>
      <w:r w:rsidRPr="009D71B9">
        <w:rPr>
          <w:lang w:val="gd-GB"/>
        </w:rPr>
        <w:t xml:space="preserve"> seo den Phlana airson </w:t>
      </w:r>
      <w:r w:rsidR="001B4C3C" w:rsidRPr="009D71B9">
        <w:t xml:space="preserve">2020-2025 </w:t>
      </w:r>
      <w:r w:rsidRPr="009D71B9">
        <w:rPr>
          <w:lang w:val="gd-GB"/>
        </w:rPr>
        <w:t xml:space="preserve">a’ togail air a’ chiad dà Phlana agus tha an Coimisean air ath-sgrùdadh a dhèanamh air na targaidean tùsail, na builean agus air an adhartas. Bha an dreachd plana ri fhaotainn airson bheachdan agus air adhartachadh air làrach-lìn a’ Choimisein, ann an Gàidhlig agus Beurla, agus air àrd-ùrlaran </w:t>
      </w:r>
      <w:r w:rsidR="004060B1" w:rsidRPr="009D71B9">
        <w:rPr>
          <w:lang w:val="gd-GB"/>
        </w:rPr>
        <w:t xml:space="preserve">nam </w:t>
      </w:r>
      <w:r w:rsidRPr="009D71B9">
        <w:rPr>
          <w:lang w:val="gd-GB"/>
        </w:rPr>
        <w:t xml:space="preserve">meadhanan sòisealta aca. </w:t>
      </w:r>
      <w:r w:rsidR="00D63049" w:rsidRPr="009D71B9">
        <w:rPr>
          <w:lang w:val="gd-GB"/>
        </w:rPr>
        <w:t xml:space="preserve">Chaidh cuireadh a thoirt do bhuill den phoball beachdan a chur a-steach thairis air ùine de shia seachdainean, tro chleachdadh </w:t>
      </w:r>
      <w:r w:rsidR="004060B1" w:rsidRPr="009D71B9">
        <w:rPr>
          <w:lang w:val="gd-GB"/>
        </w:rPr>
        <w:t xml:space="preserve">air </w:t>
      </w:r>
      <w:r w:rsidR="00D63049" w:rsidRPr="009D71B9">
        <w:rPr>
          <w:lang w:val="gd-GB"/>
        </w:rPr>
        <w:t>post-d, meadhanan sòisealta no tro sgrìobhadh gu Coimisean na Croitearachd aig Taigh a’ Ghlinne Mhòir.</w:t>
      </w:r>
    </w:p>
    <w:p w14:paraId="25B4093C" w14:textId="77777777" w:rsidR="001564EE" w:rsidRPr="009D71B9" w:rsidRDefault="001564EE" w:rsidP="00C82E5B">
      <w:pPr>
        <w:rPr>
          <w:lang w:val="gd-GB"/>
        </w:rPr>
      </w:pPr>
    </w:p>
    <w:p w14:paraId="06D30629" w14:textId="6BDF03DB" w:rsidR="001564EE" w:rsidRPr="009D71B9" w:rsidRDefault="00222E3F" w:rsidP="00C82E5B">
      <w:pPr>
        <w:rPr>
          <w:rFonts w:cs="Arial"/>
        </w:rPr>
      </w:pPr>
      <w:proofErr w:type="spellStart"/>
      <w:r w:rsidRPr="009D71B9">
        <w:rPr>
          <w:rFonts w:cs="Arial"/>
        </w:rPr>
        <w:t>Faicibh</w:t>
      </w:r>
      <w:proofErr w:type="spellEnd"/>
      <w:r w:rsidR="001564EE" w:rsidRPr="009D71B9">
        <w:rPr>
          <w:rFonts w:cs="Arial"/>
        </w:rPr>
        <w:t xml:space="preserve"> </w:t>
      </w:r>
      <w:proofErr w:type="spellStart"/>
      <w:r w:rsidR="00856C64" w:rsidRPr="009D71B9">
        <w:rPr>
          <w:rFonts w:cs="Arial"/>
        </w:rPr>
        <w:t>Pàipear-taic</w:t>
      </w:r>
      <w:proofErr w:type="spellEnd"/>
      <w:r w:rsidRPr="009D71B9">
        <w:rPr>
          <w:rFonts w:cs="Arial"/>
        </w:rPr>
        <w:t xml:space="preserve"> </w:t>
      </w:r>
      <w:r w:rsidR="001564EE" w:rsidRPr="009D71B9">
        <w:rPr>
          <w:rFonts w:cs="Arial"/>
        </w:rPr>
        <w:t xml:space="preserve">2 </w:t>
      </w:r>
      <w:proofErr w:type="spellStart"/>
      <w:r w:rsidRPr="009D71B9">
        <w:rPr>
          <w:rFonts w:cs="Arial"/>
        </w:rPr>
        <w:t>airson</w:t>
      </w:r>
      <w:proofErr w:type="spellEnd"/>
      <w:r w:rsidRPr="009D71B9">
        <w:rPr>
          <w:rFonts w:cs="Arial"/>
        </w:rPr>
        <w:t xml:space="preserve"> </w:t>
      </w:r>
      <w:proofErr w:type="spellStart"/>
      <w:r w:rsidRPr="009D71B9">
        <w:rPr>
          <w:rFonts w:cs="Arial"/>
        </w:rPr>
        <w:t>cunntas</w:t>
      </w:r>
      <w:proofErr w:type="spellEnd"/>
      <w:r w:rsidRPr="009D71B9">
        <w:rPr>
          <w:rFonts w:cs="Arial"/>
        </w:rPr>
        <w:t xml:space="preserve"> </w:t>
      </w:r>
      <w:proofErr w:type="spellStart"/>
      <w:r w:rsidRPr="009D71B9">
        <w:rPr>
          <w:rFonts w:cs="Arial"/>
        </w:rPr>
        <w:t>mionaideach</w:t>
      </w:r>
      <w:proofErr w:type="spellEnd"/>
      <w:r w:rsidRPr="009D71B9">
        <w:rPr>
          <w:rFonts w:cs="Arial"/>
        </w:rPr>
        <w:t xml:space="preserve"> air </w:t>
      </w:r>
      <w:proofErr w:type="spellStart"/>
      <w:r w:rsidRPr="009D71B9">
        <w:rPr>
          <w:rFonts w:cs="Arial"/>
        </w:rPr>
        <w:t>na</w:t>
      </w:r>
      <w:proofErr w:type="spellEnd"/>
      <w:r w:rsidRPr="009D71B9">
        <w:rPr>
          <w:rFonts w:cs="Arial"/>
        </w:rPr>
        <w:t xml:space="preserve"> </w:t>
      </w:r>
      <w:proofErr w:type="spellStart"/>
      <w:r w:rsidRPr="009D71B9">
        <w:rPr>
          <w:rFonts w:cs="Arial"/>
        </w:rPr>
        <w:t>freagairtean</w:t>
      </w:r>
      <w:proofErr w:type="spellEnd"/>
      <w:r w:rsidRPr="009D71B9">
        <w:rPr>
          <w:rFonts w:cs="Arial"/>
        </w:rPr>
        <w:t xml:space="preserve"> don </w:t>
      </w:r>
      <w:proofErr w:type="spellStart"/>
      <w:r w:rsidRPr="009D71B9">
        <w:rPr>
          <w:rFonts w:cs="Arial"/>
        </w:rPr>
        <w:t>cho-chomhairle</w:t>
      </w:r>
      <w:bookmarkEnd w:id="22"/>
      <w:proofErr w:type="spellEnd"/>
      <w:r w:rsidRPr="009D71B9">
        <w:rPr>
          <w:rFonts w:cs="Arial"/>
        </w:rPr>
        <w:t xml:space="preserve">. </w:t>
      </w:r>
      <w:r w:rsidR="001564EE" w:rsidRPr="009D71B9">
        <w:rPr>
          <w:rFonts w:cs="Arial"/>
        </w:rPr>
        <w:t xml:space="preserve"> </w:t>
      </w:r>
    </w:p>
    <w:p w14:paraId="324F3C29" w14:textId="77777777" w:rsidR="009D71B9" w:rsidRPr="009D71B9" w:rsidRDefault="009D71B9">
      <w:pPr>
        <w:spacing w:after="160" w:line="259" w:lineRule="auto"/>
        <w:jc w:val="left"/>
        <w:rPr>
          <w:b/>
          <w:bCs/>
          <w:lang w:val="gd-GB"/>
        </w:rPr>
      </w:pPr>
      <w:r w:rsidRPr="009D71B9">
        <w:rPr>
          <w:b/>
          <w:bCs/>
          <w:lang w:val="gd-GB"/>
        </w:rPr>
        <w:br w:type="page"/>
      </w:r>
    </w:p>
    <w:p w14:paraId="04876D4C" w14:textId="4C6AA52B" w:rsidR="001B4C3C" w:rsidRPr="009D71B9" w:rsidRDefault="00D63049" w:rsidP="009D71B9">
      <w:pPr>
        <w:pStyle w:val="Heading2"/>
        <w:spacing w:before="0"/>
        <w:jc w:val="left"/>
      </w:pPr>
      <w:bookmarkStart w:id="25" w:name="_Toc59017793"/>
      <w:bookmarkStart w:id="26" w:name="_Hlk59004064"/>
      <w:bookmarkStart w:id="27" w:name="_Hlk59003990"/>
      <w:proofErr w:type="spellStart"/>
      <w:r w:rsidRPr="009D71B9">
        <w:lastRenderedPageBreak/>
        <w:t>Gàidhlig</w:t>
      </w:r>
      <w:proofErr w:type="spellEnd"/>
      <w:r w:rsidRPr="009D71B9">
        <w:t xml:space="preserve"> </w:t>
      </w:r>
      <w:proofErr w:type="spellStart"/>
      <w:r w:rsidRPr="009D71B9">
        <w:t>ann</w:t>
      </w:r>
      <w:proofErr w:type="spellEnd"/>
      <w:r w:rsidRPr="009D71B9">
        <w:t xml:space="preserve"> an Alba</w:t>
      </w:r>
      <w:bookmarkEnd w:id="25"/>
    </w:p>
    <w:p w14:paraId="5A78BC26" w14:textId="75C752FA" w:rsidR="001B4C3C" w:rsidRPr="009D71B9" w:rsidRDefault="00801A72" w:rsidP="00C82E5B">
      <w:r w:rsidRPr="009D71B9">
        <w:rPr>
          <w:lang w:val="gd-GB"/>
        </w:rPr>
        <w:t xml:space="preserve">Tha Coimisean na Croitearachd a’ tuigsinn gu bheil a’ Ghàidhlig na pàirt iomlan de dhualchas na h-Alba, de a dearbh-aithne nàiseanta agus a beatha chultarach. Tha Coimisean na Croitearachd dealasach a thaobh nan ceann-uidhe a tha mìnichte ann am Plana Nàiseanta na Gàidhlig, agus air an structar agus na h-iomairtean riatanach a chur nan àite gus a dhèanamh cinnteach gum bi a’ Ghàidhlig seasmhach ann an Alba san àm ri teachd. </w:t>
      </w:r>
    </w:p>
    <w:p w14:paraId="64D6D8D7" w14:textId="77777777" w:rsidR="001B4C3C" w:rsidRPr="009D71B9" w:rsidRDefault="001B4C3C" w:rsidP="00C82E5B"/>
    <w:p w14:paraId="2149A48C" w14:textId="2A73716C" w:rsidR="001B4C3C" w:rsidRPr="009D71B9" w:rsidRDefault="002E437E" w:rsidP="00C82E5B">
      <w:r w:rsidRPr="009D71B9">
        <w:rPr>
          <w:lang w:val="gd-GB"/>
        </w:rPr>
        <w:t>Tha Comisean na Croitearachd a’ tuigsinn gu bheil suidheachadh na Gàidhlig anabarrach cugallach agus ma tha a’ Ghàidhlig gu bhith air a h-ath-bheothachadh mar chànan beò ann an Alba, tha feum air oidhirp cho-òrdanaichte bhon riaghaltas, na roinnean poblach is prìobhaideach, buidhnean coimhearsnachd agus luchd-labhairt fa leth, gus:</w:t>
      </w:r>
      <w:bookmarkEnd w:id="26"/>
      <w:r w:rsidRPr="009D71B9">
        <w:rPr>
          <w:lang w:val="gd-GB"/>
        </w:rPr>
        <w:t xml:space="preserve"> </w:t>
      </w:r>
    </w:p>
    <w:p w14:paraId="213A4CAD" w14:textId="2E5D9777" w:rsidR="001B4C3C" w:rsidRPr="009D71B9" w:rsidRDefault="002E437E" w:rsidP="007C535B">
      <w:pPr>
        <w:pStyle w:val="ListParagraph"/>
        <w:numPr>
          <w:ilvl w:val="0"/>
          <w:numId w:val="31"/>
        </w:numPr>
        <w:spacing w:before="120"/>
        <w:ind w:left="567" w:hanging="425"/>
        <w:contextualSpacing w:val="0"/>
        <w:rPr>
          <w:i/>
          <w:iCs/>
        </w:rPr>
      </w:pPr>
      <w:bookmarkStart w:id="28" w:name="_Hlk59004005"/>
      <w:r w:rsidRPr="009D71B9">
        <w:rPr>
          <w:i/>
          <w:iCs/>
          <w:lang w:val="gd-GB"/>
        </w:rPr>
        <w:t xml:space="preserve">inbhe na Gàidhlig a neartachadh; </w:t>
      </w:r>
      <w:r w:rsidR="001B4C3C" w:rsidRPr="009D71B9">
        <w:rPr>
          <w:i/>
          <w:iCs/>
        </w:rPr>
        <w:t xml:space="preserve"> </w:t>
      </w:r>
    </w:p>
    <w:p w14:paraId="549C5D11" w14:textId="6F5A7AE7" w:rsidR="001B4C3C" w:rsidRPr="009D71B9" w:rsidRDefault="002E437E" w:rsidP="007C535B">
      <w:pPr>
        <w:pStyle w:val="ListParagraph"/>
        <w:numPr>
          <w:ilvl w:val="0"/>
          <w:numId w:val="31"/>
        </w:numPr>
        <w:spacing w:before="120"/>
        <w:ind w:left="567" w:hanging="425"/>
        <w:contextualSpacing w:val="0"/>
        <w:rPr>
          <w:i/>
          <w:iCs/>
        </w:rPr>
      </w:pPr>
      <w:r w:rsidRPr="009D71B9">
        <w:rPr>
          <w:i/>
          <w:iCs/>
          <w:lang w:val="gd-GB"/>
        </w:rPr>
        <w:t>togail agus ionnsachadh na Gàidhlig adhartachadh;</w:t>
      </w:r>
    </w:p>
    <w:p w14:paraId="4419DDEA" w14:textId="58F9D310" w:rsidR="001B4C3C" w:rsidRPr="009D71B9" w:rsidRDefault="002E437E" w:rsidP="007C535B">
      <w:pPr>
        <w:pStyle w:val="ListParagraph"/>
        <w:numPr>
          <w:ilvl w:val="0"/>
          <w:numId w:val="31"/>
        </w:numPr>
        <w:spacing w:before="120" w:after="240"/>
        <w:ind w:left="567" w:hanging="425"/>
        <w:contextualSpacing w:val="0"/>
        <w:rPr>
          <w:i/>
          <w:iCs/>
        </w:rPr>
      </w:pPr>
      <w:r w:rsidRPr="009D71B9">
        <w:rPr>
          <w:i/>
          <w:iCs/>
          <w:lang w:val="gd-GB"/>
        </w:rPr>
        <w:t>cleachdadh meudaichte air a’ Ghàidhlig a bhrosnachadh</w:t>
      </w:r>
      <w:bookmarkEnd w:id="28"/>
      <w:r w:rsidRPr="009D71B9">
        <w:rPr>
          <w:i/>
          <w:iCs/>
          <w:lang w:val="gd-GB"/>
        </w:rPr>
        <w:t>.</w:t>
      </w:r>
      <w:bookmarkEnd w:id="27"/>
      <w:r w:rsidRPr="009D71B9">
        <w:rPr>
          <w:i/>
          <w:iCs/>
          <w:lang w:val="gd-GB"/>
        </w:rPr>
        <w:t xml:space="preserve"> </w:t>
      </w:r>
      <w:r w:rsidR="001B4C3C" w:rsidRPr="009D71B9">
        <w:rPr>
          <w:i/>
          <w:iCs/>
        </w:rPr>
        <w:t xml:space="preserve"> </w:t>
      </w:r>
    </w:p>
    <w:p w14:paraId="56AF80F7" w14:textId="59DDE0B2" w:rsidR="001B4C3C" w:rsidRDefault="002E437E" w:rsidP="00C82E5B">
      <w:pPr>
        <w:pStyle w:val="Heading2"/>
        <w:spacing w:before="360"/>
      </w:pPr>
      <w:bookmarkStart w:id="29" w:name="_Toc59017794"/>
      <w:bookmarkStart w:id="30" w:name="_Toc23768647"/>
      <w:bookmarkStart w:id="31" w:name="_Hlk59004101"/>
      <w:r w:rsidRPr="009D71B9">
        <w:t>Gàidhlig ann an raon obrach a’ Choimisein</w:t>
      </w:r>
      <w:bookmarkEnd w:id="29"/>
      <w:r w:rsidRPr="009D71B9">
        <w:t xml:space="preserve"> </w:t>
      </w:r>
      <w:bookmarkEnd w:id="30"/>
    </w:p>
    <w:p w14:paraId="0DDD3324" w14:textId="0061E310" w:rsidR="00B170F6" w:rsidRDefault="002E437E" w:rsidP="00C82E5B">
      <w:pPr>
        <w:rPr>
          <w:lang w:val="gd-GB"/>
        </w:rPr>
      </w:pPr>
      <w:bookmarkStart w:id="32" w:name="_Hlk59004116"/>
      <w:bookmarkEnd w:id="31"/>
      <w:r w:rsidRPr="009D71B9">
        <w:rPr>
          <w:lang w:val="gd-GB"/>
        </w:rPr>
        <w:t xml:space="preserve">Tha croitearachd air àite cudromach a choileanadh ann an comasachadh dhaoine gu bhith a’ còmhnaidh agus ag obair anns a’ Ghàidhealtachd agus sna h-Eileanan, agus a’ cuideachadh le sgoiltean dùthchail a chumail fosgailte agus seirbheisean deatamach eile a chumail ag obrachadh ann an cuid de na sgìrean dùthchail as iomallaiche ann an Alba.  </w:t>
      </w:r>
    </w:p>
    <w:p w14:paraId="46507E01" w14:textId="77777777" w:rsidR="009D71B9" w:rsidRPr="009D71B9" w:rsidRDefault="009D71B9" w:rsidP="00C82E5B"/>
    <w:p w14:paraId="25F37002" w14:textId="744D8100" w:rsidR="001B4C3C" w:rsidRPr="009D71B9" w:rsidRDefault="002E437E" w:rsidP="00C82E5B">
      <w:r w:rsidRPr="009D71B9">
        <w:rPr>
          <w:lang w:val="gd-GB"/>
        </w:rPr>
        <w:t xml:space="preserve">Tha croitearachd air pàirt chudromach a choileanadh ann an cumail suas </w:t>
      </w:r>
      <w:r w:rsidR="00504B4B" w:rsidRPr="009D71B9">
        <w:rPr>
          <w:lang w:val="gd-GB"/>
        </w:rPr>
        <w:t>cultar coimhearsnachdan ionadail na Gàidhealtachd agus nan Eilean. Tha innse sgeulachdan is bàrdachd, ciùird leithid snìomh agus fighe, ceòl agus subhachasan seusanail uile nan taobhan de chultar na coimhearsnachd chroitearachd, agus tha cànan air prìomh àite a ghabhail ann a bhith gan gleidheadh. Tha coimhearsnachdan ann an Sealtainn agus Arcaibh air an ceanglaichean Lochlannach a chumail fhad ’s a tha a’ Ghàidhlig air fuireach nas làidire ann an sgìrean croitearachd leithid na</w:t>
      </w:r>
      <w:r w:rsidR="00A205C0" w:rsidRPr="009D71B9">
        <w:rPr>
          <w:lang w:val="gd-GB"/>
        </w:rPr>
        <w:t xml:space="preserve"> h-</w:t>
      </w:r>
      <w:r w:rsidR="00504B4B" w:rsidRPr="009D71B9">
        <w:rPr>
          <w:lang w:val="gd-GB"/>
        </w:rPr>
        <w:t xml:space="preserve">Eileanan Siar.  </w:t>
      </w:r>
      <w:r w:rsidR="001B4C3C" w:rsidRPr="009D71B9">
        <w:t xml:space="preserve"> </w:t>
      </w:r>
    </w:p>
    <w:p w14:paraId="071CB2E7" w14:textId="77777777" w:rsidR="001B4C3C" w:rsidRPr="009D71B9" w:rsidRDefault="001B4C3C" w:rsidP="00C82E5B"/>
    <w:p w14:paraId="730807E7" w14:textId="0170B700" w:rsidR="001B4C3C" w:rsidRPr="009D71B9" w:rsidRDefault="00504B4B" w:rsidP="00C82E5B">
      <w:r w:rsidRPr="009D71B9">
        <w:rPr>
          <w:lang w:val="gd-GB"/>
        </w:rPr>
        <w:t xml:space="preserve">Tha </w:t>
      </w:r>
      <w:r w:rsidR="006B347D" w:rsidRPr="009D71B9">
        <w:rPr>
          <w:lang w:val="gd-GB"/>
        </w:rPr>
        <w:t xml:space="preserve">a’ Ghàidhlig air a bhith ga labhairt gu traidiseanta ann an </w:t>
      </w:r>
      <w:r w:rsidRPr="009D71B9">
        <w:rPr>
          <w:lang w:val="gd-GB"/>
        </w:rPr>
        <w:t>Sgìrean Croitearachd Ghallaibh, Cataibh, Ros is Crombaidh</w:t>
      </w:r>
      <w:r w:rsidR="006B347D" w:rsidRPr="009D71B9">
        <w:rPr>
          <w:lang w:val="gd-GB"/>
        </w:rPr>
        <w:t xml:space="preserve">, Inbhir Nis, Earra-Ghàidheal agus na h-Eileanan Siar; le Gàidhlig mar chiad chànan aig mòran de na croitearan as sine sna sgìrean sin. </w:t>
      </w:r>
      <w:r w:rsidR="001B4C3C" w:rsidRPr="009D71B9">
        <w:t>Th</w:t>
      </w:r>
      <w:r w:rsidR="006B347D" w:rsidRPr="009D71B9">
        <w:rPr>
          <w:lang w:val="gd-GB"/>
        </w:rPr>
        <w:t>a ath-fhuaimean làidir den Ghàidhlig agus a cultar air feadh ceann a tuath agus taobh an iar Alba, faicsinneach gu h-àraid ann an ainmean-àite. San àm a dh’fhalbh, thàinig mòran sgoilearan, bàird, sgrìobhadairean agus luchd-ciùil ainmeil Gàidhlig à bailtean croitearachd. Bu mhath le Coimisean na Croitearachd sgìrean croitearachd fhaicinn a’ leantainn orra a’ toradh a leithid sin de dhaoine tàlantach, a tha a’ roinn an cultair agus an cànan don t-saoghal mhòr a thuilleadh air a bhith a’ brosnachadh ùidh agus uaill ann an cleachdadh na Gàidhlig nan coimhearsnachdan fhèin.</w:t>
      </w:r>
      <w:bookmarkEnd w:id="32"/>
      <w:r w:rsidR="006B347D" w:rsidRPr="009D71B9">
        <w:rPr>
          <w:lang w:val="gd-GB"/>
        </w:rPr>
        <w:t xml:space="preserve"> </w:t>
      </w:r>
    </w:p>
    <w:p w14:paraId="16242DC5" w14:textId="409CE0FF" w:rsidR="00C82E5B" w:rsidRDefault="00C82E5B">
      <w:pPr>
        <w:spacing w:after="160" w:line="259" w:lineRule="auto"/>
        <w:jc w:val="left"/>
      </w:pPr>
      <w:r>
        <w:br w:type="page"/>
      </w:r>
    </w:p>
    <w:p w14:paraId="04FC93FF" w14:textId="256F4B56" w:rsidR="001B4C3C" w:rsidRPr="009D71B9" w:rsidRDefault="00C56F5D" w:rsidP="00C82E5B">
      <w:r w:rsidRPr="009D71B9">
        <w:rPr>
          <w:lang w:val="gd-GB"/>
        </w:rPr>
        <w:lastRenderedPageBreak/>
        <w:t xml:space="preserve">B’ e </w:t>
      </w:r>
      <w:r w:rsidR="001B4C3C" w:rsidRPr="009D71B9">
        <w:t>57,375</w:t>
      </w:r>
      <w:r w:rsidRPr="009D71B9">
        <w:rPr>
          <w:lang w:val="gd-GB"/>
        </w:rPr>
        <w:t xml:space="preserve"> an àireamh iomlan de luchd-labhairt na Gàidhlig a chaidh a chlàradh ann an cunntas-sluaigh </w:t>
      </w:r>
      <w:r w:rsidRPr="009D71B9">
        <w:t>2011</w:t>
      </w:r>
      <w:r w:rsidR="001B4C3C" w:rsidRPr="009D71B9">
        <w:t xml:space="preserve">, </w:t>
      </w:r>
      <w:r w:rsidRPr="009D71B9">
        <w:rPr>
          <w:lang w:val="gd-GB"/>
        </w:rPr>
        <w:t xml:space="preserve">b’ e sin </w:t>
      </w:r>
      <w:r w:rsidR="001B4C3C" w:rsidRPr="009D71B9">
        <w:t xml:space="preserve">1.1% </w:t>
      </w:r>
      <w:r w:rsidRPr="009D71B9">
        <w:rPr>
          <w:lang w:val="gd-GB"/>
        </w:rPr>
        <w:t>de dh’àireamh-sluaigh na h-Alba</w:t>
      </w:r>
      <w:r w:rsidR="001B4C3C" w:rsidRPr="009D71B9">
        <w:t xml:space="preserve">. </w:t>
      </w:r>
      <w:r w:rsidRPr="009D71B9">
        <w:rPr>
          <w:lang w:val="gd-GB"/>
        </w:rPr>
        <w:t xml:space="preserve">Tha luchd-labhairt na Gàidhlig sgaoilte air feadh Alba agus tha dìreach còrr air leth a’ fuireach ann an sgìrean na Gàidhealtachd. Is iad na h-Eileanan Siar am prìomh àite as làidire  don chànan agus tha Gàidhlig air a labhairt leis a’ mhòr-chuid de dhaoine ann an sgìre </w:t>
      </w:r>
      <w:r w:rsidR="001B4C3C" w:rsidRPr="009D71B9">
        <w:t>C</w:t>
      </w:r>
      <w:r w:rsidRPr="009D71B9">
        <w:rPr>
          <w:lang w:val="gd-GB"/>
        </w:rPr>
        <w:t>h</w:t>
      </w:r>
      <w:proofErr w:type="spellStart"/>
      <w:r w:rsidR="001B4C3C" w:rsidRPr="009D71B9">
        <w:t>omhairle</w:t>
      </w:r>
      <w:proofErr w:type="spellEnd"/>
      <w:r w:rsidR="001B4C3C" w:rsidRPr="009D71B9">
        <w:t xml:space="preserve"> nan </w:t>
      </w:r>
      <w:proofErr w:type="spellStart"/>
      <w:r w:rsidR="001B4C3C" w:rsidRPr="009D71B9">
        <w:t>Eilean</w:t>
      </w:r>
      <w:proofErr w:type="spellEnd"/>
      <w:r w:rsidR="001B4C3C" w:rsidRPr="009D71B9">
        <w:t xml:space="preserve"> </w:t>
      </w:r>
      <w:proofErr w:type="spellStart"/>
      <w:r w:rsidR="001B4C3C" w:rsidRPr="009D71B9">
        <w:t>Siar</w:t>
      </w:r>
      <w:proofErr w:type="spellEnd"/>
      <w:r w:rsidRPr="009D71B9">
        <w:rPr>
          <w:lang w:val="gd-GB"/>
        </w:rPr>
        <w:t xml:space="preserve">, agus ann am paraiste Chille Mhoire san Eilean Sgitheanach taobh a-staigh roinn Chomhairle na Gàidhealtachd. </w:t>
      </w:r>
      <w:r w:rsidR="001B4C3C" w:rsidRPr="009D71B9">
        <w:t xml:space="preserve"> </w:t>
      </w:r>
    </w:p>
    <w:p w14:paraId="68C63E4E" w14:textId="77777777" w:rsidR="001B4C3C" w:rsidRPr="009D71B9" w:rsidRDefault="001B4C3C" w:rsidP="00C82E5B"/>
    <w:p w14:paraId="185117AC" w14:textId="23A8FE7F" w:rsidR="001B4C3C" w:rsidRPr="009D71B9" w:rsidRDefault="001B4C3C" w:rsidP="00C82E5B">
      <w:r w:rsidRPr="009D71B9">
        <w:t>Th</w:t>
      </w:r>
      <w:r w:rsidR="00C56F5D" w:rsidRPr="009D71B9">
        <w:rPr>
          <w:lang w:val="gd-GB"/>
        </w:rPr>
        <w:t xml:space="preserve">a còrr air </w:t>
      </w:r>
      <w:r w:rsidRPr="009D71B9">
        <w:t xml:space="preserve">6,300 </w:t>
      </w:r>
      <w:proofErr w:type="spellStart"/>
      <w:r w:rsidRPr="009D71B9">
        <w:t>cro</w:t>
      </w:r>
      <w:proofErr w:type="spellEnd"/>
      <w:r w:rsidR="00C56F5D" w:rsidRPr="009D71B9">
        <w:rPr>
          <w:lang w:val="gd-GB"/>
        </w:rPr>
        <w:t xml:space="preserve">it ann an sgìre </w:t>
      </w:r>
      <w:r w:rsidRPr="009D71B9">
        <w:t>C</w:t>
      </w:r>
      <w:r w:rsidR="00C56F5D" w:rsidRPr="009D71B9">
        <w:rPr>
          <w:lang w:val="gd-GB"/>
        </w:rPr>
        <w:t>h</w:t>
      </w:r>
      <w:proofErr w:type="spellStart"/>
      <w:r w:rsidRPr="009D71B9">
        <w:t>omhairle</w:t>
      </w:r>
      <w:proofErr w:type="spellEnd"/>
      <w:r w:rsidRPr="009D71B9">
        <w:t xml:space="preserve"> nan </w:t>
      </w:r>
      <w:proofErr w:type="spellStart"/>
      <w:r w:rsidRPr="009D71B9">
        <w:t>Eilean</w:t>
      </w:r>
      <w:proofErr w:type="spellEnd"/>
      <w:r w:rsidRPr="009D71B9">
        <w:t xml:space="preserve"> </w:t>
      </w:r>
      <w:proofErr w:type="spellStart"/>
      <w:r w:rsidRPr="009D71B9">
        <w:t>Siar</w:t>
      </w:r>
      <w:proofErr w:type="spellEnd"/>
      <w:r w:rsidRPr="009D71B9">
        <w:t xml:space="preserve"> </w:t>
      </w:r>
      <w:r w:rsidR="00C56F5D" w:rsidRPr="009D71B9">
        <w:rPr>
          <w:lang w:val="gd-GB"/>
        </w:rPr>
        <w:t xml:space="preserve">agus timcheall air </w:t>
      </w:r>
      <w:r w:rsidRPr="009D71B9">
        <w:t xml:space="preserve">10,000 </w:t>
      </w:r>
      <w:r w:rsidR="00C56F5D" w:rsidRPr="009D71B9">
        <w:rPr>
          <w:lang w:val="gd-GB"/>
        </w:rPr>
        <w:t>ann an roinn na Gàidhealtachd</w:t>
      </w:r>
      <w:r w:rsidRPr="009D71B9">
        <w:t xml:space="preserve">. </w:t>
      </w:r>
      <w:r w:rsidR="00C56F5D" w:rsidRPr="009D71B9">
        <w:rPr>
          <w:lang w:val="gd-GB"/>
        </w:rPr>
        <w:t xml:space="preserve">Tha sgrùdaidhean rannsachaidh air a thaisbeanadh gu bheil dàimh gu h-àraid làidir eadar an co-chuid de luchd-labhairt na Gàidhlig agus croitearan clàraichte air feadh na Gàidhealtachd agus nan Eilean. </w:t>
      </w:r>
    </w:p>
    <w:p w14:paraId="7A05D315" w14:textId="77777777" w:rsidR="001B4C3C" w:rsidRPr="00A205C0" w:rsidRDefault="001B4C3C" w:rsidP="00C82E5B">
      <w:pPr>
        <w:rPr>
          <w:sz w:val="22"/>
          <w:szCs w:val="22"/>
        </w:rPr>
      </w:pPr>
    </w:p>
    <w:p w14:paraId="4C7FD646" w14:textId="0C829A4A" w:rsidR="001B4C3C" w:rsidRPr="009D71B9" w:rsidRDefault="00AE592F" w:rsidP="00C82E5B">
      <w:pPr>
        <w:rPr>
          <w:lang w:val="gd-GB"/>
        </w:rPr>
      </w:pPr>
      <w:r w:rsidRPr="009D71B9">
        <w:rPr>
          <w:lang w:val="gd-GB"/>
        </w:rPr>
        <w:t xml:space="preserve">Tha </w:t>
      </w:r>
      <w:r w:rsidR="001B4C3C" w:rsidRPr="009D71B9">
        <w:t xml:space="preserve">59 </w:t>
      </w:r>
      <w:r w:rsidRPr="009D71B9">
        <w:rPr>
          <w:lang w:val="gd-GB"/>
        </w:rPr>
        <w:t xml:space="preserve">bun-sgoil ann an Alba a’ tabhann Foghlam tro Mheadhan na Gàidhlig </w:t>
      </w:r>
      <w:r w:rsidR="001B4C3C" w:rsidRPr="009D71B9">
        <w:t>(</w:t>
      </w:r>
      <w:r w:rsidRPr="009D71B9">
        <w:rPr>
          <w:lang w:val="gd-GB"/>
        </w:rPr>
        <w:t>FMG</w:t>
      </w:r>
      <w:r w:rsidR="001B4C3C" w:rsidRPr="009D71B9">
        <w:t>) a</w:t>
      </w:r>
      <w:r w:rsidRPr="009D71B9">
        <w:rPr>
          <w:lang w:val="gd-GB"/>
        </w:rPr>
        <w:t xml:space="preserve">gus </w:t>
      </w:r>
      <w:r w:rsidR="001B4C3C" w:rsidRPr="009D71B9">
        <w:t xml:space="preserve">34 </w:t>
      </w:r>
      <w:r w:rsidRPr="009D71B9">
        <w:rPr>
          <w:lang w:val="gd-GB"/>
        </w:rPr>
        <w:t xml:space="preserve">àrd-sgoil sa bheil clasaichean Gàidhlig no teagasg cuspair tro mheadhan a’ chànain. </w:t>
      </w:r>
    </w:p>
    <w:p w14:paraId="5F4C08D4" w14:textId="77777777" w:rsidR="001B4C3C" w:rsidRPr="009D71B9" w:rsidRDefault="001B4C3C" w:rsidP="00C82E5B"/>
    <w:p w14:paraId="02FB9F36" w14:textId="25D2AB73" w:rsidR="001B4C3C" w:rsidRPr="009D71B9" w:rsidRDefault="00AE592F" w:rsidP="00C82E5B">
      <w:r w:rsidRPr="009D71B9">
        <w:rPr>
          <w:lang w:val="gd-GB"/>
        </w:rPr>
        <w:t xml:space="preserve">Ann an </w:t>
      </w:r>
      <w:r w:rsidR="001B4C3C" w:rsidRPr="009D71B9">
        <w:t>2018-19</w:t>
      </w:r>
      <w:r w:rsidRPr="009D71B9">
        <w:rPr>
          <w:lang w:val="gd-GB"/>
        </w:rPr>
        <w:t>, bha</w:t>
      </w:r>
      <w:r w:rsidR="001B4C3C" w:rsidRPr="009D71B9">
        <w:t xml:space="preserve"> 6,773 </w:t>
      </w:r>
      <w:r w:rsidRPr="009D71B9">
        <w:rPr>
          <w:lang w:val="gd-GB"/>
        </w:rPr>
        <w:t xml:space="preserve">neach-cloinne ann am foghlam tron Ghàidhlig: </w:t>
      </w:r>
      <w:r w:rsidR="001B4C3C" w:rsidRPr="009D71B9">
        <w:t xml:space="preserve"> </w:t>
      </w:r>
    </w:p>
    <w:p w14:paraId="0A178734" w14:textId="2C8BE88C" w:rsidR="001B4C3C" w:rsidRPr="009D71B9" w:rsidRDefault="00AE592F" w:rsidP="007C535B">
      <w:pPr>
        <w:pStyle w:val="ListParagraph"/>
        <w:numPr>
          <w:ilvl w:val="0"/>
          <w:numId w:val="30"/>
        </w:numPr>
        <w:spacing w:before="120"/>
        <w:ind w:left="567" w:hanging="425"/>
        <w:contextualSpacing w:val="0"/>
      </w:pPr>
      <w:r w:rsidRPr="009D71B9">
        <w:rPr>
          <w:lang w:val="gd-GB"/>
        </w:rPr>
        <w:t>Solar Gàidhlig</w:t>
      </w:r>
      <w:r w:rsidR="001B4C3C" w:rsidRPr="009D71B9">
        <w:t xml:space="preserve"> (0-3) – 56 </w:t>
      </w:r>
      <w:r w:rsidRPr="009D71B9">
        <w:rPr>
          <w:lang w:val="gd-GB"/>
        </w:rPr>
        <w:t>àite</w:t>
      </w:r>
    </w:p>
    <w:p w14:paraId="43AA8C4A" w14:textId="55A79FD1" w:rsidR="001B4C3C" w:rsidRPr="009D71B9" w:rsidRDefault="00AE592F" w:rsidP="007C535B">
      <w:pPr>
        <w:pStyle w:val="ListParagraph"/>
        <w:numPr>
          <w:ilvl w:val="0"/>
          <w:numId w:val="30"/>
        </w:numPr>
        <w:spacing w:before="120"/>
        <w:ind w:left="567" w:hanging="425"/>
        <w:contextualSpacing w:val="0"/>
      </w:pPr>
      <w:r w:rsidRPr="009D71B9">
        <w:rPr>
          <w:lang w:val="gd-GB"/>
        </w:rPr>
        <w:t>Sgoiltean-àraich Gàidhlig</w:t>
      </w:r>
      <w:r w:rsidR="001B4C3C" w:rsidRPr="009D71B9">
        <w:t xml:space="preserve"> – 1078 </w:t>
      </w:r>
      <w:r w:rsidRPr="009D71B9">
        <w:rPr>
          <w:lang w:val="gd-GB"/>
        </w:rPr>
        <w:t>neach-cloinne</w:t>
      </w:r>
    </w:p>
    <w:p w14:paraId="00D4DEC6" w14:textId="6CC01C6E" w:rsidR="001B4C3C" w:rsidRPr="009D71B9" w:rsidRDefault="00AE592F" w:rsidP="007C535B">
      <w:pPr>
        <w:pStyle w:val="ListParagraph"/>
        <w:numPr>
          <w:ilvl w:val="0"/>
          <w:numId w:val="30"/>
        </w:numPr>
        <w:spacing w:before="120"/>
        <w:ind w:left="567" w:hanging="425"/>
        <w:contextualSpacing w:val="0"/>
      </w:pPr>
      <w:r w:rsidRPr="009D71B9">
        <w:rPr>
          <w:lang w:val="gd-GB"/>
        </w:rPr>
        <w:t xml:space="preserve">Foghlam tron Ghàidhlig sa bhun-sgoil </w:t>
      </w:r>
      <w:r w:rsidR="001B4C3C" w:rsidRPr="009D71B9">
        <w:t xml:space="preserve"> – 3467 </w:t>
      </w:r>
      <w:r w:rsidRPr="009D71B9">
        <w:rPr>
          <w:lang w:val="gd-GB"/>
        </w:rPr>
        <w:t>sgoilear</w:t>
      </w:r>
    </w:p>
    <w:p w14:paraId="01730BB4" w14:textId="08EFF7CE" w:rsidR="001B4C3C" w:rsidRPr="009D71B9" w:rsidRDefault="00AE592F" w:rsidP="007C535B">
      <w:pPr>
        <w:pStyle w:val="ListParagraph"/>
        <w:numPr>
          <w:ilvl w:val="0"/>
          <w:numId w:val="30"/>
        </w:numPr>
        <w:spacing w:before="120" w:after="240"/>
        <w:ind w:left="567" w:hanging="425"/>
        <w:contextualSpacing w:val="0"/>
      </w:pPr>
      <w:r w:rsidRPr="009D71B9">
        <w:rPr>
          <w:lang w:val="gd-GB"/>
        </w:rPr>
        <w:t>Foghlam tron Ghàidhlig san àrd-sgoil</w:t>
      </w:r>
      <w:r w:rsidR="001B4C3C" w:rsidRPr="009D71B9">
        <w:t xml:space="preserve"> – 1423 </w:t>
      </w:r>
      <w:r w:rsidRPr="009D71B9">
        <w:rPr>
          <w:lang w:val="gd-GB"/>
        </w:rPr>
        <w:t>sgoilear</w:t>
      </w:r>
    </w:p>
    <w:p w14:paraId="3594AD98" w14:textId="6727863A" w:rsidR="001B4C3C" w:rsidRPr="009D71B9" w:rsidRDefault="001B4C3C" w:rsidP="00C82E5B">
      <w:r w:rsidRPr="009D71B9">
        <w:t>T</w:t>
      </w:r>
      <w:r w:rsidR="00AE592F" w:rsidRPr="009D71B9">
        <w:rPr>
          <w:lang w:val="gd-GB"/>
        </w:rPr>
        <w:t xml:space="preserve">ha mòran chothroman an lùib chlasaichean Gàidhlig do dh’inbhich air feadh sgìre obrachaidh a’ Choimisein. Gheibhear tuilleadh fiosrachaidh air </w:t>
      </w:r>
      <w:r w:rsidR="00227BBF" w:rsidRPr="009D71B9">
        <w:fldChar w:fldCharType="begin"/>
      </w:r>
      <w:r w:rsidR="00227BBF" w:rsidRPr="009D71B9">
        <w:instrText xml:space="preserve"> HYPERLINK "http://www.learngaelic.net" </w:instrText>
      </w:r>
      <w:r w:rsidR="00227BBF" w:rsidRPr="009D71B9">
        <w:fldChar w:fldCharType="separate"/>
      </w:r>
      <w:r w:rsidRPr="009D71B9">
        <w:rPr>
          <w:rStyle w:val="Hyperlink"/>
        </w:rPr>
        <w:t>www.learngaelic.net</w:t>
      </w:r>
      <w:r w:rsidR="00227BBF" w:rsidRPr="009D71B9">
        <w:rPr>
          <w:rStyle w:val="Hyperlink"/>
        </w:rPr>
        <w:fldChar w:fldCharType="end"/>
      </w:r>
      <w:r w:rsidRPr="009D71B9">
        <w:t>.</w:t>
      </w:r>
    </w:p>
    <w:p w14:paraId="23D45DD9" w14:textId="77777777" w:rsidR="001B4C3C" w:rsidRPr="009D71B9" w:rsidRDefault="001B4C3C" w:rsidP="00C82E5B"/>
    <w:p w14:paraId="17A29FFB" w14:textId="77777777" w:rsidR="001564EE" w:rsidRPr="009D71B9" w:rsidRDefault="001B4C3C" w:rsidP="00C82E5B">
      <w:pPr>
        <w:rPr>
          <w:lang w:val="gd-GB"/>
        </w:rPr>
      </w:pPr>
      <w:r w:rsidRPr="009D71B9">
        <w:t>Th</w:t>
      </w:r>
      <w:r w:rsidR="00AE592F" w:rsidRPr="009D71B9">
        <w:rPr>
          <w:lang w:val="gd-GB"/>
        </w:rPr>
        <w:t xml:space="preserve">a Coimisean na Croitearachd co-stèidhichte le </w:t>
      </w:r>
      <w:proofErr w:type="spellStart"/>
      <w:r w:rsidRPr="009D71B9">
        <w:t>Bòrd</w:t>
      </w:r>
      <w:proofErr w:type="spellEnd"/>
      <w:r w:rsidRPr="009D71B9">
        <w:t xml:space="preserve"> </w:t>
      </w:r>
      <w:proofErr w:type="spellStart"/>
      <w:r w:rsidRPr="009D71B9">
        <w:t>na</w:t>
      </w:r>
      <w:proofErr w:type="spellEnd"/>
      <w:r w:rsidRPr="009D71B9">
        <w:t xml:space="preserve"> </w:t>
      </w:r>
      <w:proofErr w:type="spellStart"/>
      <w:r w:rsidRPr="009D71B9">
        <w:t>Gàidhlig</w:t>
      </w:r>
      <w:proofErr w:type="spellEnd"/>
      <w:r w:rsidRPr="009D71B9">
        <w:t xml:space="preserve"> </w:t>
      </w:r>
      <w:r w:rsidR="00AE592F" w:rsidRPr="009D71B9">
        <w:rPr>
          <w:lang w:val="gd-GB"/>
        </w:rPr>
        <w:t xml:space="preserve">ann an Taigh a’ Ghlinne Mhòir agus tha raon farsaing de bhuidhnean Gàidhlig agus de bhuidhnean coimhearsnachd le fuincsean Gàidhlig rim faotainn tarsainn raon obrachaidh a’ Choimisein </w:t>
      </w:r>
      <w:r w:rsidRPr="009D71B9">
        <w:t>(</w:t>
      </w:r>
      <w:r w:rsidR="00AE592F" w:rsidRPr="009D71B9">
        <w:rPr>
          <w:lang w:val="gd-GB"/>
        </w:rPr>
        <w:t xml:space="preserve">gun luaidh air Arcaibh agus Sealtainn). </w:t>
      </w:r>
    </w:p>
    <w:p w14:paraId="34B51CAD" w14:textId="77777777" w:rsidR="001564EE" w:rsidRPr="009D71B9" w:rsidRDefault="001564EE" w:rsidP="00C82E5B">
      <w:pPr>
        <w:rPr>
          <w:lang w:val="gd-GB"/>
        </w:rPr>
      </w:pPr>
    </w:p>
    <w:p w14:paraId="7EC388E4" w14:textId="75324A1A" w:rsidR="00222E3F" w:rsidRPr="009D71B9" w:rsidRDefault="001B4C3C" w:rsidP="00C82E5B">
      <w:pPr>
        <w:rPr>
          <w:rFonts w:cs="Arial"/>
        </w:rPr>
      </w:pPr>
      <w:r w:rsidRPr="009D71B9">
        <w:t>Th</w:t>
      </w:r>
      <w:r w:rsidR="00F065F4" w:rsidRPr="009D71B9">
        <w:rPr>
          <w:lang w:val="gd-GB"/>
        </w:rPr>
        <w:t xml:space="preserve">a Coimisean na Croitearachd, le bhith a’ toirt seasmhachd gu coimhearsnachdan croitearachd, air buannachd a thoirt gu cànan is cultar na Gàidhlig san àm a dh’fhalbh, </w:t>
      </w:r>
      <w:proofErr w:type="spellStart"/>
      <w:r w:rsidR="00222E3F" w:rsidRPr="009D71B9">
        <w:rPr>
          <w:rFonts w:cs="Arial"/>
        </w:rPr>
        <w:t>agus</w:t>
      </w:r>
      <w:proofErr w:type="spellEnd"/>
      <w:r w:rsidR="00222E3F" w:rsidRPr="009D71B9">
        <w:rPr>
          <w:rFonts w:cs="Arial"/>
        </w:rPr>
        <w:t xml:space="preserve"> a’ </w:t>
      </w:r>
      <w:proofErr w:type="spellStart"/>
      <w:r w:rsidR="00222E3F" w:rsidRPr="009D71B9">
        <w:rPr>
          <w:rFonts w:cs="Arial"/>
        </w:rPr>
        <w:t>rùnachadh</w:t>
      </w:r>
      <w:proofErr w:type="spellEnd"/>
      <w:r w:rsidR="00222E3F" w:rsidRPr="009D71B9">
        <w:rPr>
          <w:rFonts w:cs="Arial"/>
        </w:rPr>
        <w:t xml:space="preserve"> </w:t>
      </w:r>
      <w:proofErr w:type="spellStart"/>
      <w:r w:rsidR="00222E3F" w:rsidRPr="009D71B9">
        <w:rPr>
          <w:rFonts w:cs="Arial"/>
        </w:rPr>
        <w:t>taic</w:t>
      </w:r>
      <w:proofErr w:type="spellEnd"/>
      <w:r w:rsidR="00222E3F" w:rsidRPr="009D71B9">
        <w:rPr>
          <w:rFonts w:cs="Arial"/>
        </w:rPr>
        <w:t xml:space="preserve"> a chur </w:t>
      </w:r>
      <w:proofErr w:type="spellStart"/>
      <w:r w:rsidR="00222E3F" w:rsidRPr="009D71B9">
        <w:rPr>
          <w:rFonts w:cs="Arial"/>
        </w:rPr>
        <w:t>ri</w:t>
      </w:r>
      <w:proofErr w:type="spellEnd"/>
      <w:r w:rsidR="00222E3F" w:rsidRPr="009D71B9">
        <w:rPr>
          <w:rFonts w:cs="Arial"/>
        </w:rPr>
        <w:t xml:space="preserve"> </w:t>
      </w:r>
      <w:proofErr w:type="spellStart"/>
      <w:r w:rsidR="00222E3F" w:rsidRPr="009D71B9">
        <w:rPr>
          <w:rFonts w:cs="Arial"/>
        </w:rPr>
        <w:t>amasan</w:t>
      </w:r>
      <w:proofErr w:type="spellEnd"/>
      <w:r w:rsidR="00222E3F" w:rsidRPr="009D71B9">
        <w:rPr>
          <w:rFonts w:cs="Arial"/>
        </w:rPr>
        <w:t xml:space="preserve"> </w:t>
      </w:r>
      <w:r w:rsidR="00E354E6" w:rsidRPr="009D71B9">
        <w:rPr>
          <w:rFonts w:cs="Arial"/>
        </w:rPr>
        <w:t xml:space="preserve">Plana </w:t>
      </w:r>
      <w:proofErr w:type="spellStart"/>
      <w:r w:rsidR="00E354E6" w:rsidRPr="009D71B9">
        <w:rPr>
          <w:rFonts w:cs="Arial"/>
        </w:rPr>
        <w:t>Nàiseanta</w:t>
      </w:r>
      <w:proofErr w:type="spellEnd"/>
      <w:r w:rsidR="00E354E6" w:rsidRPr="009D71B9">
        <w:rPr>
          <w:rFonts w:cs="Arial"/>
        </w:rPr>
        <w:t xml:space="preserve"> </w:t>
      </w:r>
      <w:proofErr w:type="spellStart"/>
      <w:r w:rsidR="00E354E6" w:rsidRPr="009D71B9">
        <w:rPr>
          <w:rFonts w:cs="Arial"/>
        </w:rPr>
        <w:t>na</w:t>
      </w:r>
      <w:proofErr w:type="spellEnd"/>
      <w:r w:rsidR="00E354E6" w:rsidRPr="009D71B9">
        <w:rPr>
          <w:rFonts w:cs="Arial"/>
        </w:rPr>
        <w:t xml:space="preserve"> </w:t>
      </w:r>
      <w:proofErr w:type="spellStart"/>
      <w:r w:rsidR="00E354E6" w:rsidRPr="009D71B9">
        <w:rPr>
          <w:rFonts w:cs="Arial"/>
        </w:rPr>
        <w:t>Gàidhlig</w:t>
      </w:r>
      <w:proofErr w:type="spellEnd"/>
      <w:r w:rsidR="00E354E6" w:rsidRPr="009D71B9">
        <w:rPr>
          <w:rFonts w:cs="Arial"/>
        </w:rPr>
        <w:t xml:space="preserve">. </w:t>
      </w:r>
    </w:p>
    <w:p w14:paraId="3F621748" w14:textId="77777777" w:rsidR="001564EE" w:rsidRPr="009D71B9" w:rsidRDefault="001564EE" w:rsidP="00C82E5B">
      <w:pPr>
        <w:rPr>
          <w:rFonts w:cs="Arial"/>
        </w:rPr>
      </w:pPr>
      <w:bookmarkStart w:id="33" w:name="_Toc23768648"/>
    </w:p>
    <w:p w14:paraId="3123FDCC" w14:textId="327E9835" w:rsidR="001564EE" w:rsidRPr="009D71B9" w:rsidRDefault="00E354E6" w:rsidP="00C82E5B">
      <w:pPr>
        <w:rPr>
          <w:rFonts w:cs="Arial"/>
        </w:rPr>
      </w:pPr>
      <w:r w:rsidRPr="009D71B9">
        <w:rPr>
          <w:rFonts w:cs="Arial"/>
        </w:rPr>
        <w:t xml:space="preserve">On a </w:t>
      </w:r>
      <w:proofErr w:type="spellStart"/>
      <w:r w:rsidRPr="009D71B9">
        <w:rPr>
          <w:rFonts w:cs="Arial"/>
        </w:rPr>
        <w:t>chaidh</w:t>
      </w:r>
      <w:proofErr w:type="spellEnd"/>
      <w:r w:rsidR="001564EE" w:rsidRPr="009D71B9">
        <w:rPr>
          <w:rFonts w:cs="Arial"/>
        </w:rPr>
        <w:t xml:space="preserve"> BBC Alba</w:t>
      </w:r>
      <w:r w:rsidRPr="009D71B9">
        <w:rPr>
          <w:rFonts w:cs="Arial"/>
        </w:rPr>
        <w:t xml:space="preserve"> a chur air </w:t>
      </w:r>
      <w:proofErr w:type="spellStart"/>
      <w:r w:rsidRPr="009D71B9">
        <w:rPr>
          <w:rFonts w:cs="Arial"/>
        </w:rPr>
        <w:t>bhonn</w:t>
      </w:r>
      <w:proofErr w:type="spellEnd"/>
      <w:r w:rsidR="001564EE" w:rsidRPr="009D71B9">
        <w:rPr>
          <w:rFonts w:cs="Arial"/>
        </w:rPr>
        <w:t xml:space="preserve">, </w:t>
      </w:r>
      <w:proofErr w:type="spellStart"/>
      <w:r w:rsidR="001564EE" w:rsidRPr="009D71B9">
        <w:rPr>
          <w:rFonts w:cs="Arial"/>
        </w:rPr>
        <w:t>th</w:t>
      </w:r>
      <w:r w:rsidRPr="009D71B9">
        <w:rPr>
          <w:rFonts w:cs="Arial"/>
        </w:rPr>
        <w:t>a</w:t>
      </w:r>
      <w:proofErr w:type="spellEnd"/>
      <w:r w:rsidRPr="009D71B9">
        <w:rPr>
          <w:rFonts w:cs="Arial"/>
        </w:rPr>
        <w:t xml:space="preserve"> </w:t>
      </w:r>
      <w:proofErr w:type="spellStart"/>
      <w:r w:rsidRPr="009D71B9">
        <w:rPr>
          <w:rFonts w:cs="Arial"/>
        </w:rPr>
        <w:t>obair</w:t>
      </w:r>
      <w:proofErr w:type="spellEnd"/>
      <w:r w:rsidRPr="009D71B9">
        <w:rPr>
          <w:rFonts w:cs="Arial"/>
        </w:rPr>
        <w:t xml:space="preserve"> nan </w:t>
      </w:r>
      <w:proofErr w:type="spellStart"/>
      <w:r w:rsidRPr="009D71B9">
        <w:rPr>
          <w:rFonts w:cs="Arial"/>
        </w:rPr>
        <w:t>croitearan</w:t>
      </w:r>
      <w:proofErr w:type="spellEnd"/>
      <w:r w:rsidRPr="009D71B9">
        <w:rPr>
          <w:rFonts w:cs="Arial"/>
        </w:rPr>
        <w:t xml:space="preserve"> </w:t>
      </w:r>
      <w:proofErr w:type="spellStart"/>
      <w:r w:rsidRPr="009D71B9">
        <w:rPr>
          <w:rFonts w:cs="Arial"/>
        </w:rPr>
        <w:t>taobh</w:t>
      </w:r>
      <w:proofErr w:type="spellEnd"/>
      <w:r w:rsidRPr="009D71B9">
        <w:rPr>
          <w:rFonts w:cs="Arial"/>
        </w:rPr>
        <w:t xml:space="preserve"> a-</w:t>
      </w:r>
      <w:proofErr w:type="spellStart"/>
      <w:r w:rsidRPr="009D71B9">
        <w:rPr>
          <w:rFonts w:cs="Arial"/>
        </w:rPr>
        <w:t>staigh</w:t>
      </w:r>
      <w:proofErr w:type="spellEnd"/>
      <w:r w:rsidRPr="009D71B9">
        <w:rPr>
          <w:rFonts w:cs="Arial"/>
        </w:rPr>
        <w:t xml:space="preserve"> nan </w:t>
      </w:r>
      <w:proofErr w:type="spellStart"/>
      <w:r w:rsidRPr="009D71B9">
        <w:rPr>
          <w:rFonts w:cs="Arial"/>
        </w:rPr>
        <w:t>coimhearsnachdan</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air </w:t>
      </w:r>
      <w:proofErr w:type="spellStart"/>
      <w:r w:rsidRPr="009D71B9">
        <w:rPr>
          <w:rFonts w:cs="Arial"/>
        </w:rPr>
        <w:t>àite</w:t>
      </w:r>
      <w:proofErr w:type="spellEnd"/>
      <w:r w:rsidRPr="009D71B9">
        <w:rPr>
          <w:rFonts w:cs="Arial"/>
        </w:rPr>
        <w:t xml:space="preserve"> </w:t>
      </w:r>
      <w:proofErr w:type="spellStart"/>
      <w:r w:rsidRPr="009D71B9">
        <w:rPr>
          <w:rFonts w:cs="Arial"/>
        </w:rPr>
        <w:t>fhaighinn</w:t>
      </w:r>
      <w:proofErr w:type="spellEnd"/>
      <w:r w:rsidRPr="009D71B9">
        <w:rPr>
          <w:rFonts w:cs="Arial"/>
        </w:rPr>
        <w:t xml:space="preserve"> </w:t>
      </w:r>
      <w:proofErr w:type="spellStart"/>
      <w:r w:rsidRPr="009D71B9">
        <w:rPr>
          <w:rFonts w:cs="Arial"/>
        </w:rPr>
        <w:t>ann</w:t>
      </w:r>
      <w:proofErr w:type="spellEnd"/>
      <w:r w:rsidRPr="009D71B9">
        <w:rPr>
          <w:rFonts w:cs="Arial"/>
        </w:rPr>
        <w:t xml:space="preserve"> an </w:t>
      </w:r>
      <w:proofErr w:type="spellStart"/>
      <w:r w:rsidRPr="009D71B9">
        <w:rPr>
          <w:rFonts w:cs="Arial"/>
        </w:rPr>
        <w:t>diofar</w:t>
      </w:r>
      <w:proofErr w:type="spellEnd"/>
      <w:r w:rsidRPr="009D71B9">
        <w:rPr>
          <w:rFonts w:cs="Arial"/>
        </w:rPr>
        <w:t xml:space="preserve"> </w:t>
      </w:r>
      <w:proofErr w:type="spellStart"/>
      <w:r w:rsidRPr="009D71B9">
        <w:rPr>
          <w:rFonts w:cs="Arial"/>
        </w:rPr>
        <w:t>phrògraman</w:t>
      </w:r>
      <w:proofErr w:type="spellEnd"/>
      <w:r w:rsidRPr="009D71B9">
        <w:rPr>
          <w:rFonts w:cs="Arial"/>
        </w:rPr>
        <w:t xml:space="preserve">, a’ </w:t>
      </w:r>
      <w:proofErr w:type="spellStart"/>
      <w:r w:rsidRPr="009D71B9">
        <w:rPr>
          <w:rFonts w:cs="Arial"/>
        </w:rPr>
        <w:t>gabhail</w:t>
      </w:r>
      <w:proofErr w:type="spellEnd"/>
      <w:r w:rsidRPr="009D71B9">
        <w:rPr>
          <w:rFonts w:cs="Arial"/>
        </w:rPr>
        <w:t xml:space="preserve"> a-</w:t>
      </w:r>
      <w:proofErr w:type="spellStart"/>
      <w:r w:rsidRPr="009D71B9">
        <w:rPr>
          <w:rFonts w:cs="Arial"/>
        </w:rPr>
        <w:t>steach</w:t>
      </w:r>
      <w:proofErr w:type="spellEnd"/>
      <w:r w:rsidRPr="009D71B9">
        <w:rPr>
          <w:rFonts w:cs="Arial"/>
        </w:rPr>
        <w:t xml:space="preserve">  </w:t>
      </w:r>
      <w:r w:rsidR="001564EE" w:rsidRPr="009D71B9">
        <w:rPr>
          <w:rFonts w:cs="Arial"/>
        </w:rPr>
        <w:t xml:space="preserve"> Air </w:t>
      </w:r>
      <w:proofErr w:type="gramStart"/>
      <w:r w:rsidR="001564EE" w:rsidRPr="009D71B9">
        <w:rPr>
          <w:rFonts w:cs="Arial"/>
        </w:rPr>
        <w:t>an</w:t>
      </w:r>
      <w:proofErr w:type="gramEnd"/>
      <w:r w:rsidR="001564EE" w:rsidRPr="009D71B9">
        <w:rPr>
          <w:rFonts w:cs="Arial"/>
        </w:rPr>
        <w:t xml:space="preserve"> Lot </w:t>
      </w:r>
      <w:proofErr w:type="spellStart"/>
      <w:r w:rsidRPr="009D71B9">
        <w:rPr>
          <w:rFonts w:cs="Arial"/>
        </w:rPr>
        <w:t>agus</w:t>
      </w:r>
      <w:proofErr w:type="spellEnd"/>
      <w:r w:rsidRPr="009D71B9">
        <w:rPr>
          <w:rFonts w:cs="Arial"/>
        </w:rPr>
        <w:t xml:space="preserve"> </w:t>
      </w:r>
      <w:proofErr w:type="spellStart"/>
      <w:r w:rsidRPr="009D71B9">
        <w:rPr>
          <w:rFonts w:cs="Arial"/>
        </w:rPr>
        <w:t>Deuchainnean</w:t>
      </w:r>
      <w:proofErr w:type="spellEnd"/>
      <w:r w:rsidRPr="009D71B9">
        <w:rPr>
          <w:rFonts w:cs="Arial"/>
        </w:rPr>
        <w:t xml:space="preserve"> </w:t>
      </w:r>
      <w:proofErr w:type="spellStart"/>
      <w:r w:rsidRPr="009D71B9">
        <w:rPr>
          <w:rFonts w:cs="Arial"/>
        </w:rPr>
        <w:t>Choin-chaorach</w:t>
      </w:r>
      <w:proofErr w:type="spellEnd"/>
      <w:r w:rsidR="001564EE" w:rsidRPr="009D71B9">
        <w:rPr>
          <w:rFonts w:cs="Arial"/>
        </w:rPr>
        <w:t xml:space="preserve">.  </w:t>
      </w:r>
      <w:proofErr w:type="spellStart"/>
      <w:r w:rsidR="001564EE" w:rsidRPr="009D71B9">
        <w:rPr>
          <w:rFonts w:cs="Arial"/>
        </w:rPr>
        <w:t>Th</w:t>
      </w:r>
      <w:r w:rsidRPr="009D71B9">
        <w:rPr>
          <w:rFonts w:cs="Arial"/>
        </w:rPr>
        <w:t>a</w:t>
      </w:r>
      <w:proofErr w:type="spellEnd"/>
      <w:r w:rsidRPr="009D71B9">
        <w:rPr>
          <w:rFonts w:cs="Arial"/>
        </w:rPr>
        <w:t xml:space="preserve"> an </w:t>
      </w:r>
      <w:proofErr w:type="spellStart"/>
      <w:r w:rsidRPr="009D71B9">
        <w:rPr>
          <w:rFonts w:cs="Arial"/>
        </w:rPr>
        <w:t>seòrsa</w:t>
      </w:r>
      <w:proofErr w:type="spellEnd"/>
      <w:r w:rsidRPr="009D71B9">
        <w:rPr>
          <w:rFonts w:cs="Arial"/>
        </w:rPr>
        <w:t xml:space="preserve"> </w:t>
      </w:r>
      <w:proofErr w:type="spellStart"/>
      <w:r w:rsidRPr="009D71B9">
        <w:rPr>
          <w:rFonts w:cs="Arial"/>
        </w:rPr>
        <w:t>prògram</w:t>
      </w:r>
      <w:proofErr w:type="spellEnd"/>
      <w:r w:rsidRPr="009D71B9">
        <w:rPr>
          <w:rFonts w:cs="Arial"/>
        </w:rPr>
        <w:t xml:space="preserve"> </w:t>
      </w:r>
      <w:proofErr w:type="spellStart"/>
      <w:r w:rsidRPr="009D71B9">
        <w:rPr>
          <w:rFonts w:cs="Arial"/>
        </w:rPr>
        <w:t>seo</w:t>
      </w:r>
      <w:proofErr w:type="spellEnd"/>
      <w:r w:rsidRPr="009D71B9">
        <w:rPr>
          <w:rFonts w:cs="Arial"/>
        </w:rPr>
        <w:t xml:space="preserve"> a’ </w:t>
      </w:r>
      <w:proofErr w:type="spellStart"/>
      <w:r w:rsidRPr="009D71B9">
        <w:rPr>
          <w:rFonts w:cs="Arial"/>
        </w:rPr>
        <w:t>cuideachadh</w:t>
      </w:r>
      <w:proofErr w:type="spellEnd"/>
      <w:r w:rsidRPr="009D71B9">
        <w:rPr>
          <w:rFonts w:cs="Arial"/>
        </w:rPr>
        <w:t xml:space="preserve"> le </w:t>
      </w:r>
      <w:proofErr w:type="spellStart"/>
      <w:r w:rsidRPr="009D71B9">
        <w:rPr>
          <w:rFonts w:cs="Arial"/>
        </w:rPr>
        <w:t>obair</w:t>
      </w:r>
      <w:proofErr w:type="spellEnd"/>
      <w:r w:rsidRPr="009D71B9">
        <w:rPr>
          <w:rFonts w:cs="Arial"/>
        </w:rPr>
        <w:t xml:space="preserve"> nan </w:t>
      </w:r>
      <w:proofErr w:type="spellStart"/>
      <w:r w:rsidRPr="009D71B9">
        <w:rPr>
          <w:rFonts w:cs="Arial"/>
        </w:rPr>
        <w:t>croitearan</w:t>
      </w:r>
      <w:proofErr w:type="spellEnd"/>
      <w:r w:rsidRPr="009D71B9">
        <w:rPr>
          <w:rFonts w:cs="Arial"/>
        </w:rPr>
        <w:t xml:space="preserve"> a </w:t>
      </w:r>
      <w:proofErr w:type="spellStart"/>
      <w:r w:rsidRPr="009D71B9">
        <w:rPr>
          <w:rFonts w:cs="Arial"/>
        </w:rPr>
        <w:t>thaisbeanadh</w:t>
      </w:r>
      <w:proofErr w:type="spellEnd"/>
      <w:r w:rsidRPr="009D71B9">
        <w:rPr>
          <w:rFonts w:cs="Arial"/>
        </w:rPr>
        <w:t xml:space="preserve"> </w:t>
      </w:r>
      <w:proofErr w:type="spellStart"/>
      <w:r w:rsidRPr="009D71B9">
        <w:rPr>
          <w:rFonts w:cs="Arial"/>
        </w:rPr>
        <w:t>agus</w:t>
      </w:r>
      <w:proofErr w:type="spellEnd"/>
      <w:r w:rsidRPr="009D71B9">
        <w:rPr>
          <w:rFonts w:cs="Arial"/>
        </w:rPr>
        <w:t xml:space="preserve"> an </w:t>
      </w:r>
      <w:proofErr w:type="spellStart"/>
      <w:r w:rsidRPr="009D71B9">
        <w:rPr>
          <w:rFonts w:cs="Arial"/>
        </w:rPr>
        <w:t>ceangal</w:t>
      </w:r>
      <w:proofErr w:type="spellEnd"/>
      <w:r w:rsidRPr="009D71B9">
        <w:rPr>
          <w:rFonts w:cs="Arial"/>
        </w:rPr>
        <w:t xml:space="preserve"> </w:t>
      </w:r>
      <w:proofErr w:type="spellStart"/>
      <w:r w:rsidRPr="009D71B9">
        <w:rPr>
          <w:rFonts w:cs="Arial"/>
        </w:rPr>
        <w:t>eadar</w:t>
      </w:r>
      <w:proofErr w:type="spellEnd"/>
      <w:r w:rsidRPr="009D71B9">
        <w:rPr>
          <w:rFonts w:cs="Arial"/>
        </w:rPr>
        <w:t xml:space="preserve"> </w:t>
      </w:r>
      <w:proofErr w:type="spellStart"/>
      <w:r w:rsidRPr="009D71B9">
        <w:rPr>
          <w:rFonts w:cs="Arial"/>
        </w:rPr>
        <w:t>cànan</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croitearachd</w:t>
      </w:r>
      <w:proofErr w:type="spellEnd"/>
      <w:r w:rsidRPr="009D71B9">
        <w:rPr>
          <w:rFonts w:cs="Arial"/>
        </w:rPr>
        <w:t xml:space="preserve">. A </w:t>
      </w:r>
      <w:proofErr w:type="spellStart"/>
      <w:r w:rsidRPr="009D71B9">
        <w:rPr>
          <w:rFonts w:cs="Arial"/>
        </w:rPr>
        <w:t>thuilleadh</w:t>
      </w:r>
      <w:proofErr w:type="spellEnd"/>
      <w:r w:rsidRPr="009D71B9">
        <w:rPr>
          <w:rFonts w:cs="Arial"/>
        </w:rPr>
        <w:t xml:space="preserve"> air </w:t>
      </w:r>
      <w:proofErr w:type="gramStart"/>
      <w:r w:rsidRPr="009D71B9">
        <w:rPr>
          <w:rFonts w:cs="Arial"/>
        </w:rPr>
        <w:t>an</w:t>
      </w:r>
      <w:proofErr w:type="gramEnd"/>
      <w:r w:rsidRPr="009D71B9">
        <w:rPr>
          <w:rFonts w:cs="Arial"/>
        </w:rPr>
        <w:t xml:space="preserve"> sin, </w:t>
      </w:r>
      <w:proofErr w:type="spellStart"/>
      <w:r w:rsidRPr="009D71B9">
        <w:rPr>
          <w:rFonts w:cs="Arial"/>
        </w:rPr>
        <w:t>tha</w:t>
      </w:r>
      <w:proofErr w:type="spellEnd"/>
      <w:r w:rsidRPr="009D71B9">
        <w:rPr>
          <w:rFonts w:cs="Arial"/>
        </w:rPr>
        <w:t xml:space="preserve"> an </w:t>
      </w:r>
      <w:proofErr w:type="spellStart"/>
      <w:r w:rsidRPr="009D71B9">
        <w:rPr>
          <w:rFonts w:cs="Arial"/>
        </w:rPr>
        <w:t>Coimisean</w:t>
      </w:r>
      <w:proofErr w:type="spellEnd"/>
      <w:r w:rsidRPr="009D71B9">
        <w:rPr>
          <w:rFonts w:cs="Arial"/>
        </w:rPr>
        <w:t xml:space="preserve"> air </w:t>
      </w:r>
      <w:proofErr w:type="spellStart"/>
      <w:r w:rsidRPr="009D71B9">
        <w:rPr>
          <w:rFonts w:cs="Arial"/>
        </w:rPr>
        <w:t>bhidiothan</w:t>
      </w:r>
      <w:proofErr w:type="spellEnd"/>
      <w:r w:rsidRPr="009D71B9">
        <w:rPr>
          <w:rFonts w:cs="Arial"/>
        </w:rPr>
        <w:t xml:space="preserve"> </w:t>
      </w:r>
      <w:proofErr w:type="spellStart"/>
      <w:r w:rsidRPr="009D71B9">
        <w:rPr>
          <w:rFonts w:cs="Arial"/>
        </w:rPr>
        <w:t>ann</w:t>
      </w:r>
      <w:proofErr w:type="spellEnd"/>
      <w:r w:rsidRPr="009D71B9">
        <w:rPr>
          <w:rFonts w:cs="Arial"/>
        </w:rPr>
        <w:t xml:space="preserve"> an </w:t>
      </w:r>
      <w:proofErr w:type="spellStart"/>
      <w:r w:rsidRPr="009D71B9">
        <w:rPr>
          <w:rFonts w:cs="Arial"/>
        </w:rPr>
        <w:t>Gàidhlig</w:t>
      </w:r>
      <w:proofErr w:type="spellEnd"/>
      <w:r w:rsidRPr="009D71B9">
        <w:rPr>
          <w:rFonts w:cs="Arial"/>
        </w:rPr>
        <w:t xml:space="preserve"> a </w:t>
      </w:r>
      <w:proofErr w:type="spellStart"/>
      <w:r w:rsidRPr="009D71B9">
        <w:rPr>
          <w:rFonts w:cs="Arial"/>
        </w:rPr>
        <w:t>thoirt</w:t>
      </w:r>
      <w:proofErr w:type="spellEnd"/>
      <w:r w:rsidRPr="009D71B9">
        <w:rPr>
          <w:rFonts w:cs="Arial"/>
        </w:rPr>
        <w:t xml:space="preserve"> </w:t>
      </w:r>
      <w:proofErr w:type="spellStart"/>
      <w:r w:rsidRPr="009D71B9">
        <w:rPr>
          <w:rFonts w:cs="Arial"/>
        </w:rPr>
        <w:t>gu</w:t>
      </w:r>
      <w:proofErr w:type="spellEnd"/>
      <w:r w:rsidRPr="009D71B9">
        <w:rPr>
          <w:rFonts w:cs="Arial"/>
        </w:rPr>
        <w:t xml:space="preserve"> </w:t>
      </w:r>
      <w:proofErr w:type="spellStart"/>
      <w:r w:rsidRPr="009D71B9">
        <w:rPr>
          <w:rFonts w:cs="Arial"/>
        </w:rPr>
        <w:t>buil</w:t>
      </w:r>
      <w:proofErr w:type="spellEnd"/>
      <w:r w:rsidRPr="009D71B9">
        <w:rPr>
          <w:rFonts w:cs="Arial"/>
        </w:rPr>
        <w:t xml:space="preserve">, a’ </w:t>
      </w:r>
      <w:proofErr w:type="spellStart"/>
      <w:r w:rsidRPr="009D71B9">
        <w:rPr>
          <w:rFonts w:cs="Arial"/>
        </w:rPr>
        <w:t>sealltainn</w:t>
      </w:r>
      <w:proofErr w:type="spellEnd"/>
      <w:r w:rsidRPr="009D71B9">
        <w:rPr>
          <w:rFonts w:cs="Arial"/>
        </w:rPr>
        <w:t xml:space="preserve"> </w:t>
      </w:r>
      <w:proofErr w:type="spellStart"/>
      <w:r w:rsidRPr="009D71B9">
        <w:rPr>
          <w:rFonts w:cs="Arial"/>
        </w:rPr>
        <w:t>croitearan</w:t>
      </w:r>
      <w:proofErr w:type="spellEnd"/>
      <w:r w:rsidRPr="009D71B9">
        <w:rPr>
          <w:rFonts w:cs="Arial"/>
        </w:rPr>
        <w:t xml:space="preserve"> ag </w:t>
      </w:r>
      <w:proofErr w:type="spellStart"/>
      <w:r w:rsidRPr="009D71B9">
        <w:rPr>
          <w:rFonts w:cs="Arial"/>
        </w:rPr>
        <w:t>obair</w:t>
      </w:r>
      <w:proofErr w:type="spellEnd"/>
      <w:r w:rsidRPr="009D71B9">
        <w:rPr>
          <w:rFonts w:cs="Arial"/>
        </w:rPr>
        <w:t xml:space="preserve">. </w:t>
      </w:r>
    </w:p>
    <w:p w14:paraId="4C6C5869" w14:textId="561B54E6" w:rsidR="001B4C3C" w:rsidRPr="004464CA" w:rsidRDefault="001B4C3C" w:rsidP="00C82E5B">
      <w:pPr>
        <w:pStyle w:val="Heading2"/>
        <w:spacing w:before="360"/>
      </w:pPr>
      <w:bookmarkStart w:id="34" w:name="_Toc59017795"/>
      <w:r w:rsidRPr="004464CA">
        <w:t>G</w:t>
      </w:r>
      <w:r w:rsidR="00F065F4" w:rsidRPr="004464CA">
        <w:rPr>
          <w:lang w:val="gd-GB"/>
        </w:rPr>
        <w:t>àidhlig taobh a-staigh Coimisean na Croitearachd</w:t>
      </w:r>
      <w:bookmarkEnd w:id="34"/>
      <w:r w:rsidR="00F065F4" w:rsidRPr="004464CA">
        <w:rPr>
          <w:lang w:val="gd-GB"/>
        </w:rPr>
        <w:t xml:space="preserve"> </w:t>
      </w:r>
      <w:bookmarkEnd w:id="33"/>
    </w:p>
    <w:p w14:paraId="73888451" w14:textId="4AC5A5F5" w:rsidR="001B4C3C" w:rsidRPr="009D71B9" w:rsidRDefault="00F065F4" w:rsidP="00C82E5B">
      <w:r w:rsidRPr="009D71B9">
        <w:rPr>
          <w:lang w:val="gd-GB"/>
        </w:rPr>
        <w:t>Tha a’ Ghàidhlig air a bhith a-riamh na pàirt iomlan den Choimisean; le eachdraidh na buidhne agus na ceanglaichean leis an dà chuid croitearan agus buill luchd-obrach don chànan</w:t>
      </w:r>
      <w:r w:rsidR="001B4C3C" w:rsidRPr="009D71B9">
        <w:t xml:space="preserve">.  </w:t>
      </w:r>
    </w:p>
    <w:p w14:paraId="5748FEE7" w14:textId="77777777" w:rsidR="001B4C3C" w:rsidRPr="009D71B9" w:rsidRDefault="001B4C3C" w:rsidP="00C82E5B"/>
    <w:p w14:paraId="63045524" w14:textId="77777777" w:rsidR="009D71B9" w:rsidRDefault="009D71B9" w:rsidP="00C82E5B">
      <w:pPr>
        <w:spacing w:after="160" w:line="259" w:lineRule="auto"/>
        <w:rPr>
          <w:lang w:val="gd-GB"/>
        </w:rPr>
      </w:pPr>
      <w:r>
        <w:rPr>
          <w:lang w:val="gd-GB"/>
        </w:rPr>
        <w:br w:type="page"/>
      </w:r>
    </w:p>
    <w:p w14:paraId="2667B7EA" w14:textId="48864B52" w:rsidR="001B4C3C" w:rsidRPr="009D71B9" w:rsidRDefault="00F065F4" w:rsidP="00C82E5B">
      <w:r w:rsidRPr="009D71B9">
        <w:rPr>
          <w:lang w:val="gd-GB"/>
        </w:rPr>
        <w:lastRenderedPageBreak/>
        <w:t>Le bhith ag obair a dh’ionnsaigh lèirsinn Choimisean na Croitearachd, “</w:t>
      </w:r>
      <w:r w:rsidR="00E923B8" w:rsidRPr="009D71B9">
        <w:rPr>
          <w:lang w:val="gd-GB"/>
        </w:rPr>
        <w:t xml:space="preserve">gun lean croitean agus coimhearsnachdan croitearachd orra a’ neartachadh brìgh shòisealta, chultarach, eaconamach agus àrainneachdail nan sgìrean croitearachd” mar a tha ainmichte sa Phlana Chorporra, thèid na builean soirbheachail a leanas a choileanadh a thaobh taic don Ghàidhlig: </w:t>
      </w:r>
    </w:p>
    <w:p w14:paraId="7407573C" w14:textId="748140A3" w:rsidR="001B4C3C" w:rsidRPr="009D71B9" w:rsidRDefault="00E923B8" w:rsidP="00C82E5B">
      <w:pPr>
        <w:pStyle w:val="ListParagraph"/>
        <w:numPr>
          <w:ilvl w:val="0"/>
          <w:numId w:val="1"/>
        </w:numPr>
        <w:spacing w:before="120"/>
        <w:ind w:left="567" w:hanging="425"/>
        <w:contextualSpacing w:val="0"/>
      </w:pPr>
      <w:r w:rsidRPr="009D71B9">
        <w:rPr>
          <w:lang w:val="gd-GB"/>
        </w:rPr>
        <w:t xml:space="preserve">Meudachadh anns an luach a tha air a chur air cultar traidiseanta, </w:t>
      </w:r>
      <w:proofErr w:type="spellStart"/>
      <w:r w:rsidR="00E354E6" w:rsidRPr="009D71B9">
        <w:rPr>
          <w:rFonts w:cs="Arial"/>
        </w:rPr>
        <w:t>cànan</w:t>
      </w:r>
      <w:proofErr w:type="spellEnd"/>
      <w:r w:rsidR="003B62AF" w:rsidRPr="009D71B9">
        <w:rPr>
          <w:rFonts w:cs="Arial"/>
        </w:rPr>
        <w:t xml:space="preserve">, </w:t>
      </w:r>
      <w:r w:rsidRPr="009D71B9">
        <w:rPr>
          <w:lang w:val="gd-GB"/>
        </w:rPr>
        <w:t xml:space="preserve">sgilean agus eòlas co-cheangailte ri croitearachd </w:t>
      </w:r>
      <w:r w:rsidR="001B4C3C" w:rsidRPr="009D71B9">
        <w:t xml:space="preserve"> </w:t>
      </w:r>
    </w:p>
    <w:p w14:paraId="58AA80B9" w14:textId="2AD812E8" w:rsidR="001B4C3C" w:rsidRPr="009D71B9" w:rsidRDefault="00E923B8" w:rsidP="00C82E5B">
      <w:pPr>
        <w:pStyle w:val="ListParagraph"/>
        <w:numPr>
          <w:ilvl w:val="0"/>
          <w:numId w:val="1"/>
        </w:numPr>
        <w:spacing w:before="120" w:after="240"/>
        <w:ind w:left="567" w:hanging="425"/>
        <w:contextualSpacing w:val="0"/>
      </w:pPr>
      <w:r w:rsidRPr="009D71B9">
        <w:rPr>
          <w:lang w:val="gd-GB"/>
        </w:rPr>
        <w:t xml:space="preserve">Inbhe nan cànan is dualchainntean dùthchasach a tha air an togail taobh a-staigh na buidhne againn. </w:t>
      </w:r>
    </w:p>
    <w:p w14:paraId="201910A7" w14:textId="79BF3903" w:rsidR="001B4C3C" w:rsidRPr="004464CA" w:rsidRDefault="001B4C3C" w:rsidP="00C82E5B">
      <w:pPr>
        <w:pStyle w:val="Heading2"/>
        <w:spacing w:before="360"/>
      </w:pPr>
      <w:bookmarkStart w:id="35" w:name="_Toc59017796"/>
      <w:bookmarkStart w:id="36" w:name="_Toc23768649"/>
      <w:r w:rsidRPr="004464CA">
        <w:t>In</w:t>
      </w:r>
      <w:r w:rsidR="00E923B8" w:rsidRPr="004464CA">
        <w:rPr>
          <w:lang w:val="gd-GB"/>
        </w:rPr>
        <w:t>-sgrùdadh air Comas Gàidhlig</w:t>
      </w:r>
      <w:bookmarkEnd w:id="35"/>
      <w:r w:rsidR="00E923B8" w:rsidRPr="004464CA">
        <w:rPr>
          <w:lang w:val="gd-GB"/>
        </w:rPr>
        <w:t xml:space="preserve"> </w:t>
      </w:r>
      <w:bookmarkEnd w:id="36"/>
    </w:p>
    <w:p w14:paraId="7CA0892B" w14:textId="700CDCF4" w:rsidR="001B4C3C" w:rsidRPr="009D71B9" w:rsidRDefault="004E5834" w:rsidP="00C82E5B">
      <w:r w:rsidRPr="009D71B9">
        <w:rPr>
          <w:lang w:val="gd-GB"/>
        </w:rPr>
        <w:t xml:space="preserve">Stiùir Coimisean na Croitearachd sgrùdadh iomlanach air comas làithreach Gàidhlig air an taobh a-staigh, mar phàirt den ullachadh air a’ Phlana Ghàidhlig seo. Chaidh beachdachadh air builean an sgrùdaidh seo nuair a bhathar a’ leasachadh dhealasan anns a’ Phlana agus tha sin air an Coimisean a chuideachadh ann an dearbhadh mar a ghabhas cleachdaidhean a stèidheachadh, a chumail suas agus fheabhasachadh gus cleachdadh na Gàidhlig a leasachadh. </w:t>
      </w:r>
    </w:p>
    <w:p w14:paraId="35BB20CC" w14:textId="77777777" w:rsidR="001B4C3C" w:rsidRPr="009D71B9" w:rsidRDefault="001B4C3C" w:rsidP="00C82E5B"/>
    <w:p w14:paraId="6E909E21" w14:textId="59667FC8" w:rsidR="003857E6" w:rsidRPr="009D71B9" w:rsidRDefault="004E5834" w:rsidP="00C82E5B">
      <w:r w:rsidRPr="009D71B9">
        <w:rPr>
          <w:lang w:val="gd-GB"/>
        </w:rPr>
        <w:t xml:space="preserve">Chaidh Suirbhidh mun Ghàidhlig a choileanadh sa Mhàrt </w:t>
      </w:r>
      <w:r w:rsidR="001B4C3C" w:rsidRPr="009D71B9">
        <w:t xml:space="preserve">2015 </w:t>
      </w:r>
      <w:r w:rsidRPr="009D71B9">
        <w:rPr>
          <w:lang w:val="gd-GB"/>
        </w:rPr>
        <w:t xml:space="preserve">air Coimiseanairean agus luchd-obrach a’ Choimisein gus an tuigse agus an comas labhairt, leughaidh, sgrìobhaidh no tuigse don Ghàidhlig, a dhearbhadh. A-mach à </w:t>
      </w:r>
      <w:r w:rsidR="001B4C3C" w:rsidRPr="009D71B9">
        <w:t xml:space="preserve">71 </w:t>
      </w:r>
      <w:r w:rsidRPr="009D71B9">
        <w:rPr>
          <w:lang w:val="gd-GB"/>
        </w:rPr>
        <w:t xml:space="preserve">neach fa leth, don tugadh cuireadh gu com-pàirteachadh san t-suirbhidh, fhreagair 29 no </w:t>
      </w:r>
      <w:r w:rsidR="001B4C3C" w:rsidRPr="009D71B9">
        <w:t>41%</w:t>
      </w:r>
      <w:r w:rsidR="003857E6" w:rsidRPr="009D71B9">
        <w:rPr>
          <w:lang w:val="gd-GB"/>
        </w:rPr>
        <w:t xml:space="preserve">.  Lorg an t-suirbhidh a-mach às an fheadhainn a fhreagair: </w:t>
      </w:r>
    </w:p>
    <w:p w14:paraId="1EDEA38F" w14:textId="64018013" w:rsidR="001B4C3C" w:rsidRPr="007C535B" w:rsidRDefault="001B4C3C" w:rsidP="007C535B">
      <w:pPr>
        <w:pStyle w:val="ListParagraph"/>
        <w:numPr>
          <w:ilvl w:val="0"/>
          <w:numId w:val="29"/>
        </w:numPr>
        <w:spacing w:before="120"/>
        <w:ind w:left="567" w:hanging="425"/>
        <w:contextualSpacing w:val="0"/>
        <w:rPr>
          <w:lang w:val="gd-GB"/>
        </w:rPr>
      </w:pPr>
      <w:r w:rsidRPr="007C535B">
        <w:rPr>
          <w:lang w:val="gd-GB"/>
        </w:rPr>
        <w:t xml:space="preserve">21% </w:t>
      </w:r>
      <w:r w:rsidR="003857E6" w:rsidRPr="009D71B9">
        <w:rPr>
          <w:lang w:val="gd-GB"/>
        </w:rPr>
        <w:t xml:space="preserve">den luchd-obrach fileanta no le comas-còmhraidh sa Ghàidhlig </w:t>
      </w:r>
    </w:p>
    <w:p w14:paraId="5E3573FF" w14:textId="0693EF84" w:rsidR="001B4C3C" w:rsidRPr="007C535B" w:rsidRDefault="001B4C3C" w:rsidP="007C535B">
      <w:pPr>
        <w:pStyle w:val="ListParagraph"/>
        <w:numPr>
          <w:ilvl w:val="0"/>
          <w:numId w:val="29"/>
        </w:numPr>
        <w:spacing w:before="120"/>
        <w:ind w:left="567" w:hanging="425"/>
        <w:contextualSpacing w:val="0"/>
        <w:rPr>
          <w:lang w:val="gd-GB"/>
        </w:rPr>
      </w:pPr>
      <w:r w:rsidRPr="007C535B">
        <w:rPr>
          <w:lang w:val="gd-GB"/>
        </w:rPr>
        <w:t xml:space="preserve">42% </w:t>
      </w:r>
      <w:r w:rsidR="003857E6" w:rsidRPr="009D71B9">
        <w:rPr>
          <w:lang w:val="gd-GB"/>
        </w:rPr>
        <w:t xml:space="preserve">le comas labhairt agus tuigse do bheagan fhacail ann an Gàidhlig </w:t>
      </w:r>
    </w:p>
    <w:p w14:paraId="43AFEFAD" w14:textId="7E5333D9" w:rsidR="001B4C3C" w:rsidRPr="007C535B" w:rsidRDefault="001B4C3C" w:rsidP="007C535B">
      <w:pPr>
        <w:pStyle w:val="ListParagraph"/>
        <w:numPr>
          <w:ilvl w:val="0"/>
          <w:numId w:val="29"/>
        </w:numPr>
        <w:spacing w:before="120"/>
        <w:ind w:left="567" w:hanging="425"/>
        <w:contextualSpacing w:val="0"/>
        <w:rPr>
          <w:lang w:val="gd-GB"/>
        </w:rPr>
      </w:pPr>
      <w:r w:rsidRPr="007C535B">
        <w:rPr>
          <w:lang w:val="gd-GB"/>
        </w:rPr>
        <w:t xml:space="preserve">35% </w:t>
      </w:r>
      <w:r w:rsidR="003857E6" w:rsidRPr="009D71B9">
        <w:rPr>
          <w:lang w:val="gd-GB"/>
        </w:rPr>
        <w:t xml:space="preserve">comasach air fàilte a chur ann an Gàidhlig </w:t>
      </w:r>
      <w:r w:rsidRPr="007C535B">
        <w:rPr>
          <w:lang w:val="gd-GB"/>
        </w:rPr>
        <w:t xml:space="preserve"> </w:t>
      </w:r>
    </w:p>
    <w:p w14:paraId="4F8AAB38" w14:textId="32BE1934" w:rsidR="001B4C3C" w:rsidRPr="007C535B" w:rsidRDefault="001B4C3C" w:rsidP="007C535B">
      <w:pPr>
        <w:pStyle w:val="ListParagraph"/>
        <w:numPr>
          <w:ilvl w:val="0"/>
          <w:numId w:val="29"/>
        </w:numPr>
        <w:spacing w:before="120" w:after="240"/>
        <w:ind w:left="567" w:hanging="425"/>
        <w:contextualSpacing w:val="0"/>
        <w:rPr>
          <w:lang w:val="gd-GB"/>
        </w:rPr>
      </w:pPr>
      <w:r w:rsidRPr="007C535B">
        <w:rPr>
          <w:lang w:val="gd-GB"/>
        </w:rPr>
        <w:t xml:space="preserve">11% </w:t>
      </w:r>
      <w:r w:rsidR="003857E6" w:rsidRPr="009D71B9">
        <w:rPr>
          <w:lang w:val="gd-GB"/>
        </w:rPr>
        <w:t xml:space="preserve">comasach air Gàidhlig a leughadh gu fileanta </w:t>
      </w:r>
    </w:p>
    <w:p w14:paraId="15D7685A" w14:textId="08B42563" w:rsidR="001B4C3C" w:rsidRPr="009D71B9" w:rsidRDefault="00E766D1" w:rsidP="00C82E5B">
      <w:r w:rsidRPr="009D71B9">
        <w:rPr>
          <w:lang w:val="gd-GB"/>
        </w:rPr>
        <w:t xml:space="preserve">Tha </w:t>
      </w:r>
      <w:r w:rsidR="001B4C3C" w:rsidRPr="009D71B9">
        <w:t xml:space="preserve">11% </w:t>
      </w:r>
      <w:r w:rsidR="001F002E" w:rsidRPr="009D71B9">
        <w:rPr>
          <w:lang w:val="gd-GB"/>
        </w:rPr>
        <w:t>de na com-pàirtichean</w:t>
      </w:r>
      <w:r w:rsidRPr="009D71B9">
        <w:rPr>
          <w:lang w:val="gd-GB"/>
        </w:rPr>
        <w:t xml:space="preserve"> san t-suirbhidh </w:t>
      </w:r>
      <w:r w:rsidR="001F002E" w:rsidRPr="009D71B9">
        <w:rPr>
          <w:lang w:val="gd-GB"/>
        </w:rPr>
        <w:t xml:space="preserve">air cùrsaichean Gàidhlig a fhrithealadh taobh a-muigh an àite-obrach agus tha </w:t>
      </w:r>
      <w:r w:rsidR="001B4C3C" w:rsidRPr="009D71B9">
        <w:t xml:space="preserve">38% </w:t>
      </w:r>
      <w:r w:rsidR="001F002E" w:rsidRPr="009D71B9">
        <w:rPr>
          <w:lang w:val="gd-GB"/>
        </w:rPr>
        <w:t xml:space="preserve">air trèanadh Gàidhlig a fhrithealadh taobh a-staigh an àite-obrach. Thuirt </w:t>
      </w:r>
      <w:r w:rsidR="001B4C3C" w:rsidRPr="009D71B9">
        <w:t xml:space="preserve">45% </w:t>
      </w:r>
      <w:r w:rsidR="001F002E" w:rsidRPr="009D71B9">
        <w:rPr>
          <w:lang w:val="gd-GB"/>
        </w:rPr>
        <w:t xml:space="preserve">de na com-pàirtichean san t-suirbhidh gum bu mhath leotha barrachd cleachdaidh ann an labhairt sa Ghàidhlig san àite-obrach, agus thuirt </w:t>
      </w:r>
      <w:r w:rsidR="001B4C3C" w:rsidRPr="009D71B9">
        <w:t xml:space="preserve">31% </w:t>
      </w:r>
      <w:r w:rsidR="001F002E" w:rsidRPr="009D71B9">
        <w:rPr>
          <w:lang w:val="gd-GB"/>
        </w:rPr>
        <w:t xml:space="preserve">gum bu toigh leotha luchd-obrach le Gàidhlig còmhraidhean a thòiseachadh ann an Gàidhlig. </w:t>
      </w:r>
    </w:p>
    <w:p w14:paraId="03CAF27B" w14:textId="77777777" w:rsidR="001B4C3C" w:rsidRPr="009D71B9" w:rsidRDefault="001B4C3C" w:rsidP="00C82E5B"/>
    <w:p w14:paraId="1BC50B7D" w14:textId="3C3CEEF6" w:rsidR="001B4C3C" w:rsidRPr="009D71B9" w:rsidRDefault="001F002E" w:rsidP="00C82E5B">
      <w:r w:rsidRPr="009D71B9">
        <w:rPr>
          <w:lang w:val="gd-GB"/>
        </w:rPr>
        <w:t>Thog àireamh de bheachdan bhon luchd-obrach air cleachdadh na Gàidhlig taobh a-staigh a’ Choimisein san obair làitheil</w:t>
      </w:r>
      <w:r w:rsidR="001B4C3C" w:rsidRPr="009D71B9">
        <w:t>:</w:t>
      </w:r>
    </w:p>
    <w:p w14:paraId="715673BA" w14:textId="5F634376" w:rsidR="001B4C3C" w:rsidRPr="009D71B9" w:rsidRDefault="001F002E" w:rsidP="007C535B">
      <w:pPr>
        <w:pStyle w:val="ListParagraph"/>
        <w:numPr>
          <w:ilvl w:val="0"/>
          <w:numId w:val="29"/>
        </w:numPr>
        <w:spacing w:before="120"/>
        <w:ind w:left="567" w:hanging="425"/>
        <w:contextualSpacing w:val="0"/>
      </w:pPr>
      <w:r w:rsidRPr="009D71B9">
        <w:rPr>
          <w:lang w:val="gd-GB"/>
        </w:rPr>
        <w:t>Seo an dàrna seachdain agam aig a’ Choimisean agus tha mi air mo ghlacadh leis an uimhir de Ghàidhlig a thathar a’ cleachdadh gu làitheil san oifis.</w:t>
      </w:r>
    </w:p>
    <w:p w14:paraId="1CA2A50D" w14:textId="7DB82946" w:rsidR="001B4C3C" w:rsidRPr="009D71B9" w:rsidRDefault="001F002E" w:rsidP="007C535B">
      <w:pPr>
        <w:pStyle w:val="ListParagraph"/>
        <w:numPr>
          <w:ilvl w:val="0"/>
          <w:numId w:val="29"/>
        </w:numPr>
        <w:spacing w:before="120"/>
        <w:ind w:left="567" w:hanging="425"/>
        <w:contextualSpacing w:val="0"/>
      </w:pPr>
      <w:r w:rsidRPr="009D71B9">
        <w:rPr>
          <w:lang w:val="gd-GB"/>
        </w:rPr>
        <w:t xml:space="preserve">Mar oifigear a’ dèiligeadh ri obair riaghlaidh sna h-Eileanan Siar, </w:t>
      </w:r>
      <w:r w:rsidR="00F6022A" w:rsidRPr="009D71B9">
        <w:rPr>
          <w:lang w:val="gd-GB"/>
        </w:rPr>
        <w:t>bidh mi gu tric a’ còmhradh le croitearan ann an Gàidhlig – ma thòisicheas iad a’ còmhradh sa Ghàidhlig</w:t>
      </w:r>
      <w:r w:rsidR="001B4C3C" w:rsidRPr="009D71B9">
        <w:t xml:space="preserve">, </w:t>
      </w:r>
      <w:r w:rsidR="00F6022A" w:rsidRPr="009D71B9">
        <w:rPr>
          <w:lang w:val="gd-GB"/>
        </w:rPr>
        <w:t>an dèidh blas nan eilean aithneachadh nam chainnt.</w:t>
      </w:r>
    </w:p>
    <w:p w14:paraId="64B74508" w14:textId="205C48CB" w:rsidR="001B4C3C" w:rsidRPr="009D71B9" w:rsidRDefault="00F6022A" w:rsidP="007C535B">
      <w:pPr>
        <w:pStyle w:val="ListParagraph"/>
        <w:numPr>
          <w:ilvl w:val="0"/>
          <w:numId w:val="29"/>
        </w:numPr>
        <w:spacing w:before="120" w:after="240"/>
        <w:ind w:left="567" w:hanging="425"/>
        <w:contextualSpacing w:val="0"/>
      </w:pPr>
      <w:r w:rsidRPr="009D71B9">
        <w:rPr>
          <w:lang w:val="gd-GB"/>
        </w:rPr>
        <w:t xml:space="preserve">Bidh mi a’ labhairt </w:t>
      </w:r>
      <w:r w:rsidR="00256D26" w:rsidRPr="009D71B9">
        <w:rPr>
          <w:lang w:val="gd-GB"/>
        </w:rPr>
        <w:t>ri</w:t>
      </w:r>
      <w:r w:rsidRPr="009D71B9">
        <w:rPr>
          <w:lang w:val="gd-GB"/>
        </w:rPr>
        <w:t xml:space="preserve"> ar teachdaichean Gàidhlig gach latha</w:t>
      </w:r>
      <w:r w:rsidR="001B4C3C" w:rsidRPr="009D71B9">
        <w:t xml:space="preserve">. </w:t>
      </w:r>
      <w:r w:rsidRPr="009D71B9">
        <w:rPr>
          <w:lang w:val="gd-GB"/>
        </w:rPr>
        <w:t xml:space="preserve">Bidh mi a’ labhairt ri co-obraichean Gàidhlig gach latha. Chaidh iarraidh orm cuideachadh le aon de na clasaichean Gàidhlig an seo ann an Taigh a’ Ghlinne Mhòir. Bidh mo cho-obraichean ag iarraidh orm Gàidhlig eadar-theangachadh gach latha </w:t>
      </w:r>
      <w:r w:rsidR="001B4C3C" w:rsidRPr="009D71B9">
        <w:t xml:space="preserve">(i.e. </w:t>
      </w:r>
      <w:r w:rsidRPr="009D71B9">
        <w:rPr>
          <w:lang w:val="gd-GB"/>
        </w:rPr>
        <w:t>ainmean agus seòlaidhean ann an Gàidhlig no seantansan Gàidhlig).</w:t>
      </w:r>
    </w:p>
    <w:p w14:paraId="65E02F6D" w14:textId="1158E266" w:rsidR="001B4C3C" w:rsidRPr="009D71B9" w:rsidRDefault="00F6022A" w:rsidP="00C82E5B">
      <w:r w:rsidRPr="009D71B9">
        <w:rPr>
          <w:lang w:val="gd-GB"/>
        </w:rPr>
        <w:t xml:space="preserve">Tha àireamh den luchd-obrach a tha fileanta sa Ghàidhlig agus tha iad uile a’ dèiligeadh bho latha gu latha le teachdaichean. Is e an Coimiseanair </w:t>
      </w:r>
      <w:r w:rsidR="001B4C3C" w:rsidRPr="009D71B9">
        <w:t>Iain M. Mac</w:t>
      </w:r>
      <w:r w:rsidRPr="009D71B9">
        <w:rPr>
          <w:lang w:val="gd-GB"/>
        </w:rPr>
        <w:t xml:space="preserve">Ìomhair neach-labhairt Gàidhlig ainmichte a’ Choimisein, agus a thuilleadh air </w:t>
      </w:r>
      <w:proofErr w:type="gramStart"/>
      <w:r w:rsidRPr="009D71B9">
        <w:rPr>
          <w:lang w:val="gd-GB"/>
        </w:rPr>
        <w:t>an</w:t>
      </w:r>
      <w:proofErr w:type="gramEnd"/>
      <w:r w:rsidRPr="009D71B9">
        <w:rPr>
          <w:lang w:val="gd-GB"/>
        </w:rPr>
        <w:t xml:space="preserve"> sin tha an Neach-gairm agus an t-Àrd-Oifigear </w:t>
      </w:r>
      <w:r w:rsidRPr="009D71B9">
        <w:rPr>
          <w:lang w:val="gd-GB"/>
        </w:rPr>
        <w:lastRenderedPageBreak/>
        <w:t xml:space="preserve">air clasaichean còmhraidh Gàidhlig a fhrithealadh còmhla ri buill den luchd-obrach. </w:t>
      </w:r>
      <w:r w:rsidR="00E354E6" w:rsidRPr="009D71B9">
        <w:rPr>
          <w:rFonts w:cs="Arial"/>
        </w:rPr>
        <w:t xml:space="preserve">Far </w:t>
      </w:r>
      <w:proofErr w:type="gramStart"/>
      <w:r w:rsidR="00E354E6" w:rsidRPr="009D71B9">
        <w:rPr>
          <w:rFonts w:cs="Arial"/>
        </w:rPr>
        <w:t>an</w:t>
      </w:r>
      <w:proofErr w:type="gramEnd"/>
      <w:r w:rsidR="00E354E6" w:rsidRPr="009D71B9">
        <w:rPr>
          <w:rFonts w:cs="Arial"/>
        </w:rPr>
        <w:t xml:space="preserve"> </w:t>
      </w:r>
      <w:proofErr w:type="spellStart"/>
      <w:r w:rsidR="00E354E6" w:rsidRPr="009D71B9">
        <w:rPr>
          <w:rFonts w:cs="Arial"/>
        </w:rPr>
        <w:t>gabh</w:t>
      </w:r>
      <w:proofErr w:type="spellEnd"/>
      <w:r w:rsidR="00E354E6" w:rsidRPr="009D71B9">
        <w:rPr>
          <w:rFonts w:cs="Arial"/>
        </w:rPr>
        <w:t xml:space="preserve"> e a </w:t>
      </w:r>
      <w:proofErr w:type="spellStart"/>
      <w:r w:rsidR="00E354E6" w:rsidRPr="009D71B9">
        <w:rPr>
          <w:rFonts w:cs="Arial"/>
        </w:rPr>
        <w:t>dhèanamh</w:t>
      </w:r>
      <w:proofErr w:type="spellEnd"/>
      <w:r w:rsidR="00DB607E" w:rsidRPr="009D71B9">
        <w:rPr>
          <w:lang w:val="gd-GB"/>
        </w:rPr>
        <w:t xml:space="preserve">, bidh luchd-obrach agus buill den Bhòrd le Gàidhlig a’ conaltradh </w:t>
      </w:r>
      <w:r w:rsidR="00256D26" w:rsidRPr="009D71B9">
        <w:rPr>
          <w:lang w:val="gd-GB"/>
        </w:rPr>
        <w:t xml:space="preserve">air </w:t>
      </w:r>
      <w:r w:rsidR="00DB607E" w:rsidRPr="009D71B9">
        <w:rPr>
          <w:lang w:val="gd-GB"/>
        </w:rPr>
        <w:t xml:space="preserve">poileasaidhean a’ Choimisein agus ag adhartachadh chùisean croitearachd ann an agallamh tro na meadhanan Gàidhlig. </w:t>
      </w:r>
    </w:p>
    <w:p w14:paraId="64885B89" w14:textId="77777777" w:rsidR="001B4C3C" w:rsidRPr="009D71B9" w:rsidRDefault="001B4C3C" w:rsidP="00C82E5B"/>
    <w:p w14:paraId="5E2C8909" w14:textId="1C4FE2FA" w:rsidR="001B4C3C" w:rsidRPr="009D71B9" w:rsidRDefault="00DB607E" w:rsidP="00C82E5B">
      <w:r w:rsidRPr="009D71B9">
        <w:rPr>
          <w:lang w:val="gd-GB"/>
        </w:rPr>
        <w:t>Tha an Coimisean a’ toradh àireamh de fhoillseachaidhean dà-chànanach leithid an Aithisg Bhliadhnail agus tha tionndadh Gàidhlig air làrach-lìn a’ Choimisein.</w:t>
      </w:r>
    </w:p>
    <w:p w14:paraId="6D91F82E" w14:textId="77777777" w:rsidR="001B4C3C" w:rsidRPr="009D71B9" w:rsidRDefault="001B4C3C" w:rsidP="00C82E5B"/>
    <w:p w14:paraId="13EAFBB8" w14:textId="741BF5F3" w:rsidR="001B4C3C" w:rsidRPr="007C535B" w:rsidRDefault="00DB607E" w:rsidP="00C82E5B">
      <w:pPr>
        <w:rPr>
          <w:lang w:val="gd-GB"/>
        </w:rPr>
      </w:pPr>
      <w:r w:rsidRPr="009D71B9">
        <w:rPr>
          <w:lang w:val="gd-GB"/>
        </w:rPr>
        <w:t>Gheibhear toraidhean an làn-sgrùdaidh agus Suirbhidh na Gàidhlig ann am</w:t>
      </w:r>
      <w:r w:rsidR="007C535B">
        <w:rPr>
          <w:lang w:val="gd-GB"/>
        </w:rPr>
        <w:t xml:space="preserve"> </w:t>
      </w:r>
      <w:hyperlink w:anchor="_PÀIPEAR-TAIC_1" w:history="1">
        <w:proofErr w:type="spellStart"/>
        <w:r w:rsidR="00856C64" w:rsidRPr="009D71B9">
          <w:rPr>
            <w:rStyle w:val="Hyperlink"/>
            <w:rFonts w:cs="Arial"/>
          </w:rPr>
          <w:t>Pàipear-taic</w:t>
        </w:r>
        <w:proofErr w:type="spellEnd"/>
        <w:r w:rsidR="003B62AF" w:rsidRPr="009D71B9">
          <w:rPr>
            <w:rStyle w:val="Hyperlink"/>
            <w:rFonts w:cs="Arial"/>
          </w:rPr>
          <w:t xml:space="preserve"> 1</w:t>
        </w:r>
      </w:hyperlink>
      <w:r w:rsidR="00E354E6" w:rsidRPr="009D71B9">
        <w:rPr>
          <w:rFonts w:cs="Arial"/>
        </w:rPr>
        <w:t>.</w:t>
      </w:r>
      <w:r w:rsidRPr="009D71B9">
        <w:rPr>
          <w:lang w:val="gd-GB"/>
        </w:rPr>
        <w:t xml:space="preserve"> </w:t>
      </w:r>
    </w:p>
    <w:p w14:paraId="38C770D3" w14:textId="77777777" w:rsidR="001B4C3C" w:rsidRPr="009D71B9" w:rsidRDefault="001B4C3C" w:rsidP="00C82E5B"/>
    <w:p w14:paraId="56402438" w14:textId="2AAB96E6" w:rsidR="001B4C3C" w:rsidRPr="009D71B9" w:rsidRDefault="00DB607E" w:rsidP="00C82E5B">
      <w:r w:rsidRPr="009D71B9">
        <w:rPr>
          <w:lang w:val="gd-GB"/>
        </w:rPr>
        <w:t xml:space="preserve">Chaidh suirbhidh ùr a choileanadh san Ògmhios </w:t>
      </w:r>
      <w:r w:rsidR="001B4C3C" w:rsidRPr="009D71B9">
        <w:t xml:space="preserve">2018, </w:t>
      </w:r>
      <w:r w:rsidRPr="009D71B9">
        <w:rPr>
          <w:lang w:val="gd-GB"/>
        </w:rPr>
        <w:t>agus gheibhear na toraidhean sin cuideachd ann am</w:t>
      </w:r>
      <w:r w:rsidR="003B62AF" w:rsidRPr="009D71B9">
        <w:rPr>
          <w:lang w:val="gd-GB"/>
        </w:rPr>
        <w:t xml:space="preserve"> </w:t>
      </w:r>
      <w:hyperlink w:anchor="_APPENDIX_1" w:history="1">
        <w:proofErr w:type="spellStart"/>
        <w:r w:rsidR="00856C64" w:rsidRPr="009D71B9">
          <w:rPr>
            <w:rStyle w:val="Hyperlink"/>
            <w:rFonts w:cs="Arial"/>
          </w:rPr>
          <w:t>Pàipear-taic</w:t>
        </w:r>
        <w:proofErr w:type="spellEnd"/>
        <w:r w:rsidR="003B62AF" w:rsidRPr="009D71B9">
          <w:rPr>
            <w:rStyle w:val="Hyperlink"/>
            <w:rFonts w:cs="Arial"/>
          </w:rPr>
          <w:t xml:space="preserve"> 1</w:t>
        </w:r>
      </w:hyperlink>
      <w:r w:rsidR="00E354E6" w:rsidRPr="009D71B9">
        <w:rPr>
          <w:lang w:val="gd-GB"/>
        </w:rPr>
        <w:t xml:space="preserve">. </w:t>
      </w:r>
    </w:p>
    <w:p w14:paraId="14C2B362" w14:textId="0C686669" w:rsidR="001B4C3C" w:rsidRPr="00A205C0" w:rsidRDefault="001B4C3C">
      <w:pPr>
        <w:spacing w:after="160" w:line="259" w:lineRule="auto"/>
        <w:jc w:val="left"/>
        <w:rPr>
          <w:sz w:val="22"/>
          <w:szCs w:val="22"/>
        </w:rPr>
      </w:pPr>
      <w:r w:rsidRPr="00A205C0">
        <w:rPr>
          <w:sz w:val="22"/>
          <w:szCs w:val="22"/>
        </w:rPr>
        <w:br w:type="page"/>
      </w:r>
    </w:p>
    <w:p w14:paraId="0B247075" w14:textId="24C5BB4B" w:rsidR="001B4C3C" w:rsidRDefault="00DB607E" w:rsidP="00DB607E">
      <w:pPr>
        <w:pStyle w:val="Heading1"/>
        <w:jc w:val="left"/>
      </w:pPr>
      <w:bookmarkStart w:id="37" w:name="_Toc59017797"/>
      <w:bookmarkStart w:id="38" w:name="_Toc23768650"/>
      <w:r>
        <w:rPr>
          <w:lang w:val="gd-GB"/>
        </w:rPr>
        <w:lastRenderedPageBreak/>
        <w:t>AM PLANA GÀIDHLIG ANN AN STRUCTAR CORPORRA</w:t>
      </w:r>
      <w:bookmarkEnd w:id="37"/>
      <w:r>
        <w:rPr>
          <w:lang w:val="gd-GB"/>
        </w:rPr>
        <w:t xml:space="preserve"> </w:t>
      </w:r>
      <w:bookmarkEnd w:id="38"/>
    </w:p>
    <w:p w14:paraId="0FFAF8DF" w14:textId="3327323C" w:rsidR="001B4C3C" w:rsidRPr="009D71B9" w:rsidRDefault="00256D26" w:rsidP="00C82E5B">
      <w:r w:rsidRPr="009D71B9">
        <w:rPr>
          <w:lang w:val="gd-GB"/>
        </w:rPr>
        <w:t xml:space="preserve">Is e am plana seo poileasaidh Coimisean na Croitearachd agus tha e air aontachadh leis an àrd-sgioba againn agus le buill a’ Bhùird. </w:t>
      </w:r>
    </w:p>
    <w:p w14:paraId="30A44925" w14:textId="596280CC" w:rsidR="001B4C3C" w:rsidRPr="009D71B9" w:rsidRDefault="00256D26" w:rsidP="00C82E5B">
      <w:pPr>
        <w:pStyle w:val="Heading2"/>
        <w:spacing w:before="360"/>
      </w:pPr>
      <w:bookmarkStart w:id="39" w:name="_Toc23768651"/>
      <w:bookmarkStart w:id="40" w:name="_Toc59017798"/>
      <w:proofErr w:type="spellStart"/>
      <w:r w:rsidRPr="009D71B9">
        <w:t>Dreuchd</w:t>
      </w:r>
      <w:proofErr w:type="spellEnd"/>
      <w:r w:rsidRPr="009D71B9">
        <w:t xml:space="preserve"> le </w:t>
      </w:r>
      <w:proofErr w:type="spellStart"/>
      <w:r w:rsidRPr="009D71B9">
        <w:t>uallach</w:t>
      </w:r>
      <w:proofErr w:type="spellEnd"/>
      <w:r w:rsidRPr="009D71B9">
        <w:t xml:space="preserve"> </w:t>
      </w:r>
      <w:proofErr w:type="spellStart"/>
      <w:r w:rsidRPr="009D71B9">
        <w:t>obrachail</w:t>
      </w:r>
      <w:proofErr w:type="spellEnd"/>
      <w:r w:rsidRPr="009D71B9">
        <w:t xml:space="preserve"> air a’ </w:t>
      </w:r>
      <w:proofErr w:type="spellStart"/>
      <w:r w:rsidRPr="009D71B9">
        <w:t>phlana</w:t>
      </w:r>
      <w:bookmarkEnd w:id="39"/>
      <w:bookmarkEnd w:id="40"/>
      <w:proofErr w:type="spellEnd"/>
    </w:p>
    <w:p w14:paraId="1A11A716" w14:textId="776B1A14" w:rsidR="001B4C3C" w:rsidRPr="009D71B9" w:rsidRDefault="00256D26" w:rsidP="00C82E5B">
      <w:r w:rsidRPr="009D71B9">
        <w:rPr>
          <w:lang w:val="gd-GB"/>
        </w:rPr>
        <w:t xml:space="preserve">Is e am prìomh oifigear le uallach obrachail airson amharc thairis air ullachadh, lìbhrigeadh agus sgrùdadh Plana Gàidhlig Coimisean na Croitearachd: </w:t>
      </w:r>
    </w:p>
    <w:p w14:paraId="3243B449" w14:textId="3B08D91C" w:rsidR="001B4C3C" w:rsidRPr="009D71B9" w:rsidRDefault="00256D26" w:rsidP="00C82E5B">
      <w:pPr>
        <w:spacing w:before="120"/>
        <w:rPr>
          <w:lang w:val="gd-GB"/>
        </w:rPr>
      </w:pPr>
      <w:r w:rsidRPr="009D71B9">
        <w:rPr>
          <w:lang w:val="gd-GB"/>
        </w:rPr>
        <w:t>Sìne NicThòmais</w:t>
      </w:r>
    </w:p>
    <w:p w14:paraId="6A681E52" w14:textId="08BC04F3" w:rsidR="001B4C3C" w:rsidRPr="009D71B9" w:rsidRDefault="00256D26" w:rsidP="00C82E5B">
      <w:pPr>
        <w:rPr>
          <w:lang w:val="gd-GB"/>
        </w:rPr>
      </w:pPr>
      <w:r w:rsidRPr="009D71B9">
        <w:rPr>
          <w:lang w:val="gd-GB"/>
        </w:rPr>
        <w:t>Ceannard Gèillidh</w:t>
      </w:r>
    </w:p>
    <w:p w14:paraId="37602CC5" w14:textId="608F452A" w:rsidR="001B4C3C" w:rsidRPr="009D71B9" w:rsidRDefault="00256D26" w:rsidP="00C82E5B">
      <w:pPr>
        <w:spacing w:before="120"/>
        <w:rPr>
          <w:lang w:val="gd-GB"/>
        </w:rPr>
      </w:pPr>
      <w:r w:rsidRPr="009D71B9">
        <w:rPr>
          <w:lang w:val="gd-GB"/>
        </w:rPr>
        <w:t>Coimisean na Croitearachd</w:t>
      </w:r>
    </w:p>
    <w:p w14:paraId="7FA25A81" w14:textId="2B70A44D" w:rsidR="001B4C3C" w:rsidRPr="009D71B9" w:rsidRDefault="00256D26" w:rsidP="00C82E5B">
      <w:pPr>
        <w:rPr>
          <w:lang w:val="gd-GB"/>
        </w:rPr>
      </w:pPr>
      <w:r w:rsidRPr="009D71B9">
        <w:rPr>
          <w:lang w:val="gd-GB"/>
        </w:rPr>
        <w:t>Taigh a’ Ghlinne Mhòir</w:t>
      </w:r>
    </w:p>
    <w:p w14:paraId="1276F802" w14:textId="32D027B7" w:rsidR="001B4C3C" w:rsidRPr="009D71B9" w:rsidRDefault="00256D26" w:rsidP="00C82E5B">
      <w:pPr>
        <w:rPr>
          <w:lang w:val="gd-GB"/>
        </w:rPr>
      </w:pPr>
      <w:r w:rsidRPr="009D71B9">
        <w:rPr>
          <w:lang w:val="gd-GB"/>
        </w:rPr>
        <w:t>Rathad na Leacainn</w:t>
      </w:r>
    </w:p>
    <w:p w14:paraId="791522FD" w14:textId="2729C015" w:rsidR="001B4C3C" w:rsidRPr="009D71B9" w:rsidRDefault="001B4C3C" w:rsidP="00C82E5B">
      <w:pPr>
        <w:rPr>
          <w:lang w:val="gd-GB"/>
        </w:rPr>
      </w:pPr>
      <w:r w:rsidRPr="009D71B9">
        <w:t>In</w:t>
      </w:r>
      <w:r w:rsidR="00256D26" w:rsidRPr="009D71B9">
        <w:rPr>
          <w:lang w:val="gd-GB"/>
        </w:rPr>
        <w:t>bhir Nis</w:t>
      </w:r>
    </w:p>
    <w:p w14:paraId="3AEC41F1" w14:textId="77777777" w:rsidR="001B4C3C" w:rsidRPr="009D71B9" w:rsidRDefault="001B4C3C" w:rsidP="00C82E5B">
      <w:pPr>
        <w:spacing w:before="120"/>
      </w:pPr>
      <w:r w:rsidRPr="009D71B9">
        <w:t>IV3 8NW</w:t>
      </w:r>
    </w:p>
    <w:p w14:paraId="14AA821C" w14:textId="77777777" w:rsidR="001B4C3C" w:rsidRPr="009D71B9" w:rsidRDefault="001B4C3C" w:rsidP="00C82E5B">
      <w:pPr>
        <w:spacing w:before="120"/>
      </w:pPr>
      <w:r w:rsidRPr="009D71B9">
        <w:t>01463 663429</w:t>
      </w:r>
    </w:p>
    <w:p w14:paraId="6C4E318E" w14:textId="77777777" w:rsidR="001B4C3C" w:rsidRPr="009D71B9" w:rsidRDefault="00E83CA7" w:rsidP="00C82E5B">
      <w:pPr>
        <w:spacing w:before="120" w:after="240"/>
      </w:pPr>
      <w:hyperlink r:id="rId13" w:history="1">
        <w:r w:rsidR="001B4C3C" w:rsidRPr="009D71B9">
          <w:rPr>
            <w:rStyle w:val="Hyperlink"/>
          </w:rPr>
          <w:t>Jane.Thomas@crofting.gov.scot</w:t>
        </w:r>
      </w:hyperlink>
      <w:r w:rsidR="001B4C3C" w:rsidRPr="009D71B9">
        <w:t xml:space="preserve"> </w:t>
      </w:r>
    </w:p>
    <w:p w14:paraId="0ECFF612" w14:textId="1FB0B77B" w:rsidR="001B4C3C" w:rsidRPr="009D71B9" w:rsidRDefault="00256D26" w:rsidP="00C82E5B">
      <w:pPr>
        <w:pStyle w:val="Heading2"/>
        <w:spacing w:before="360"/>
      </w:pPr>
      <w:bookmarkStart w:id="41" w:name="_Toc59017799"/>
      <w:bookmarkStart w:id="42" w:name="_Toc23768652"/>
      <w:r w:rsidRPr="009D71B9">
        <w:t xml:space="preserve">Dreuchd le uallach </w:t>
      </w:r>
      <w:r w:rsidR="001C6869" w:rsidRPr="009D71B9">
        <w:t>bho latha gu latha</w:t>
      </w:r>
      <w:r w:rsidRPr="009D71B9">
        <w:t xml:space="preserve"> air a’ phlana</w:t>
      </w:r>
      <w:bookmarkEnd w:id="41"/>
      <w:r w:rsidRPr="009D71B9">
        <w:t xml:space="preserve"> </w:t>
      </w:r>
      <w:bookmarkEnd w:id="42"/>
    </w:p>
    <w:p w14:paraId="5B1FD027" w14:textId="6808C32C" w:rsidR="001B4C3C" w:rsidRPr="009D71B9" w:rsidRDefault="001C6869" w:rsidP="00C82E5B">
      <w:r w:rsidRPr="009D71B9">
        <w:rPr>
          <w:lang w:val="gd-GB"/>
        </w:rPr>
        <w:t xml:space="preserve">Tha an Ceannard Gèillidh a’ gabhail dleastanas Oifigear Gàidhlig a’ Choimisein, le uallach bho latha gu latha air a’ Phlana. </w:t>
      </w:r>
    </w:p>
    <w:p w14:paraId="6E814A2C" w14:textId="4F7B5E58" w:rsidR="001B4C3C" w:rsidRPr="009D71B9" w:rsidRDefault="001C6869" w:rsidP="00C82E5B">
      <w:pPr>
        <w:pStyle w:val="Heading2"/>
        <w:spacing w:before="360"/>
      </w:pPr>
      <w:bookmarkStart w:id="43" w:name="_Toc59017800"/>
      <w:bookmarkStart w:id="44" w:name="_Toc23768653"/>
      <w:r w:rsidRPr="009D71B9">
        <w:t>Buidheann a’ cumail sùil air leasachadh, buileachadh agus sgrùdadh a’ Phlana</w:t>
      </w:r>
      <w:bookmarkEnd w:id="43"/>
      <w:r w:rsidRPr="009D71B9">
        <w:t xml:space="preserve"> </w:t>
      </w:r>
      <w:bookmarkEnd w:id="44"/>
    </w:p>
    <w:p w14:paraId="71076A4D" w14:textId="419C1995" w:rsidR="001B4C3C" w:rsidRPr="009D71B9" w:rsidRDefault="001C6869" w:rsidP="00C82E5B">
      <w:r w:rsidRPr="009D71B9">
        <w:rPr>
          <w:lang w:val="gd-GB"/>
        </w:rPr>
        <w:t xml:space="preserve">Gus am prìomh oifigear a chuideachadh agus gus </w:t>
      </w:r>
      <w:r w:rsidR="00A205C0" w:rsidRPr="009D71B9">
        <w:rPr>
          <w:lang w:val="gd-GB"/>
        </w:rPr>
        <w:t>dèanamh</w:t>
      </w:r>
      <w:r w:rsidRPr="009D71B9">
        <w:rPr>
          <w:lang w:val="gd-GB"/>
        </w:rPr>
        <w:t xml:space="preserve"> cinnteach gu bheil am Plana Gàidhlig air fhighe taobh a-staigh an structair chorporra, th</w:t>
      </w:r>
      <w:r w:rsidR="001B4C3C" w:rsidRPr="009D71B9">
        <w:t xml:space="preserve">a </w:t>
      </w:r>
      <w:r w:rsidRPr="009D71B9">
        <w:rPr>
          <w:lang w:val="gd-GB"/>
        </w:rPr>
        <w:t xml:space="preserve">Aithisg Sgrùdaidh ga cur a-steach gu àrd-sgioba riaghlaidh na buidhne air bhunait ràitheil. Tha ath-sgrùdadh ga dhèanamh air cuideachd gach bliadhna le Bòrd nan Coimiseanairean. </w:t>
      </w:r>
    </w:p>
    <w:p w14:paraId="4485F09A" w14:textId="754CF4EA" w:rsidR="001B4C3C" w:rsidRPr="009D71B9" w:rsidRDefault="001C6869" w:rsidP="00C82E5B">
      <w:pPr>
        <w:pStyle w:val="Heading2"/>
        <w:spacing w:before="360"/>
      </w:pPr>
      <w:bookmarkStart w:id="45" w:name="_Toc59017801"/>
      <w:r w:rsidRPr="009D71B9">
        <w:t>Buill fa leth den luchd-obrach</w:t>
      </w:r>
      <w:bookmarkEnd w:id="45"/>
    </w:p>
    <w:p w14:paraId="616C1BAF" w14:textId="6F2EEB19" w:rsidR="001B4C3C" w:rsidRPr="009D71B9" w:rsidRDefault="001C6869" w:rsidP="00C82E5B">
      <w:r w:rsidRPr="009D71B9">
        <w:rPr>
          <w:lang w:val="gd-GB"/>
        </w:rPr>
        <w:t xml:space="preserve">Bheir Coimisean na Croitearachd fiosrachadh do luchd-obrach mu an dleastanasan fon Phlana Ghàidhlig tro chonaltraidhean cunbhalach a-staigh, còmhraidhean mìosail le </w:t>
      </w:r>
      <w:r w:rsidR="00A642FC" w:rsidRPr="009D71B9">
        <w:rPr>
          <w:lang w:val="gd-GB"/>
        </w:rPr>
        <w:t>sreath-</w:t>
      </w:r>
      <w:r w:rsidRPr="009D71B9">
        <w:rPr>
          <w:lang w:val="gd-GB"/>
        </w:rPr>
        <w:t>m</w:t>
      </w:r>
      <w:r w:rsidR="00A642FC" w:rsidRPr="009D71B9">
        <w:rPr>
          <w:lang w:val="gd-GB"/>
        </w:rPr>
        <w:t>h</w:t>
      </w:r>
      <w:r w:rsidRPr="009D71B9">
        <w:rPr>
          <w:lang w:val="gd-GB"/>
        </w:rPr>
        <w:t xml:space="preserve">anaidsearan </w:t>
      </w:r>
      <w:r w:rsidR="00A642FC" w:rsidRPr="009D71B9">
        <w:rPr>
          <w:lang w:val="gd-GB"/>
        </w:rPr>
        <w:t xml:space="preserve">agus coinneamhan sgioba. </w:t>
      </w:r>
      <w:r w:rsidR="001B4C3C" w:rsidRPr="009D71B9">
        <w:t>Th</w:t>
      </w:r>
      <w:r w:rsidR="00A642FC" w:rsidRPr="009D71B9">
        <w:rPr>
          <w:lang w:val="gd-GB"/>
        </w:rPr>
        <w:t xml:space="preserve">a am Plana Gàidhlig air a mheas mar aon de phrìomh sgrìobhainnean poileasaidh na buidhne agus tha e air a ghabhail a-steach sa Phasgan Inntrigidh do Choimiseanairean agus Trèanadh Inntrigidh do bhuill ùra luchd-obrach. </w:t>
      </w:r>
    </w:p>
    <w:p w14:paraId="0B6EFD51" w14:textId="0CCBE9A5" w:rsidR="001B4C3C" w:rsidRPr="009D71B9" w:rsidRDefault="001B4C3C" w:rsidP="00C82E5B">
      <w:pPr>
        <w:pStyle w:val="Heading2"/>
        <w:spacing w:before="360"/>
      </w:pPr>
      <w:bookmarkStart w:id="46" w:name="_Toc59017802"/>
      <w:bookmarkStart w:id="47" w:name="_Toc23768655"/>
      <w:r w:rsidRPr="009D71B9">
        <w:t>S</w:t>
      </w:r>
      <w:r w:rsidR="00A642FC" w:rsidRPr="009D71B9">
        <w:t xml:space="preserve">eirbheisean </w:t>
      </w:r>
      <w:r w:rsidR="00A205C0" w:rsidRPr="009D71B9">
        <w:t xml:space="preserve">air </w:t>
      </w:r>
      <w:proofErr w:type="gramStart"/>
      <w:r w:rsidR="00A205C0" w:rsidRPr="009D71B9">
        <w:t>an</w:t>
      </w:r>
      <w:proofErr w:type="gramEnd"/>
      <w:r w:rsidR="00A205C0" w:rsidRPr="009D71B9">
        <w:t xml:space="preserve"> liubhairt</w:t>
      </w:r>
      <w:r w:rsidR="00A642FC" w:rsidRPr="009D71B9">
        <w:t xml:space="preserve"> le treas phàrtaidhean agus Buidhnean Air Astar</w:t>
      </w:r>
      <w:bookmarkEnd w:id="46"/>
      <w:r w:rsidR="00A642FC" w:rsidRPr="009D71B9">
        <w:t xml:space="preserve"> </w:t>
      </w:r>
      <w:bookmarkEnd w:id="47"/>
    </w:p>
    <w:p w14:paraId="3BF8BFC1" w14:textId="40D705E9" w:rsidR="001B4C3C" w:rsidRPr="009D71B9" w:rsidRDefault="00A642FC" w:rsidP="00C82E5B">
      <w:r w:rsidRPr="009D71B9">
        <w:rPr>
          <w:lang w:val="gd-GB"/>
        </w:rPr>
        <w:t xml:space="preserve">Bidh Coimisean na Croitearachd a’ dèanamh cinnteach gu bheil iadsan a tha a’ liubhairt sheirbheisean/bathar às leth a’ Choimisein, mothachail do agus gun cùm iad ri dealas ar Plana Gàidhlig tro an riatanas sin ainmeachadh ann an tairgsinn agus cunnraidheadh sheirbheisean/bathar. </w:t>
      </w:r>
    </w:p>
    <w:p w14:paraId="50E112D9" w14:textId="77777777" w:rsidR="001B4C3C" w:rsidRDefault="001B4C3C" w:rsidP="00C82E5B"/>
    <w:p w14:paraId="659CF076" w14:textId="77777777" w:rsidR="001B4C3C" w:rsidRDefault="001B4C3C" w:rsidP="001B4C3C">
      <w:pPr>
        <w:spacing w:after="160" w:line="259" w:lineRule="auto"/>
        <w:jc w:val="left"/>
      </w:pPr>
      <w:r>
        <w:br w:type="page"/>
      </w:r>
    </w:p>
    <w:p w14:paraId="2E6EC37C" w14:textId="48272262" w:rsidR="001B4C3C" w:rsidRDefault="00A642FC" w:rsidP="00A642FC">
      <w:pPr>
        <w:pStyle w:val="Heading1"/>
        <w:jc w:val="left"/>
      </w:pPr>
      <w:bookmarkStart w:id="48" w:name="_Toc59017803"/>
      <w:bookmarkStart w:id="49" w:name="_Toc23768656"/>
      <w:r>
        <w:rPr>
          <w:lang w:val="gd-GB"/>
        </w:rPr>
        <w:lastRenderedPageBreak/>
        <w:t>BUAIDHEAN PLANAIDH IS POILEASAIDH DON GHÀIDHLIG</w:t>
      </w:r>
      <w:bookmarkEnd w:id="48"/>
      <w:r>
        <w:rPr>
          <w:lang w:val="gd-GB"/>
        </w:rPr>
        <w:t xml:space="preserve"> </w:t>
      </w:r>
      <w:bookmarkEnd w:id="49"/>
    </w:p>
    <w:p w14:paraId="6A4E4117" w14:textId="3139E0D1" w:rsidR="001B4C3C" w:rsidRDefault="00A642FC" w:rsidP="00B207AC">
      <w:pPr>
        <w:pStyle w:val="Heading2"/>
      </w:pPr>
      <w:bookmarkStart w:id="50" w:name="_Toc59017804"/>
      <w:bookmarkStart w:id="51" w:name="_Toc23768657"/>
      <w:r>
        <w:rPr>
          <w:lang w:val="gd-GB"/>
        </w:rPr>
        <w:t>Prìomh-shruthadh Gàidhlig</w:t>
      </w:r>
      <w:bookmarkEnd w:id="50"/>
      <w:r>
        <w:rPr>
          <w:lang w:val="gd-GB"/>
        </w:rPr>
        <w:t xml:space="preserve"> </w:t>
      </w:r>
      <w:bookmarkEnd w:id="51"/>
    </w:p>
    <w:p w14:paraId="5723EF6A" w14:textId="45C8A0C9" w:rsidR="001B4C3C" w:rsidRPr="009D71B9" w:rsidRDefault="001B4C3C" w:rsidP="00C82E5B">
      <w:r w:rsidRPr="009D71B9">
        <w:t>Th</w:t>
      </w:r>
      <w:r w:rsidR="00BB2FC1" w:rsidRPr="009D71B9">
        <w:rPr>
          <w:lang w:val="gd-GB"/>
        </w:rPr>
        <w:t xml:space="preserve">a Coimisean na Croitearachd a’ tuigsinn gum bi na diofar raointean prìomhachais </w:t>
      </w:r>
      <w:r w:rsidR="002F39FF" w:rsidRPr="009D71B9">
        <w:rPr>
          <w:lang w:val="gd-GB"/>
        </w:rPr>
        <w:t xml:space="preserve">a tha </w:t>
      </w:r>
      <w:r w:rsidR="00BB2FC1" w:rsidRPr="009D71B9">
        <w:rPr>
          <w:lang w:val="gd-GB"/>
        </w:rPr>
        <w:t>air an comharrachadh ann</w:t>
      </w:r>
      <w:r w:rsidR="002F39FF" w:rsidRPr="009D71B9">
        <w:rPr>
          <w:lang w:val="gd-GB"/>
        </w:rPr>
        <w:t xml:space="preserve"> </w:t>
      </w:r>
      <w:r w:rsidR="00BB2FC1" w:rsidRPr="009D71B9">
        <w:rPr>
          <w:lang w:val="gd-GB"/>
        </w:rPr>
        <w:t xml:space="preserve">am Plana Nàiseanta na Gàidhlig, air am buileachadh sa chiad àite tro ar Plana Gàidhlig ach gun èirich cothroman airson an cànan adhartachadh agus a leasachadh tro cheumannan poileasaidh a tha an làthair aig an àm seo. Sgrùdaidh an Coimisean dealasan poileasaidh làithreach gus raointean a chomharrachadh far am faodar Gàidhlig a ghabhail a-steach gu ro-ghnìomhach agus prìomhachasan Plana Nàiseanta na Gàidhlig a thòiseachadh tro dhòighean </w:t>
      </w:r>
      <w:r w:rsidR="002F39FF" w:rsidRPr="009D71B9">
        <w:rPr>
          <w:lang w:val="gd-GB"/>
        </w:rPr>
        <w:t>eile</w:t>
      </w:r>
      <w:r w:rsidR="00BB2FC1" w:rsidRPr="009D71B9">
        <w:rPr>
          <w:lang w:val="gd-GB"/>
        </w:rPr>
        <w:t>. Tha sinn a’ faicinn an leasachaidh seo ann an co-rèir ris a’ phrionnsapal àbhaisteachaidh, a tha ag amas air Gàidhlig a ghabhail a-steach mar phàirt den bheatha làitheil ann an Alba.</w:t>
      </w:r>
    </w:p>
    <w:p w14:paraId="18A48A1B" w14:textId="77777777" w:rsidR="001B4C3C" w:rsidRPr="009D71B9" w:rsidRDefault="001B4C3C" w:rsidP="00C82E5B"/>
    <w:p w14:paraId="7B52E40E" w14:textId="0117DE98" w:rsidR="001B4C3C" w:rsidRPr="009D71B9" w:rsidRDefault="00BB2FC1" w:rsidP="00C82E5B">
      <w:r w:rsidRPr="009D71B9">
        <w:rPr>
          <w:lang w:val="gd-GB"/>
        </w:rPr>
        <w:t xml:space="preserve">Ann an cumadh, ath-ùrachadh agus sgrùdadh air poileasaidhean, bidh an Coimisean a’ beachdachadh air na dealasan a tha dèante sa Phlana Ghàidhlig seo agus </w:t>
      </w:r>
      <w:r w:rsidR="002F39FF" w:rsidRPr="009D71B9">
        <w:rPr>
          <w:lang w:val="gd-GB"/>
        </w:rPr>
        <w:t xml:space="preserve">a’ dèanamh </w:t>
      </w:r>
      <w:r w:rsidRPr="009D71B9">
        <w:rPr>
          <w:lang w:val="gd-GB"/>
        </w:rPr>
        <w:t xml:space="preserve">cinnteach gum bi na buaidhean air a’ Ghàidhlig a rèir Plana Nàiseanta na Gàidhlig. </w:t>
      </w:r>
    </w:p>
    <w:p w14:paraId="273208F6" w14:textId="6890B9C5" w:rsidR="005D0133" w:rsidRPr="004464CA" w:rsidRDefault="002F39FF" w:rsidP="00C82E5B">
      <w:pPr>
        <w:pStyle w:val="Heading2"/>
      </w:pPr>
      <w:bookmarkStart w:id="52" w:name="_Toc59017805"/>
      <w:bookmarkStart w:id="53" w:name="_Toc23768658"/>
      <w:r w:rsidRPr="004464CA">
        <w:rPr>
          <w:lang w:val="gd-GB"/>
        </w:rPr>
        <w:t>Plana Nàiseanta na Gàidhlig</w:t>
      </w:r>
      <w:bookmarkEnd w:id="52"/>
      <w:r w:rsidRPr="004464CA">
        <w:rPr>
          <w:lang w:val="gd-GB"/>
        </w:rPr>
        <w:t xml:space="preserve"> </w:t>
      </w:r>
      <w:bookmarkEnd w:id="53"/>
    </w:p>
    <w:p w14:paraId="4CDEA238" w14:textId="66C32C8B" w:rsidR="001B4C3C" w:rsidRPr="009D71B9" w:rsidRDefault="001B4C3C" w:rsidP="00C82E5B">
      <w:pPr>
        <w:spacing w:after="240"/>
      </w:pPr>
      <w:r w:rsidRPr="009D71B9">
        <w:t>Th</w:t>
      </w:r>
      <w:r w:rsidR="002F39FF" w:rsidRPr="009D71B9">
        <w:rPr>
          <w:lang w:val="gd-GB"/>
        </w:rPr>
        <w:t>a Plana Nàiseanta na Gàidhlig a’ cuimseachadh air trì prìomh amasan, uile le comas deatamach air an àireamh de dhaoine ag ionnsachadh, a’ labhairt agus a’ cleachdadh Gàidhlig ann an Alba a mheudachadh</w:t>
      </w:r>
      <w:r w:rsidR="005D0133" w:rsidRPr="009D71B9">
        <w:rPr>
          <w:lang w:val="gd-GB"/>
        </w:rPr>
        <w:t>.</w:t>
      </w:r>
      <w:r w:rsidR="002F39FF" w:rsidRPr="009D71B9">
        <w:rPr>
          <w:lang w:val="gd-GB"/>
        </w:rPr>
        <w:t xml:space="preserve"> </w:t>
      </w:r>
      <w:r w:rsidR="005D0133" w:rsidRPr="009D71B9">
        <w:rPr>
          <w:lang w:val="gd-GB"/>
        </w:rPr>
        <w:t xml:space="preserve">Tha an clàr gu h-ìosal a’ mìneachadh mar a chuireas Coimisean na Croitearachd taic ri buileachadh air na prìomhachasan </w:t>
      </w:r>
      <w:r w:rsidR="002F39FF" w:rsidRPr="009D71B9">
        <w:rPr>
          <w:lang w:val="gd-GB"/>
        </w:rPr>
        <w:t>a</w:t>
      </w:r>
      <w:r w:rsidR="005D0133" w:rsidRPr="009D71B9">
        <w:rPr>
          <w:lang w:val="gd-GB"/>
        </w:rPr>
        <w:t xml:space="preserve"> tha mìnichte ann am Plana Nàiseanta na Gàidhlig; a’ meudachadh cleachdadh na Gàidhlig, a’ meudachadh ionnsachadh na Gàidhlig agus ag adhartachadh na Gàidhlig.</w:t>
      </w:r>
    </w:p>
    <w:tbl>
      <w:tblPr>
        <w:tblStyle w:val="TableGrid"/>
        <w:tblW w:w="0" w:type="auto"/>
        <w:tblLook w:val="04A0" w:firstRow="1" w:lastRow="0" w:firstColumn="1" w:lastColumn="0" w:noHBand="0" w:noVBand="1"/>
      </w:tblPr>
      <w:tblGrid>
        <w:gridCol w:w="2405"/>
        <w:gridCol w:w="6655"/>
      </w:tblGrid>
      <w:tr w:rsidR="001B4C3C" w:rsidRPr="009D71B9" w14:paraId="093A1D55" w14:textId="77777777" w:rsidTr="00FC7208">
        <w:tc>
          <w:tcPr>
            <w:tcW w:w="2405" w:type="dxa"/>
            <w:shd w:val="clear" w:color="auto" w:fill="70AD47" w:themeFill="accent6"/>
          </w:tcPr>
          <w:p w14:paraId="14022167" w14:textId="15E68957" w:rsidR="001B4C3C" w:rsidRPr="009D71B9" w:rsidRDefault="002F39FF" w:rsidP="008A5E46">
            <w:pPr>
              <w:spacing w:before="40" w:after="40"/>
              <w:rPr>
                <w:rFonts w:cs="Arial"/>
                <w:b/>
                <w:bCs/>
                <w:lang w:val="gd-GB"/>
              </w:rPr>
            </w:pPr>
            <w:r w:rsidRPr="009D71B9">
              <w:rPr>
                <w:rFonts w:cs="Arial"/>
                <w:b/>
                <w:bCs/>
                <w:lang w:val="gd-GB"/>
              </w:rPr>
              <w:t>Raon Leasachaidh</w:t>
            </w:r>
          </w:p>
        </w:tc>
        <w:tc>
          <w:tcPr>
            <w:tcW w:w="6655" w:type="dxa"/>
            <w:shd w:val="clear" w:color="auto" w:fill="70AD47" w:themeFill="accent6"/>
          </w:tcPr>
          <w:p w14:paraId="30C824D7" w14:textId="276B3B52" w:rsidR="001B4C3C" w:rsidRPr="009D71B9" w:rsidRDefault="002F39FF" w:rsidP="008A5E46">
            <w:pPr>
              <w:spacing w:before="40" w:after="40"/>
              <w:rPr>
                <w:rFonts w:cs="Arial"/>
                <w:b/>
                <w:bCs/>
                <w:lang w:val="gd-GB"/>
              </w:rPr>
            </w:pPr>
            <w:r w:rsidRPr="009D71B9">
              <w:rPr>
                <w:rFonts w:cs="Arial"/>
                <w:b/>
                <w:bCs/>
                <w:lang w:val="gd-GB"/>
              </w:rPr>
              <w:t>Prìomh Bhuilean</w:t>
            </w:r>
          </w:p>
        </w:tc>
      </w:tr>
      <w:tr w:rsidR="001B4C3C" w:rsidRPr="009D71B9" w14:paraId="7B10E7D5" w14:textId="77777777" w:rsidTr="00227BBF">
        <w:tc>
          <w:tcPr>
            <w:tcW w:w="2405" w:type="dxa"/>
          </w:tcPr>
          <w:p w14:paraId="1583F576" w14:textId="079CEDFF" w:rsidR="001B4C3C" w:rsidRPr="009D71B9" w:rsidRDefault="002F39FF" w:rsidP="008A5E46">
            <w:pPr>
              <w:spacing w:before="40" w:after="40"/>
              <w:rPr>
                <w:rFonts w:cs="Arial"/>
                <w:lang w:val="gd-GB"/>
              </w:rPr>
            </w:pPr>
            <w:r w:rsidRPr="009D71B9">
              <w:rPr>
                <w:rFonts w:cs="Arial"/>
                <w:lang w:val="gd-GB"/>
              </w:rPr>
              <w:t>Cleachdadh Gàidhlig</w:t>
            </w:r>
          </w:p>
        </w:tc>
        <w:tc>
          <w:tcPr>
            <w:tcW w:w="6655" w:type="dxa"/>
          </w:tcPr>
          <w:p w14:paraId="76EB3BFC" w14:textId="432C3435" w:rsidR="003B62AF" w:rsidRPr="009D71B9" w:rsidRDefault="003B62AF" w:rsidP="008A5E46">
            <w:pPr>
              <w:spacing w:before="40" w:after="40"/>
              <w:rPr>
                <w:rFonts w:cs="Arial"/>
              </w:rPr>
            </w:pPr>
            <w:proofErr w:type="spellStart"/>
            <w:r w:rsidRPr="009D71B9">
              <w:rPr>
                <w:rFonts w:cs="Arial"/>
              </w:rPr>
              <w:t>Th</w:t>
            </w:r>
            <w:r w:rsidR="005D0133" w:rsidRPr="009D71B9">
              <w:rPr>
                <w:rFonts w:cs="Arial"/>
              </w:rPr>
              <w:t>a</w:t>
            </w:r>
            <w:proofErr w:type="spellEnd"/>
            <w:r w:rsidR="005D0133" w:rsidRPr="009D71B9">
              <w:rPr>
                <w:rFonts w:cs="Arial"/>
              </w:rPr>
              <w:t xml:space="preserve"> </w:t>
            </w:r>
            <w:proofErr w:type="spellStart"/>
            <w:r w:rsidR="005D0133" w:rsidRPr="009D71B9">
              <w:rPr>
                <w:rFonts w:cs="Arial"/>
              </w:rPr>
              <w:t>Coimisean</w:t>
            </w:r>
            <w:proofErr w:type="spellEnd"/>
            <w:r w:rsidR="005D0133" w:rsidRPr="009D71B9">
              <w:rPr>
                <w:rFonts w:cs="Arial"/>
              </w:rPr>
              <w:t xml:space="preserve"> </w:t>
            </w:r>
            <w:proofErr w:type="spellStart"/>
            <w:r w:rsidR="005D0133" w:rsidRPr="009D71B9">
              <w:rPr>
                <w:rFonts w:cs="Arial"/>
              </w:rPr>
              <w:t>na</w:t>
            </w:r>
            <w:proofErr w:type="spellEnd"/>
            <w:r w:rsidR="005D0133" w:rsidRPr="009D71B9">
              <w:rPr>
                <w:rFonts w:cs="Arial"/>
              </w:rPr>
              <w:t xml:space="preserve"> </w:t>
            </w:r>
            <w:proofErr w:type="spellStart"/>
            <w:r w:rsidR="005D0133" w:rsidRPr="009D71B9">
              <w:rPr>
                <w:rFonts w:cs="Arial"/>
              </w:rPr>
              <w:t>Croitearachd</w:t>
            </w:r>
            <w:proofErr w:type="spellEnd"/>
            <w:r w:rsidR="005D0133" w:rsidRPr="009D71B9">
              <w:rPr>
                <w:rFonts w:cs="Arial"/>
              </w:rPr>
              <w:t xml:space="preserve"> a’ </w:t>
            </w:r>
            <w:proofErr w:type="spellStart"/>
            <w:r w:rsidR="005D0133" w:rsidRPr="009D71B9">
              <w:rPr>
                <w:rFonts w:cs="Arial"/>
              </w:rPr>
              <w:t>tuigsinn</w:t>
            </w:r>
            <w:proofErr w:type="spellEnd"/>
            <w:r w:rsidR="005D0133" w:rsidRPr="009D71B9">
              <w:rPr>
                <w:rFonts w:cs="Arial"/>
              </w:rPr>
              <w:t xml:space="preserve"> </w:t>
            </w:r>
            <w:proofErr w:type="spellStart"/>
            <w:r w:rsidR="005D0133" w:rsidRPr="009D71B9">
              <w:rPr>
                <w:rFonts w:cs="Arial"/>
              </w:rPr>
              <w:t>gu</w:t>
            </w:r>
            <w:proofErr w:type="spellEnd"/>
            <w:r w:rsidR="005D0133" w:rsidRPr="009D71B9">
              <w:rPr>
                <w:rFonts w:cs="Arial"/>
              </w:rPr>
              <w:t xml:space="preserve"> </w:t>
            </w:r>
            <w:proofErr w:type="spellStart"/>
            <w:r w:rsidR="005D0133" w:rsidRPr="009D71B9">
              <w:rPr>
                <w:rFonts w:cs="Arial"/>
              </w:rPr>
              <w:t>bheil</w:t>
            </w:r>
            <w:proofErr w:type="spellEnd"/>
            <w:r w:rsidR="005D0133" w:rsidRPr="009D71B9">
              <w:rPr>
                <w:rFonts w:cs="Arial"/>
              </w:rPr>
              <w:t xml:space="preserve"> </w:t>
            </w:r>
            <w:proofErr w:type="spellStart"/>
            <w:r w:rsidR="005D0133" w:rsidRPr="009D71B9">
              <w:rPr>
                <w:rFonts w:cs="Arial"/>
              </w:rPr>
              <w:t>inbhe</w:t>
            </w:r>
            <w:proofErr w:type="spellEnd"/>
            <w:r w:rsidR="005D0133" w:rsidRPr="009D71B9">
              <w:rPr>
                <w:rFonts w:cs="Arial"/>
              </w:rPr>
              <w:t xml:space="preserve"> </w:t>
            </w:r>
            <w:proofErr w:type="spellStart"/>
            <w:r w:rsidR="005D0133" w:rsidRPr="009D71B9">
              <w:rPr>
                <w:rFonts w:cs="Arial"/>
              </w:rPr>
              <w:t>cànain</w:t>
            </w:r>
            <w:proofErr w:type="spellEnd"/>
            <w:r w:rsidR="005D0133" w:rsidRPr="009D71B9">
              <w:rPr>
                <w:rFonts w:cs="Arial"/>
              </w:rPr>
              <w:t xml:space="preserve"> </w:t>
            </w:r>
            <w:proofErr w:type="spellStart"/>
            <w:r w:rsidR="005D0133" w:rsidRPr="009D71B9">
              <w:rPr>
                <w:rFonts w:cs="Arial"/>
              </w:rPr>
              <w:t>fo</w:t>
            </w:r>
            <w:proofErr w:type="spellEnd"/>
            <w:r w:rsidR="005D0133" w:rsidRPr="009D71B9">
              <w:rPr>
                <w:rFonts w:cs="Arial"/>
              </w:rPr>
              <w:t xml:space="preserve"> </w:t>
            </w:r>
            <w:proofErr w:type="spellStart"/>
            <w:r w:rsidR="005D0133" w:rsidRPr="009D71B9">
              <w:rPr>
                <w:rFonts w:cs="Arial"/>
              </w:rPr>
              <w:t>bhuaidh</w:t>
            </w:r>
            <w:proofErr w:type="spellEnd"/>
            <w:r w:rsidR="005D0133" w:rsidRPr="009D71B9">
              <w:rPr>
                <w:rFonts w:cs="Arial"/>
              </w:rPr>
              <w:t xml:space="preserve"> a </w:t>
            </w:r>
            <w:proofErr w:type="spellStart"/>
            <w:r w:rsidR="005D0133" w:rsidRPr="009D71B9">
              <w:rPr>
                <w:rFonts w:cs="Arial"/>
              </w:rPr>
              <w:t>làthaireachd</w:t>
            </w:r>
            <w:proofErr w:type="spellEnd"/>
            <w:r w:rsidR="005D0133" w:rsidRPr="009D71B9">
              <w:rPr>
                <w:rFonts w:cs="Arial"/>
              </w:rPr>
              <w:t xml:space="preserve"> san </w:t>
            </w:r>
            <w:proofErr w:type="spellStart"/>
            <w:r w:rsidR="005D0133" w:rsidRPr="009D71B9">
              <w:rPr>
                <w:rFonts w:cs="Arial"/>
              </w:rPr>
              <w:t>àrainneachd</w:t>
            </w:r>
            <w:proofErr w:type="spellEnd"/>
            <w:r w:rsidR="005D0133" w:rsidRPr="009D71B9">
              <w:rPr>
                <w:rFonts w:cs="Arial"/>
              </w:rPr>
              <w:t xml:space="preserve"> </w:t>
            </w:r>
            <w:proofErr w:type="spellStart"/>
            <w:r w:rsidR="005D0133" w:rsidRPr="009D71B9">
              <w:rPr>
                <w:rFonts w:cs="Arial"/>
              </w:rPr>
              <w:t>làitheil</w:t>
            </w:r>
            <w:proofErr w:type="spellEnd"/>
            <w:r w:rsidR="005D0133" w:rsidRPr="009D71B9">
              <w:rPr>
                <w:rFonts w:cs="Arial"/>
              </w:rPr>
              <w:t xml:space="preserve"> </w:t>
            </w:r>
            <w:proofErr w:type="spellStart"/>
            <w:r w:rsidR="005D0133" w:rsidRPr="009D71B9">
              <w:rPr>
                <w:rFonts w:cs="Arial"/>
              </w:rPr>
              <w:t>agus</w:t>
            </w:r>
            <w:proofErr w:type="spellEnd"/>
            <w:r w:rsidR="005D0133" w:rsidRPr="009D71B9">
              <w:rPr>
                <w:rFonts w:cs="Arial"/>
              </w:rPr>
              <w:t xml:space="preserve"> an </w:t>
            </w:r>
            <w:proofErr w:type="spellStart"/>
            <w:r w:rsidR="005D0133" w:rsidRPr="009D71B9">
              <w:rPr>
                <w:rFonts w:cs="Arial"/>
              </w:rPr>
              <w:t>ìre</w:t>
            </w:r>
            <w:proofErr w:type="spellEnd"/>
            <w:r w:rsidR="005D0133" w:rsidRPr="009D71B9">
              <w:rPr>
                <w:rFonts w:cs="Arial"/>
              </w:rPr>
              <w:t xml:space="preserve"> </w:t>
            </w:r>
            <w:proofErr w:type="spellStart"/>
            <w:r w:rsidR="005D0133" w:rsidRPr="009D71B9">
              <w:rPr>
                <w:rFonts w:cs="Arial"/>
              </w:rPr>
              <w:t>gu</w:t>
            </w:r>
            <w:proofErr w:type="spellEnd"/>
            <w:r w:rsidR="005D0133" w:rsidRPr="009D71B9">
              <w:rPr>
                <w:rFonts w:cs="Arial"/>
              </w:rPr>
              <w:t xml:space="preserve"> </w:t>
            </w:r>
            <w:proofErr w:type="spellStart"/>
            <w:r w:rsidR="005D0133" w:rsidRPr="009D71B9">
              <w:rPr>
                <w:rFonts w:cs="Arial"/>
              </w:rPr>
              <w:t>bheil</w:t>
            </w:r>
            <w:proofErr w:type="spellEnd"/>
            <w:r w:rsidR="005D0133" w:rsidRPr="009D71B9">
              <w:rPr>
                <w:rFonts w:cs="Arial"/>
              </w:rPr>
              <w:t xml:space="preserve"> </w:t>
            </w:r>
            <w:proofErr w:type="spellStart"/>
            <w:r w:rsidR="005D0133" w:rsidRPr="009D71B9">
              <w:rPr>
                <w:rFonts w:cs="Arial"/>
              </w:rPr>
              <w:t>i</w:t>
            </w:r>
            <w:proofErr w:type="spellEnd"/>
            <w:r w:rsidR="005D0133" w:rsidRPr="009D71B9">
              <w:rPr>
                <w:rFonts w:cs="Arial"/>
              </w:rPr>
              <w:t xml:space="preserve"> air a </w:t>
            </w:r>
            <w:proofErr w:type="spellStart"/>
            <w:r w:rsidR="005D0133" w:rsidRPr="009D71B9">
              <w:rPr>
                <w:rFonts w:cs="Arial"/>
              </w:rPr>
              <w:t>cleachdadh</w:t>
            </w:r>
            <w:proofErr w:type="spellEnd"/>
            <w:r w:rsidR="005D0133" w:rsidRPr="009D71B9">
              <w:rPr>
                <w:rFonts w:cs="Arial"/>
              </w:rPr>
              <w:t xml:space="preserve">, </w:t>
            </w:r>
            <w:proofErr w:type="gramStart"/>
            <w:r w:rsidR="005D0133" w:rsidRPr="009D71B9">
              <w:rPr>
                <w:rFonts w:cs="Arial"/>
              </w:rPr>
              <w:t>an</w:t>
            </w:r>
            <w:proofErr w:type="gramEnd"/>
            <w:r w:rsidR="005D0133" w:rsidRPr="009D71B9">
              <w:rPr>
                <w:rFonts w:cs="Arial"/>
              </w:rPr>
              <w:t xml:space="preserve"> </w:t>
            </w:r>
            <w:proofErr w:type="spellStart"/>
            <w:r w:rsidR="005D0133" w:rsidRPr="009D71B9">
              <w:rPr>
                <w:rFonts w:cs="Arial"/>
              </w:rPr>
              <w:t>luach</w:t>
            </w:r>
            <w:proofErr w:type="spellEnd"/>
            <w:r w:rsidR="005D0133" w:rsidRPr="009D71B9">
              <w:rPr>
                <w:rFonts w:cs="Arial"/>
              </w:rPr>
              <w:t xml:space="preserve"> a </w:t>
            </w:r>
            <w:proofErr w:type="spellStart"/>
            <w:r w:rsidR="005D0133" w:rsidRPr="009D71B9">
              <w:rPr>
                <w:rFonts w:cs="Arial"/>
              </w:rPr>
              <w:t>thathar</w:t>
            </w:r>
            <w:proofErr w:type="spellEnd"/>
            <w:r w:rsidR="005D0133" w:rsidRPr="009D71B9">
              <w:rPr>
                <w:rFonts w:cs="Arial"/>
              </w:rPr>
              <w:t xml:space="preserve"> a’ cur </w:t>
            </w:r>
            <w:proofErr w:type="spellStart"/>
            <w:r w:rsidR="005D0133" w:rsidRPr="009D71B9">
              <w:rPr>
                <w:rFonts w:cs="Arial"/>
              </w:rPr>
              <w:t>oirre</w:t>
            </w:r>
            <w:proofErr w:type="spellEnd"/>
            <w:r w:rsidR="005D0133" w:rsidRPr="009D71B9">
              <w:rPr>
                <w:rFonts w:cs="Arial"/>
              </w:rPr>
              <w:t xml:space="preserve"> </w:t>
            </w:r>
            <w:proofErr w:type="spellStart"/>
            <w:r w:rsidR="005D0133" w:rsidRPr="009D71B9">
              <w:rPr>
                <w:rFonts w:cs="Arial"/>
              </w:rPr>
              <w:t>agus</w:t>
            </w:r>
            <w:proofErr w:type="spellEnd"/>
            <w:r w:rsidR="005D0133" w:rsidRPr="009D71B9">
              <w:rPr>
                <w:rFonts w:cs="Arial"/>
              </w:rPr>
              <w:t xml:space="preserve"> an </w:t>
            </w:r>
            <w:proofErr w:type="spellStart"/>
            <w:r w:rsidR="005D0133" w:rsidRPr="009D71B9">
              <w:rPr>
                <w:rFonts w:cs="Arial"/>
              </w:rPr>
              <w:t>luach</w:t>
            </w:r>
            <w:proofErr w:type="spellEnd"/>
            <w:r w:rsidR="005D0133" w:rsidRPr="009D71B9">
              <w:rPr>
                <w:rFonts w:cs="Arial"/>
              </w:rPr>
              <w:t xml:space="preserve"> a </w:t>
            </w:r>
            <w:proofErr w:type="spellStart"/>
            <w:r w:rsidR="005D0133" w:rsidRPr="009D71B9">
              <w:rPr>
                <w:rFonts w:cs="Arial"/>
              </w:rPr>
              <w:t>thathar</w:t>
            </w:r>
            <w:proofErr w:type="spellEnd"/>
            <w:r w:rsidR="005D0133" w:rsidRPr="009D71B9">
              <w:rPr>
                <w:rFonts w:cs="Arial"/>
              </w:rPr>
              <w:t xml:space="preserve"> a’ </w:t>
            </w:r>
            <w:proofErr w:type="spellStart"/>
            <w:r w:rsidR="005D0133" w:rsidRPr="009D71B9">
              <w:rPr>
                <w:rFonts w:cs="Arial"/>
              </w:rPr>
              <w:t>faicinn</w:t>
            </w:r>
            <w:proofErr w:type="spellEnd"/>
            <w:r w:rsidR="005D0133" w:rsidRPr="009D71B9">
              <w:rPr>
                <w:rFonts w:cs="Arial"/>
              </w:rPr>
              <w:t xml:space="preserve"> </w:t>
            </w:r>
            <w:proofErr w:type="spellStart"/>
            <w:r w:rsidR="004A1A50" w:rsidRPr="009D71B9">
              <w:rPr>
                <w:rFonts w:cs="Arial"/>
              </w:rPr>
              <w:t>gu</w:t>
            </w:r>
            <w:proofErr w:type="spellEnd"/>
            <w:r w:rsidR="004A1A50" w:rsidRPr="009D71B9">
              <w:rPr>
                <w:rFonts w:cs="Arial"/>
              </w:rPr>
              <w:t xml:space="preserve"> </w:t>
            </w:r>
            <w:proofErr w:type="spellStart"/>
            <w:r w:rsidR="004A1A50" w:rsidRPr="009D71B9">
              <w:rPr>
                <w:rFonts w:cs="Arial"/>
              </w:rPr>
              <w:t>bheil</w:t>
            </w:r>
            <w:proofErr w:type="spellEnd"/>
            <w:r w:rsidR="004A1A50" w:rsidRPr="009D71B9">
              <w:rPr>
                <w:rFonts w:cs="Arial"/>
              </w:rPr>
              <w:t xml:space="preserve"> </w:t>
            </w:r>
            <w:proofErr w:type="spellStart"/>
            <w:r w:rsidR="005D0133" w:rsidRPr="009D71B9">
              <w:rPr>
                <w:rFonts w:cs="Arial"/>
              </w:rPr>
              <w:t>na</w:t>
            </w:r>
            <w:proofErr w:type="spellEnd"/>
            <w:r w:rsidR="005D0133" w:rsidRPr="009D71B9">
              <w:rPr>
                <w:rFonts w:cs="Arial"/>
              </w:rPr>
              <w:t xml:space="preserve"> h-</w:t>
            </w:r>
            <w:proofErr w:type="spellStart"/>
            <w:r w:rsidR="005D0133" w:rsidRPr="009D71B9">
              <w:rPr>
                <w:rFonts w:cs="Arial"/>
              </w:rPr>
              <w:t>aitreabhan</w:t>
            </w:r>
            <w:proofErr w:type="spellEnd"/>
            <w:r w:rsidR="005D0133" w:rsidRPr="009D71B9">
              <w:rPr>
                <w:rFonts w:cs="Arial"/>
              </w:rPr>
              <w:t xml:space="preserve"> sin </w:t>
            </w:r>
            <w:proofErr w:type="spellStart"/>
            <w:r w:rsidR="005D0133" w:rsidRPr="009D71B9">
              <w:rPr>
                <w:rFonts w:cs="Arial"/>
              </w:rPr>
              <w:t>aig</w:t>
            </w:r>
            <w:proofErr w:type="spellEnd"/>
            <w:r w:rsidR="005D0133" w:rsidRPr="009D71B9">
              <w:rPr>
                <w:rFonts w:cs="Arial"/>
              </w:rPr>
              <w:t xml:space="preserve"> a </w:t>
            </w:r>
            <w:proofErr w:type="spellStart"/>
            <w:r w:rsidR="005D0133" w:rsidRPr="009D71B9">
              <w:rPr>
                <w:rFonts w:cs="Arial"/>
              </w:rPr>
              <w:t>bheil</w:t>
            </w:r>
            <w:proofErr w:type="spellEnd"/>
            <w:r w:rsidR="005D0133" w:rsidRPr="009D71B9">
              <w:rPr>
                <w:rFonts w:cs="Arial"/>
              </w:rPr>
              <w:t xml:space="preserve"> </w:t>
            </w:r>
            <w:proofErr w:type="spellStart"/>
            <w:r w:rsidR="005D0133" w:rsidRPr="009D71B9">
              <w:rPr>
                <w:rFonts w:cs="Arial"/>
              </w:rPr>
              <w:t>àite</w:t>
            </w:r>
            <w:proofErr w:type="spellEnd"/>
            <w:r w:rsidR="005D0133" w:rsidRPr="009D71B9">
              <w:rPr>
                <w:rFonts w:cs="Arial"/>
              </w:rPr>
              <w:t xml:space="preserve"> </w:t>
            </w:r>
            <w:proofErr w:type="spellStart"/>
            <w:r w:rsidR="005D0133" w:rsidRPr="009D71B9">
              <w:rPr>
                <w:rFonts w:cs="Arial"/>
              </w:rPr>
              <w:t>cudromach</w:t>
            </w:r>
            <w:proofErr w:type="spellEnd"/>
            <w:r w:rsidR="005D0133" w:rsidRPr="009D71B9">
              <w:rPr>
                <w:rFonts w:cs="Arial"/>
              </w:rPr>
              <w:t xml:space="preserve"> </w:t>
            </w:r>
            <w:proofErr w:type="spellStart"/>
            <w:r w:rsidR="005D0133" w:rsidRPr="009D71B9">
              <w:rPr>
                <w:rFonts w:cs="Arial"/>
              </w:rPr>
              <w:t>nar</w:t>
            </w:r>
            <w:proofErr w:type="spellEnd"/>
            <w:r w:rsidR="005D0133" w:rsidRPr="009D71B9">
              <w:rPr>
                <w:rFonts w:cs="Arial"/>
              </w:rPr>
              <w:t xml:space="preserve"> </w:t>
            </w:r>
            <w:proofErr w:type="spellStart"/>
            <w:r w:rsidR="005D0133" w:rsidRPr="009D71B9">
              <w:rPr>
                <w:rFonts w:cs="Arial"/>
              </w:rPr>
              <w:t>beatha</w:t>
            </w:r>
            <w:proofErr w:type="spellEnd"/>
            <w:r w:rsidR="005D0133" w:rsidRPr="009D71B9">
              <w:rPr>
                <w:rFonts w:cs="Arial"/>
              </w:rPr>
              <w:t xml:space="preserve"> </w:t>
            </w:r>
            <w:proofErr w:type="spellStart"/>
            <w:r w:rsidR="005D0133" w:rsidRPr="009D71B9">
              <w:rPr>
                <w:rFonts w:cs="Arial"/>
              </w:rPr>
              <w:t>làitheil</w:t>
            </w:r>
            <w:proofErr w:type="spellEnd"/>
            <w:r w:rsidR="005D0133" w:rsidRPr="009D71B9">
              <w:rPr>
                <w:rFonts w:cs="Arial"/>
              </w:rPr>
              <w:t xml:space="preserve">, a’ cur </w:t>
            </w:r>
            <w:proofErr w:type="spellStart"/>
            <w:r w:rsidR="005D0133" w:rsidRPr="009D71B9">
              <w:rPr>
                <w:rFonts w:cs="Arial"/>
              </w:rPr>
              <w:t>oirre</w:t>
            </w:r>
            <w:proofErr w:type="spellEnd"/>
            <w:r w:rsidR="005D0133" w:rsidRPr="009D71B9">
              <w:rPr>
                <w:rFonts w:cs="Arial"/>
              </w:rPr>
              <w:t xml:space="preserve">. </w:t>
            </w:r>
          </w:p>
          <w:p w14:paraId="3969171A" w14:textId="77777777" w:rsidR="003B62AF" w:rsidRPr="009D71B9" w:rsidRDefault="003B62AF" w:rsidP="008A5E46">
            <w:pPr>
              <w:spacing w:before="40" w:after="40"/>
              <w:rPr>
                <w:rFonts w:cs="Arial"/>
              </w:rPr>
            </w:pPr>
          </w:p>
          <w:p w14:paraId="15230203" w14:textId="5D1EDF91" w:rsidR="001B4C3C" w:rsidRPr="00C82E5B" w:rsidRDefault="003B62AF" w:rsidP="008A5E46">
            <w:pPr>
              <w:spacing w:before="40" w:after="40"/>
              <w:rPr>
                <w:rFonts w:cs="Arial"/>
              </w:rPr>
            </w:pPr>
            <w:proofErr w:type="spellStart"/>
            <w:r w:rsidRPr="009D71B9">
              <w:rPr>
                <w:rFonts w:cs="Arial"/>
              </w:rPr>
              <w:t>Th</w:t>
            </w:r>
            <w:r w:rsidR="004A1A50" w:rsidRPr="009D71B9">
              <w:rPr>
                <w:rFonts w:cs="Arial"/>
              </w:rPr>
              <w:t>a</w:t>
            </w:r>
            <w:proofErr w:type="spellEnd"/>
            <w:r w:rsidR="004A1A50" w:rsidRPr="009D71B9">
              <w:rPr>
                <w:rFonts w:cs="Arial"/>
              </w:rPr>
              <w:t xml:space="preserve"> an </w:t>
            </w:r>
            <w:proofErr w:type="spellStart"/>
            <w:r w:rsidR="004A1A50" w:rsidRPr="009D71B9">
              <w:rPr>
                <w:rFonts w:cs="Arial"/>
              </w:rPr>
              <w:t>Coimisean</w:t>
            </w:r>
            <w:proofErr w:type="spellEnd"/>
            <w:r w:rsidR="004A1A50" w:rsidRPr="009D71B9">
              <w:rPr>
                <w:rFonts w:cs="Arial"/>
              </w:rPr>
              <w:t xml:space="preserve"> a’ </w:t>
            </w:r>
            <w:proofErr w:type="spellStart"/>
            <w:r w:rsidR="004A1A50" w:rsidRPr="009D71B9">
              <w:rPr>
                <w:rFonts w:cs="Arial"/>
              </w:rPr>
              <w:t>tuigsinn</w:t>
            </w:r>
            <w:proofErr w:type="spellEnd"/>
            <w:r w:rsidR="004A1A50" w:rsidRPr="009D71B9">
              <w:rPr>
                <w:rFonts w:cs="Arial"/>
              </w:rPr>
              <w:t xml:space="preserve"> </w:t>
            </w:r>
            <w:proofErr w:type="spellStart"/>
            <w:r w:rsidR="004A1A50" w:rsidRPr="009D71B9">
              <w:rPr>
                <w:rFonts w:cs="Arial"/>
              </w:rPr>
              <w:t>cuideachd</w:t>
            </w:r>
            <w:proofErr w:type="spellEnd"/>
            <w:r w:rsidR="004A1A50" w:rsidRPr="009D71B9">
              <w:rPr>
                <w:rFonts w:cs="Arial"/>
              </w:rPr>
              <w:t xml:space="preserve"> </w:t>
            </w:r>
            <w:proofErr w:type="spellStart"/>
            <w:r w:rsidR="004A1A50" w:rsidRPr="009D71B9">
              <w:rPr>
                <w:rFonts w:cs="Arial"/>
              </w:rPr>
              <w:t>gu</w:t>
            </w:r>
            <w:proofErr w:type="spellEnd"/>
            <w:r w:rsidR="004A1A50" w:rsidRPr="009D71B9">
              <w:rPr>
                <w:rFonts w:cs="Arial"/>
              </w:rPr>
              <w:t xml:space="preserve"> </w:t>
            </w:r>
            <w:proofErr w:type="spellStart"/>
            <w:r w:rsidR="004A1A50" w:rsidRPr="009D71B9">
              <w:rPr>
                <w:rFonts w:cs="Arial"/>
              </w:rPr>
              <w:t>bheil</w:t>
            </w:r>
            <w:proofErr w:type="spellEnd"/>
            <w:r w:rsidR="004A1A50" w:rsidRPr="009D71B9">
              <w:rPr>
                <w:rFonts w:cs="Arial"/>
              </w:rPr>
              <w:t xml:space="preserve"> </w:t>
            </w:r>
            <w:proofErr w:type="spellStart"/>
            <w:r w:rsidR="004A1A50" w:rsidRPr="009D71B9">
              <w:rPr>
                <w:rFonts w:cs="Arial"/>
              </w:rPr>
              <w:t>cruthachadh</w:t>
            </w:r>
            <w:proofErr w:type="spellEnd"/>
            <w:r w:rsidR="004A1A50" w:rsidRPr="009D71B9">
              <w:rPr>
                <w:rFonts w:cs="Arial"/>
              </w:rPr>
              <w:t xml:space="preserve"> </w:t>
            </w:r>
            <w:proofErr w:type="spellStart"/>
            <w:r w:rsidR="004A1A50" w:rsidRPr="009D71B9">
              <w:rPr>
                <w:rFonts w:cs="Arial"/>
              </w:rPr>
              <w:t>àm</w:t>
            </w:r>
            <w:proofErr w:type="spellEnd"/>
            <w:r w:rsidR="004A1A50" w:rsidRPr="009D71B9">
              <w:rPr>
                <w:rFonts w:cs="Arial"/>
              </w:rPr>
              <w:t xml:space="preserve"> </w:t>
            </w:r>
            <w:proofErr w:type="spellStart"/>
            <w:r w:rsidR="004A1A50" w:rsidRPr="009D71B9">
              <w:rPr>
                <w:rFonts w:cs="Arial"/>
              </w:rPr>
              <w:t>teachdail</w:t>
            </w:r>
            <w:proofErr w:type="spellEnd"/>
            <w:r w:rsidR="004A1A50" w:rsidRPr="009D71B9">
              <w:rPr>
                <w:rFonts w:cs="Arial"/>
              </w:rPr>
              <w:t xml:space="preserve"> </w:t>
            </w:r>
            <w:proofErr w:type="spellStart"/>
            <w:r w:rsidR="004A1A50" w:rsidRPr="009D71B9">
              <w:rPr>
                <w:rFonts w:cs="Arial"/>
              </w:rPr>
              <w:t>seasmhach</w:t>
            </w:r>
            <w:proofErr w:type="spellEnd"/>
            <w:r w:rsidR="004A1A50" w:rsidRPr="009D71B9">
              <w:rPr>
                <w:rFonts w:cs="Arial"/>
              </w:rPr>
              <w:t xml:space="preserve"> don </w:t>
            </w:r>
            <w:proofErr w:type="spellStart"/>
            <w:r w:rsidR="004A1A50" w:rsidRPr="009D71B9">
              <w:rPr>
                <w:rFonts w:cs="Arial"/>
              </w:rPr>
              <w:t>Ghàidhlig</w:t>
            </w:r>
            <w:proofErr w:type="spellEnd"/>
            <w:r w:rsidR="004A1A50" w:rsidRPr="009D71B9">
              <w:rPr>
                <w:rFonts w:cs="Arial"/>
              </w:rPr>
              <w:t xml:space="preserve">, ag </w:t>
            </w:r>
            <w:proofErr w:type="spellStart"/>
            <w:r w:rsidR="004A1A50" w:rsidRPr="009D71B9">
              <w:rPr>
                <w:rFonts w:cs="Arial"/>
              </w:rPr>
              <w:t>iarraidh</w:t>
            </w:r>
            <w:proofErr w:type="spellEnd"/>
            <w:r w:rsidR="004A1A50" w:rsidRPr="009D71B9">
              <w:rPr>
                <w:rFonts w:cs="Arial"/>
              </w:rPr>
              <w:t xml:space="preserve"> </w:t>
            </w:r>
            <w:proofErr w:type="spellStart"/>
            <w:r w:rsidR="004A1A50" w:rsidRPr="009D71B9">
              <w:rPr>
                <w:rFonts w:cs="Arial"/>
              </w:rPr>
              <w:t>chan</w:t>
            </w:r>
            <w:proofErr w:type="spellEnd"/>
            <w:r w:rsidR="004A1A50" w:rsidRPr="009D71B9">
              <w:rPr>
                <w:rFonts w:cs="Arial"/>
              </w:rPr>
              <w:t xml:space="preserve"> e a-</w:t>
            </w:r>
            <w:proofErr w:type="spellStart"/>
            <w:r w:rsidR="004A1A50" w:rsidRPr="009D71B9">
              <w:rPr>
                <w:rFonts w:cs="Arial"/>
              </w:rPr>
              <w:t>mhàin</w:t>
            </w:r>
            <w:proofErr w:type="spellEnd"/>
            <w:r w:rsidR="004A1A50" w:rsidRPr="009D71B9">
              <w:rPr>
                <w:rFonts w:cs="Arial"/>
              </w:rPr>
              <w:t xml:space="preserve"> </w:t>
            </w:r>
            <w:proofErr w:type="spellStart"/>
            <w:r w:rsidR="004A1A50" w:rsidRPr="009D71B9">
              <w:rPr>
                <w:rFonts w:cs="Arial"/>
              </w:rPr>
              <w:t>meudachadh</w:t>
            </w:r>
            <w:proofErr w:type="spellEnd"/>
            <w:r w:rsidR="004A1A50" w:rsidRPr="009D71B9">
              <w:rPr>
                <w:rFonts w:cs="Arial"/>
              </w:rPr>
              <w:t xml:space="preserve"> air an </w:t>
            </w:r>
            <w:proofErr w:type="spellStart"/>
            <w:r w:rsidR="004A1A50" w:rsidRPr="009D71B9">
              <w:rPr>
                <w:rFonts w:cs="Arial"/>
              </w:rPr>
              <w:t>àireamh</w:t>
            </w:r>
            <w:proofErr w:type="spellEnd"/>
            <w:r w:rsidR="004A1A50" w:rsidRPr="009D71B9">
              <w:rPr>
                <w:rFonts w:cs="Arial"/>
              </w:rPr>
              <w:t xml:space="preserve"> de </w:t>
            </w:r>
            <w:proofErr w:type="spellStart"/>
            <w:r w:rsidR="004A1A50" w:rsidRPr="009D71B9">
              <w:rPr>
                <w:rFonts w:cs="Arial"/>
              </w:rPr>
              <w:t>dhaoine</w:t>
            </w:r>
            <w:proofErr w:type="spellEnd"/>
            <w:r w:rsidR="004A1A50" w:rsidRPr="009D71B9">
              <w:rPr>
                <w:rFonts w:cs="Arial"/>
              </w:rPr>
              <w:t xml:space="preserve"> le comas </w:t>
            </w:r>
            <w:proofErr w:type="spellStart"/>
            <w:r w:rsidR="004A1A50" w:rsidRPr="009D71B9">
              <w:rPr>
                <w:rFonts w:cs="Arial"/>
              </w:rPr>
              <w:t>labhairt</w:t>
            </w:r>
            <w:proofErr w:type="spellEnd"/>
            <w:r w:rsidR="004A1A50" w:rsidRPr="009D71B9">
              <w:rPr>
                <w:rFonts w:cs="Arial"/>
              </w:rPr>
              <w:t xml:space="preserve"> air a’ </w:t>
            </w:r>
            <w:proofErr w:type="spellStart"/>
            <w:r w:rsidR="004A1A50" w:rsidRPr="009D71B9">
              <w:rPr>
                <w:rFonts w:cs="Arial"/>
              </w:rPr>
              <w:t>chànan</w:t>
            </w:r>
            <w:proofErr w:type="spellEnd"/>
            <w:r w:rsidR="004A1A50" w:rsidRPr="009D71B9">
              <w:rPr>
                <w:rFonts w:cs="Arial"/>
              </w:rPr>
              <w:t xml:space="preserve">, ach a </w:t>
            </w:r>
            <w:proofErr w:type="spellStart"/>
            <w:r w:rsidR="004A1A50" w:rsidRPr="009D71B9">
              <w:rPr>
                <w:rFonts w:cs="Arial"/>
              </w:rPr>
              <w:t>fìor</w:t>
            </w:r>
            <w:proofErr w:type="spellEnd"/>
            <w:r w:rsidR="004A1A50" w:rsidRPr="009D71B9">
              <w:rPr>
                <w:rFonts w:cs="Arial"/>
              </w:rPr>
              <w:t xml:space="preserve"> </w:t>
            </w:r>
            <w:proofErr w:type="spellStart"/>
            <w:r w:rsidR="004A1A50" w:rsidRPr="009D71B9">
              <w:rPr>
                <w:rFonts w:cs="Arial"/>
              </w:rPr>
              <w:t>chleachdadh</w:t>
            </w:r>
            <w:proofErr w:type="spellEnd"/>
            <w:r w:rsidR="004A1A50" w:rsidRPr="009D71B9">
              <w:rPr>
                <w:rFonts w:cs="Arial"/>
              </w:rPr>
              <w:t xml:space="preserve"> a </w:t>
            </w:r>
            <w:proofErr w:type="spellStart"/>
            <w:r w:rsidR="004A1A50" w:rsidRPr="009D71B9">
              <w:rPr>
                <w:rFonts w:cs="Arial"/>
              </w:rPr>
              <w:t>mheudachadh</w:t>
            </w:r>
            <w:proofErr w:type="spellEnd"/>
            <w:r w:rsidR="004A1A50" w:rsidRPr="009D71B9">
              <w:rPr>
                <w:rFonts w:cs="Arial"/>
              </w:rPr>
              <w:t xml:space="preserve">. </w:t>
            </w:r>
            <w:proofErr w:type="spellStart"/>
            <w:r w:rsidR="004A1A50" w:rsidRPr="009D71B9">
              <w:rPr>
                <w:rFonts w:cs="Arial"/>
              </w:rPr>
              <w:t>Tha</w:t>
            </w:r>
            <w:proofErr w:type="spellEnd"/>
            <w:r w:rsidR="004A1A50" w:rsidRPr="009D71B9">
              <w:rPr>
                <w:rFonts w:cs="Arial"/>
              </w:rPr>
              <w:t xml:space="preserve"> </w:t>
            </w:r>
            <w:proofErr w:type="spellStart"/>
            <w:r w:rsidR="004A1A50" w:rsidRPr="009D71B9">
              <w:rPr>
                <w:rFonts w:cs="Arial"/>
              </w:rPr>
              <w:t>sinn</w:t>
            </w:r>
            <w:proofErr w:type="spellEnd"/>
            <w:r w:rsidR="004A1A50" w:rsidRPr="009D71B9">
              <w:rPr>
                <w:rFonts w:cs="Arial"/>
              </w:rPr>
              <w:t xml:space="preserve"> a’ </w:t>
            </w:r>
            <w:proofErr w:type="spellStart"/>
            <w:r w:rsidR="004A1A50" w:rsidRPr="009D71B9">
              <w:rPr>
                <w:rFonts w:cs="Arial"/>
              </w:rPr>
              <w:t>tuigsinn</w:t>
            </w:r>
            <w:proofErr w:type="spellEnd"/>
            <w:r w:rsidR="004A1A50" w:rsidRPr="009D71B9">
              <w:rPr>
                <w:rFonts w:cs="Arial"/>
              </w:rPr>
              <w:t xml:space="preserve"> </w:t>
            </w:r>
            <w:proofErr w:type="spellStart"/>
            <w:r w:rsidR="004A1A50" w:rsidRPr="009D71B9">
              <w:rPr>
                <w:rFonts w:cs="Arial"/>
              </w:rPr>
              <w:t>cho</w:t>
            </w:r>
            <w:proofErr w:type="spellEnd"/>
            <w:r w:rsidR="004A1A50" w:rsidRPr="009D71B9">
              <w:rPr>
                <w:rFonts w:cs="Arial"/>
              </w:rPr>
              <w:t xml:space="preserve"> </w:t>
            </w:r>
            <w:proofErr w:type="spellStart"/>
            <w:r w:rsidR="004A1A50" w:rsidRPr="009D71B9">
              <w:rPr>
                <w:rFonts w:cs="Arial"/>
              </w:rPr>
              <w:t>cudromach</w:t>
            </w:r>
            <w:proofErr w:type="spellEnd"/>
            <w:r w:rsidR="004A1A50" w:rsidRPr="009D71B9">
              <w:rPr>
                <w:rFonts w:cs="Arial"/>
              </w:rPr>
              <w:t xml:space="preserve"> ’s a </w:t>
            </w:r>
            <w:proofErr w:type="spellStart"/>
            <w:r w:rsidR="004A1A50" w:rsidRPr="009D71B9">
              <w:rPr>
                <w:rFonts w:cs="Arial"/>
              </w:rPr>
              <w:t>tha</w:t>
            </w:r>
            <w:proofErr w:type="spellEnd"/>
            <w:r w:rsidR="004A1A50" w:rsidRPr="009D71B9">
              <w:rPr>
                <w:rFonts w:cs="Arial"/>
              </w:rPr>
              <w:t xml:space="preserve"> e comas a </w:t>
            </w:r>
            <w:proofErr w:type="spellStart"/>
            <w:r w:rsidR="004A1A50" w:rsidRPr="009D71B9">
              <w:rPr>
                <w:rFonts w:cs="Arial"/>
              </w:rPr>
              <w:t>thoirt</w:t>
            </w:r>
            <w:proofErr w:type="spellEnd"/>
            <w:r w:rsidR="004A1A50" w:rsidRPr="009D71B9">
              <w:rPr>
                <w:rFonts w:cs="Arial"/>
              </w:rPr>
              <w:t xml:space="preserve"> do </w:t>
            </w:r>
            <w:proofErr w:type="spellStart"/>
            <w:r w:rsidR="004A1A50" w:rsidRPr="009D71B9">
              <w:rPr>
                <w:rFonts w:cs="Arial"/>
              </w:rPr>
              <w:t>bharrachd</w:t>
            </w:r>
            <w:proofErr w:type="spellEnd"/>
            <w:r w:rsidR="004A1A50" w:rsidRPr="009D71B9">
              <w:rPr>
                <w:rFonts w:cs="Arial"/>
              </w:rPr>
              <w:t xml:space="preserve"> </w:t>
            </w:r>
            <w:proofErr w:type="spellStart"/>
            <w:r w:rsidR="004A1A50" w:rsidRPr="009D71B9">
              <w:rPr>
                <w:rFonts w:cs="Arial"/>
              </w:rPr>
              <w:t>dhaoine</w:t>
            </w:r>
            <w:proofErr w:type="spellEnd"/>
            <w:r w:rsidR="004A1A50" w:rsidRPr="009D71B9">
              <w:rPr>
                <w:rFonts w:cs="Arial"/>
              </w:rPr>
              <w:t xml:space="preserve"> </w:t>
            </w:r>
            <w:proofErr w:type="spellStart"/>
            <w:r w:rsidR="004A1A50" w:rsidRPr="009D71B9">
              <w:rPr>
                <w:rFonts w:cs="Arial"/>
              </w:rPr>
              <w:t>Gàidhlig</w:t>
            </w:r>
            <w:proofErr w:type="spellEnd"/>
            <w:r w:rsidR="004A1A50" w:rsidRPr="009D71B9">
              <w:rPr>
                <w:rFonts w:cs="Arial"/>
              </w:rPr>
              <w:t xml:space="preserve"> a </w:t>
            </w:r>
            <w:proofErr w:type="spellStart"/>
            <w:r w:rsidR="004A1A50" w:rsidRPr="009D71B9">
              <w:rPr>
                <w:rFonts w:cs="Arial"/>
              </w:rPr>
              <w:t>chleachdadh</w:t>
            </w:r>
            <w:proofErr w:type="spellEnd"/>
            <w:r w:rsidR="004A1A50" w:rsidRPr="009D71B9">
              <w:rPr>
                <w:rFonts w:cs="Arial"/>
              </w:rPr>
              <w:t xml:space="preserve"> mar an </w:t>
            </w:r>
            <w:proofErr w:type="spellStart"/>
            <w:r w:rsidR="004A1A50" w:rsidRPr="009D71B9">
              <w:rPr>
                <w:rFonts w:cs="Arial"/>
              </w:rPr>
              <w:t>dòigh</w:t>
            </w:r>
            <w:proofErr w:type="spellEnd"/>
            <w:r w:rsidR="004A1A50" w:rsidRPr="009D71B9">
              <w:rPr>
                <w:rFonts w:cs="Arial"/>
              </w:rPr>
              <w:t xml:space="preserve"> </w:t>
            </w:r>
            <w:proofErr w:type="spellStart"/>
            <w:r w:rsidR="004A1A50" w:rsidRPr="009D71B9">
              <w:rPr>
                <w:rFonts w:cs="Arial"/>
              </w:rPr>
              <w:t>conaltraidh</w:t>
            </w:r>
            <w:proofErr w:type="spellEnd"/>
            <w:r w:rsidR="004A1A50" w:rsidRPr="009D71B9">
              <w:rPr>
                <w:rFonts w:cs="Arial"/>
              </w:rPr>
              <w:t xml:space="preserve"> as </w:t>
            </w:r>
            <w:proofErr w:type="spellStart"/>
            <w:r w:rsidR="004A1A50" w:rsidRPr="009D71B9">
              <w:rPr>
                <w:rFonts w:cs="Arial"/>
              </w:rPr>
              <w:t>fheàrr</w:t>
            </w:r>
            <w:proofErr w:type="spellEnd"/>
            <w:r w:rsidR="004A1A50" w:rsidRPr="009D71B9">
              <w:rPr>
                <w:rFonts w:cs="Arial"/>
              </w:rPr>
              <w:t xml:space="preserve"> </w:t>
            </w:r>
            <w:proofErr w:type="spellStart"/>
            <w:r w:rsidR="004A1A50" w:rsidRPr="009D71B9">
              <w:rPr>
                <w:rFonts w:cs="Arial"/>
              </w:rPr>
              <w:t>leotha</w:t>
            </w:r>
            <w:proofErr w:type="spellEnd"/>
            <w:r w:rsidR="004A1A50" w:rsidRPr="009D71B9">
              <w:rPr>
                <w:rFonts w:cs="Arial"/>
              </w:rPr>
              <w:t xml:space="preserve"> </w:t>
            </w:r>
            <w:proofErr w:type="spellStart"/>
            <w:r w:rsidR="004A1A50" w:rsidRPr="009D71B9">
              <w:rPr>
                <w:rFonts w:cs="Arial"/>
              </w:rPr>
              <w:t>agus</w:t>
            </w:r>
            <w:proofErr w:type="spellEnd"/>
            <w:r w:rsidR="004A1A50" w:rsidRPr="009D71B9">
              <w:rPr>
                <w:rFonts w:cs="Arial"/>
              </w:rPr>
              <w:t xml:space="preserve"> as </w:t>
            </w:r>
            <w:proofErr w:type="spellStart"/>
            <w:r w:rsidR="004A1A50" w:rsidRPr="009D71B9">
              <w:rPr>
                <w:rFonts w:cs="Arial"/>
              </w:rPr>
              <w:t>àbhaist</w:t>
            </w:r>
            <w:r w:rsidR="006E1C61" w:rsidRPr="009D71B9">
              <w:rPr>
                <w:rFonts w:cs="Arial"/>
              </w:rPr>
              <w:t>i</w:t>
            </w:r>
            <w:r w:rsidR="004A1A50" w:rsidRPr="009D71B9">
              <w:rPr>
                <w:rFonts w:cs="Arial"/>
              </w:rPr>
              <w:t>ch</w:t>
            </w:r>
            <w:proofErr w:type="spellEnd"/>
            <w:r w:rsidR="004A1A50" w:rsidRPr="009D71B9">
              <w:rPr>
                <w:rFonts w:cs="Arial"/>
              </w:rPr>
              <w:t xml:space="preserve"> </w:t>
            </w:r>
            <w:proofErr w:type="spellStart"/>
            <w:r w:rsidR="004A1A50" w:rsidRPr="009D71B9">
              <w:rPr>
                <w:rFonts w:cs="Arial"/>
              </w:rPr>
              <w:t>dhaibh</w:t>
            </w:r>
            <w:proofErr w:type="spellEnd"/>
            <w:r w:rsidR="004A1A50" w:rsidRPr="009D71B9">
              <w:rPr>
                <w:rFonts w:cs="Arial"/>
              </w:rPr>
              <w:t xml:space="preserve">, </w:t>
            </w:r>
            <w:proofErr w:type="spellStart"/>
            <w:r w:rsidR="004A1A50" w:rsidRPr="009D71B9">
              <w:rPr>
                <w:rFonts w:cs="Arial"/>
              </w:rPr>
              <w:t>ann</w:t>
            </w:r>
            <w:proofErr w:type="spellEnd"/>
            <w:r w:rsidR="004A1A50" w:rsidRPr="009D71B9">
              <w:rPr>
                <w:rFonts w:cs="Arial"/>
              </w:rPr>
              <w:t xml:space="preserve"> an </w:t>
            </w:r>
            <w:proofErr w:type="spellStart"/>
            <w:r w:rsidR="004A1A50" w:rsidRPr="009D71B9">
              <w:rPr>
                <w:rFonts w:cs="Arial"/>
              </w:rPr>
              <w:t>raon</w:t>
            </w:r>
            <w:proofErr w:type="spellEnd"/>
            <w:r w:rsidR="004A1A50" w:rsidRPr="009D71B9">
              <w:rPr>
                <w:rFonts w:cs="Arial"/>
              </w:rPr>
              <w:t xml:space="preserve"> a </w:t>
            </w:r>
            <w:proofErr w:type="spellStart"/>
            <w:r w:rsidR="004A1A50" w:rsidRPr="009D71B9">
              <w:rPr>
                <w:rFonts w:cs="Arial"/>
              </w:rPr>
              <w:t>tha</w:t>
            </w:r>
            <w:proofErr w:type="spellEnd"/>
            <w:r w:rsidR="004A1A50" w:rsidRPr="009D71B9">
              <w:rPr>
                <w:rFonts w:cs="Arial"/>
              </w:rPr>
              <w:t xml:space="preserve"> a’ </w:t>
            </w:r>
            <w:proofErr w:type="spellStart"/>
            <w:r w:rsidR="004A1A50" w:rsidRPr="009D71B9">
              <w:rPr>
                <w:rFonts w:cs="Arial"/>
              </w:rPr>
              <w:t>sìor</w:t>
            </w:r>
            <w:proofErr w:type="spellEnd"/>
            <w:r w:rsidR="004A1A50" w:rsidRPr="009D71B9">
              <w:rPr>
                <w:rFonts w:cs="Arial"/>
              </w:rPr>
              <w:t xml:space="preserve"> </w:t>
            </w:r>
            <w:proofErr w:type="spellStart"/>
            <w:r w:rsidR="004A1A50" w:rsidRPr="009D71B9">
              <w:rPr>
                <w:rFonts w:cs="Arial"/>
              </w:rPr>
              <w:t>leudachadh</w:t>
            </w:r>
            <w:proofErr w:type="spellEnd"/>
            <w:r w:rsidR="004A1A50" w:rsidRPr="009D71B9">
              <w:rPr>
                <w:rFonts w:cs="Arial"/>
              </w:rPr>
              <w:t xml:space="preserve"> de </w:t>
            </w:r>
            <w:proofErr w:type="spellStart"/>
            <w:r w:rsidR="004A1A50" w:rsidRPr="009D71B9">
              <w:rPr>
                <w:rFonts w:cs="Arial"/>
              </w:rPr>
              <w:t>ghnìomhan</w:t>
            </w:r>
            <w:proofErr w:type="spellEnd"/>
            <w:r w:rsidR="004A1A50" w:rsidRPr="009D71B9">
              <w:rPr>
                <w:rFonts w:cs="Arial"/>
              </w:rPr>
              <w:t xml:space="preserve"> </w:t>
            </w:r>
            <w:proofErr w:type="spellStart"/>
            <w:r w:rsidR="004A1A50" w:rsidRPr="009D71B9">
              <w:rPr>
                <w:rFonts w:cs="Arial"/>
              </w:rPr>
              <w:t>làitheil</w:t>
            </w:r>
            <w:proofErr w:type="spellEnd"/>
            <w:r w:rsidRPr="009D71B9">
              <w:rPr>
                <w:rFonts w:cs="Arial"/>
              </w:rPr>
              <w:t xml:space="preserve">. </w:t>
            </w:r>
            <w:proofErr w:type="spellStart"/>
            <w:r w:rsidR="004A1A50" w:rsidRPr="009D71B9">
              <w:rPr>
                <w:rFonts w:cs="Arial"/>
              </w:rPr>
              <w:t>Gabhaidh</w:t>
            </w:r>
            <w:proofErr w:type="spellEnd"/>
            <w:r w:rsidR="004A1A50" w:rsidRPr="009D71B9">
              <w:rPr>
                <w:rFonts w:cs="Arial"/>
              </w:rPr>
              <w:t xml:space="preserve"> </w:t>
            </w:r>
            <w:proofErr w:type="spellStart"/>
            <w:r w:rsidR="004A1A50" w:rsidRPr="009D71B9">
              <w:rPr>
                <w:rFonts w:cs="Arial"/>
              </w:rPr>
              <w:t>sinn</w:t>
            </w:r>
            <w:proofErr w:type="spellEnd"/>
            <w:r w:rsidR="004A1A50" w:rsidRPr="009D71B9">
              <w:rPr>
                <w:rFonts w:cs="Arial"/>
              </w:rPr>
              <w:t xml:space="preserve"> </w:t>
            </w:r>
            <w:proofErr w:type="spellStart"/>
            <w:r w:rsidR="004A1A50" w:rsidRPr="009D71B9">
              <w:rPr>
                <w:rFonts w:cs="Arial"/>
              </w:rPr>
              <w:t>na</w:t>
            </w:r>
            <w:proofErr w:type="spellEnd"/>
            <w:r w:rsidR="004A1A50" w:rsidRPr="009D71B9">
              <w:rPr>
                <w:rFonts w:cs="Arial"/>
              </w:rPr>
              <w:t xml:space="preserve"> </w:t>
            </w:r>
            <w:proofErr w:type="spellStart"/>
            <w:r w:rsidR="004A1A50" w:rsidRPr="009D71B9">
              <w:rPr>
                <w:rFonts w:cs="Arial"/>
              </w:rPr>
              <w:t>ceumannan</w:t>
            </w:r>
            <w:proofErr w:type="spellEnd"/>
            <w:r w:rsidR="004A1A50" w:rsidRPr="009D71B9">
              <w:rPr>
                <w:rFonts w:cs="Arial"/>
              </w:rPr>
              <w:t xml:space="preserve"> a </w:t>
            </w:r>
            <w:proofErr w:type="spellStart"/>
            <w:r w:rsidR="004A1A50" w:rsidRPr="009D71B9">
              <w:rPr>
                <w:rFonts w:cs="Arial"/>
              </w:rPr>
              <w:t>leanas</w:t>
            </w:r>
            <w:proofErr w:type="spellEnd"/>
            <w:r w:rsidR="004A1A50" w:rsidRPr="009D71B9">
              <w:rPr>
                <w:rFonts w:cs="Arial"/>
              </w:rPr>
              <w:t xml:space="preserve"> </w:t>
            </w:r>
            <w:proofErr w:type="spellStart"/>
            <w:r w:rsidR="004A1A50" w:rsidRPr="009D71B9">
              <w:rPr>
                <w:rFonts w:cs="Arial"/>
              </w:rPr>
              <w:t>gus</w:t>
            </w:r>
            <w:proofErr w:type="spellEnd"/>
            <w:r w:rsidR="004A1A50" w:rsidRPr="009D71B9">
              <w:rPr>
                <w:rFonts w:cs="Arial"/>
              </w:rPr>
              <w:t xml:space="preserve"> </w:t>
            </w:r>
            <w:proofErr w:type="spellStart"/>
            <w:r w:rsidR="004A1A50" w:rsidRPr="009D71B9">
              <w:rPr>
                <w:rFonts w:cs="Arial"/>
              </w:rPr>
              <w:t>cuideachadh</w:t>
            </w:r>
            <w:proofErr w:type="spellEnd"/>
            <w:r w:rsidR="004A1A50" w:rsidRPr="009D71B9">
              <w:rPr>
                <w:rFonts w:cs="Arial"/>
              </w:rPr>
              <w:t xml:space="preserve"> le </w:t>
            </w:r>
            <w:proofErr w:type="spellStart"/>
            <w:r w:rsidR="004A1A50" w:rsidRPr="009D71B9">
              <w:rPr>
                <w:rFonts w:cs="Arial"/>
              </w:rPr>
              <w:t>àrainneachd</w:t>
            </w:r>
            <w:proofErr w:type="spellEnd"/>
            <w:r w:rsidR="004A1A50" w:rsidRPr="009D71B9">
              <w:rPr>
                <w:rFonts w:cs="Arial"/>
              </w:rPr>
              <w:t xml:space="preserve"> </w:t>
            </w:r>
            <w:proofErr w:type="spellStart"/>
            <w:r w:rsidR="004A1A50" w:rsidRPr="009D71B9">
              <w:rPr>
                <w:rFonts w:cs="Arial"/>
              </w:rPr>
              <w:t>thaiceil</w:t>
            </w:r>
            <w:proofErr w:type="spellEnd"/>
            <w:r w:rsidR="004A1A50" w:rsidRPr="009D71B9">
              <w:rPr>
                <w:rFonts w:cs="Arial"/>
              </w:rPr>
              <w:t xml:space="preserve"> a </w:t>
            </w:r>
            <w:proofErr w:type="spellStart"/>
            <w:r w:rsidR="004A1A50" w:rsidRPr="009D71B9">
              <w:rPr>
                <w:rFonts w:cs="Arial"/>
              </w:rPr>
              <w:t>chruthachadh</w:t>
            </w:r>
            <w:proofErr w:type="spellEnd"/>
            <w:r w:rsidR="004A1A50" w:rsidRPr="009D71B9">
              <w:rPr>
                <w:rFonts w:cs="Arial"/>
              </w:rPr>
              <w:t xml:space="preserve"> </w:t>
            </w:r>
            <w:proofErr w:type="spellStart"/>
            <w:r w:rsidR="004A1A50" w:rsidRPr="009D71B9">
              <w:rPr>
                <w:rFonts w:cs="Arial"/>
              </w:rPr>
              <w:t>airson</w:t>
            </w:r>
            <w:proofErr w:type="spellEnd"/>
            <w:r w:rsidR="004A1A50" w:rsidRPr="009D71B9">
              <w:rPr>
                <w:rFonts w:cs="Arial"/>
              </w:rPr>
              <w:t xml:space="preserve"> </w:t>
            </w:r>
            <w:proofErr w:type="spellStart"/>
            <w:r w:rsidR="004A1A50" w:rsidRPr="009D71B9">
              <w:rPr>
                <w:rFonts w:cs="Arial"/>
              </w:rPr>
              <w:t>cleachdadh</w:t>
            </w:r>
            <w:proofErr w:type="spellEnd"/>
            <w:r w:rsidR="004A1A50" w:rsidRPr="009D71B9">
              <w:rPr>
                <w:rFonts w:cs="Arial"/>
              </w:rPr>
              <w:t xml:space="preserve"> </w:t>
            </w:r>
            <w:proofErr w:type="spellStart"/>
            <w:r w:rsidR="004A1A50" w:rsidRPr="009D71B9">
              <w:rPr>
                <w:rFonts w:cs="Arial"/>
              </w:rPr>
              <w:t>na</w:t>
            </w:r>
            <w:proofErr w:type="spellEnd"/>
            <w:r w:rsidR="004A1A50" w:rsidRPr="009D71B9">
              <w:rPr>
                <w:rFonts w:cs="Arial"/>
              </w:rPr>
              <w:t xml:space="preserve"> </w:t>
            </w:r>
            <w:proofErr w:type="spellStart"/>
            <w:r w:rsidR="004A1A50" w:rsidRPr="009D71B9">
              <w:rPr>
                <w:rFonts w:cs="Arial"/>
              </w:rPr>
              <w:t>Gàidhlig</w:t>
            </w:r>
            <w:proofErr w:type="spellEnd"/>
            <w:r w:rsidR="004A1A50" w:rsidRPr="009D71B9">
              <w:rPr>
                <w:rFonts w:cs="Arial"/>
              </w:rPr>
              <w:t xml:space="preserve"> a </w:t>
            </w:r>
            <w:proofErr w:type="spellStart"/>
            <w:r w:rsidR="004A1A50" w:rsidRPr="009D71B9">
              <w:rPr>
                <w:rFonts w:cs="Arial"/>
              </w:rPr>
              <w:t>mheudachadh</w:t>
            </w:r>
            <w:proofErr w:type="spellEnd"/>
            <w:r w:rsidR="004A1A50" w:rsidRPr="009D71B9">
              <w:rPr>
                <w:rFonts w:cs="Arial"/>
              </w:rPr>
              <w:t xml:space="preserve"> </w:t>
            </w:r>
            <w:proofErr w:type="spellStart"/>
            <w:r w:rsidR="004A1A50" w:rsidRPr="009D71B9">
              <w:rPr>
                <w:rFonts w:cs="Arial"/>
              </w:rPr>
              <w:t>ann</w:t>
            </w:r>
            <w:proofErr w:type="spellEnd"/>
            <w:r w:rsidR="004A1A50" w:rsidRPr="009D71B9">
              <w:rPr>
                <w:rFonts w:cs="Arial"/>
              </w:rPr>
              <w:t xml:space="preserve"> an </w:t>
            </w:r>
            <w:proofErr w:type="spellStart"/>
            <w:r w:rsidR="004A1A50" w:rsidRPr="009D71B9">
              <w:rPr>
                <w:rFonts w:cs="Arial"/>
              </w:rPr>
              <w:t>coimhearsnachdan</w:t>
            </w:r>
            <w:proofErr w:type="spellEnd"/>
            <w:r w:rsidR="004A1A50" w:rsidRPr="009D71B9">
              <w:rPr>
                <w:rFonts w:cs="Arial"/>
              </w:rPr>
              <w:t xml:space="preserve"> </w:t>
            </w:r>
            <w:r w:rsidR="004F13B8" w:rsidRPr="009D71B9">
              <w:rPr>
                <w:rFonts w:cs="Arial"/>
              </w:rPr>
              <w:t xml:space="preserve">air </w:t>
            </w:r>
            <w:proofErr w:type="spellStart"/>
            <w:r w:rsidR="004F13B8" w:rsidRPr="009D71B9">
              <w:rPr>
                <w:rFonts w:cs="Arial"/>
              </w:rPr>
              <w:t>feadh</w:t>
            </w:r>
            <w:proofErr w:type="spellEnd"/>
            <w:r w:rsidR="004F13B8" w:rsidRPr="009D71B9">
              <w:rPr>
                <w:rFonts w:cs="Arial"/>
              </w:rPr>
              <w:t xml:space="preserve"> </w:t>
            </w:r>
            <w:proofErr w:type="spellStart"/>
            <w:r w:rsidR="004F13B8" w:rsidRPr="009D71B9">
              <w:rPr>
                <w:rFonts w:cs="Arial"/>
              </w:rPr>
              <w:t>na</w:t>
            </w:r>
            <w:proofErr w:type="spellEnd"/>
            <w:r w:rsidR="004F13B8" w:rsidRPr="009D71B9">
              <w:rPr>
                <w:rFonts w:cs="Arial"/>
              </w:rPr>
              <w:t xml:space="preserve"> </w:t>
            </w:r>
            <w:proofErr w:type="spellStart"/>
            <w:r w:rsidR="004F13B8" w:rsidRPr="009D71B9">
              <w:rPr>
                <w:rFonts w:cs="Arial"/>
              </w:rPr>
              <w:t>Gàidhealtachd</w:t>
            </w:r>
            <w:proofErr w:type="spellEnd"/>
            <w:r w:rsidR="004F13B8" w:rsidRPr="009D71B9">
              <w:rPr>
                <w:rFonts w:cs="Arial"/>
              </w:rPr>
              <w:t xml:space="preserve"> ’s nan Eilean:</w:t>
            </w:r>
          </w:p>
        </w:tc>
      </w:tr>
    </w:tbl>
    <w:p w14:paraId="65D28338" w14:textId="77777777" w:rsidR="00C82E5B" w:rsidRDefault="00C82E5B">
      <w:r>
        <w:br w:type="page"/>
      </w:r>
    </w:p>
    <w:tbl>
      <w:tblPr>
        <w:tblStyle w:val="TableGrid"/>
        <w:tblW w:w="0" w:type="auto"/>
        <w:tblLook w:val="04A0" w:firstRow="1" w:lastRow="0" w:firstColumn="1" w:lastColumn="0" w:noHBand="0" w:noVBand="1"/>
      </w:tblPr>
      <w:tblGrid>
        <w:gridCol w:w="2405"/>
        <w:gridCol w:w="6655"/>
      </w:tblGrid>
      <w:tr w:rsidR="00C82E5B" w:rsidRPr="009D71B9" w14:paraId="4A915FDC" w14:textId="77777777" w:rsidTr="00FC7208">
        <w:tc>
          <w:tcPr>
            <w:tcW w:w="2405" w:type="dxa"/>
            <w:shd w:val="clear" w:color="auto" w:fill="70AD47" w:themeFill="accent6"/>
          </w:tcPr>
          <w:p w14:paraId="67F40077" w14:textId="77777777" w:rsidR="00C82E5B" w:rsidRPr="009D71B9" w:rsidRDefault="00C82E5B" w:rsidP="008A5E46">
            <w:pPr>
              <w:spacing w:before="40" w:after="40"/>
              <w:rPr>
                <w:rFonts w:cs="Arial"/>
                <w:b/>
                <w:bCs/>
                <w:lang w:val="gd-GB"/>
              </w:rPr>
            </w:pPr>
            <w:r w:rsidRPr="009D71B9">
              <w:rPr>
                <w:rFonts w:cs="Arial"/>
                <w:b/>
                <w:bCs/>
                <w:lang w:val="gd-GB"/>
              </w:rPr>
              <w:lastRenderedPageBreak/>
              <w:t>Raon Leasachaidh</w:t>
            </w:r>
          </w:p>
        </w:tc>
        <w:tc>
          <w:tcPr>
            <w:tcW w:w="6655" w:type="dxa"/>
            <w:shd w:val="clear" w:color="auto" w:fill="70AD47" w:themeFill="accent6"/>
          </w:tcPr>
          <w:p w14:paraId="16C2CF24" w14:textId="77777777" w:rsidR="00C82E5B" w:rsidRPr="009D71B9" w:rsidRDefault="00C82E5B" w:rsidP="008A5E46">
            <w:pPr>
              <w:spacing w:before="40" w:after="40"/>
              <w:rPr>
                <w:rFonts w:cs="Arial"/>
                <w:b/>
                <w:bCs/>
                <w:lang w:val="gd-GB"/>
              </w:rPr>
            </w:pPr>
            <w:r w:rsidRPr="009D71B9">
              <w:rPr>
                <w:rFonts w:cs="Arial"/>
                <w:b/>
                <w:bCs/>
                <w:lang w:val="gd-GB"/>
              </w:rPr>
              <w:t>Prìomh Bhuilean</w:t>
            </w:r>
          </w:p>
        </w:tc>
      </w:tr>
      <w:tr w:rsidR="00C82E5B" w:rsidRPr="009D71B9" w14:paraId="01AAFCF4" w14:textId="77777777" w:rsidTr="00227BBF">
        <w:tc>
          <w:tcPr>
            <w:tcW w:w="2405" w:type="dxa"/>
          </w:tcPr>
          <w:p w14:paraId="39D32B50" w14:textId="082CCDBD" w:rsidR="00C82E5B" w:rsidRPr="009D71B9" w:rsidRDefault="00C82E5B" w:rsidP="008A5E46">
            <w:pPr>
              <w:spacing w:before="40" w:after="40"/>
              <w:rPr>
                <w:rFonts w:cs="Arial"/>
                <w:lang w:val="gd-GB"/>
              </w:rPr>
            </w:pPr>
            <w:r w:rsidRPr="009D71B9">
              <w:rPr>
                <w:rFonts w:cs="Arial"/>
                <w:lang w:val="gd-GB"/>
              </w:rPr>
              <w:t>Cleachdadh Gàidhlig</w:t>
            </w:r>
          </w:p>
        </w:tc>
        <w:tc>
          <w:tcPr>
            <w:tcW w:w="6655" w:type="dxa"/>
          </w:tcPr>
          <w:p w14:paraId="7E78E372" w14:textId="77777777" w:rsidR="00C82E5B" w:rsidRPr="009D71B9" w:rsidRDefault="00C82E5B" w:rsidP="008A5E46">
            <w:pPr>
              <w:pStyle w:val="ListParagraph"/>
              <w:numPr>
                <w:ilvl w:val="0"/>
                <w:numId w:val="6"/>
              </w:numPr>
              <w:spacing w:before="40" w:after="40"/>
              <w:ind w:left="322" w:hanging="284"/>
              <w:contextualSpacing w:val="0"/>
              <w:rPr>
                <w:rFonts w:cs="Arial"/>
              </w:rPr>
            </w:pPr>
            <w:proofErr w:type="spellStart"/>
            <w:r w:rsidRPr="009D71B9">
              <w:rPr>
                <w:rFonts w:cs="Arial"/>
              </w:rPr>
              <w:t>Meudachadh</w:t>
            </w:r>
            <w:proofErr w:type="spellEnd"/>
            <w:r w:rsidRPr="009D71B9">
              <w:rPr>
                <w:rFonts w:cs="Arial"/>
              </w:rPr>
              <w:t xml:space="preserve"> </w:t>
            </w:r>
            <w:proofErr w:type="spellStart"/>
            <w:r w:rsidRPr="009D71B9">
              <w:rPr>
                <w:rFonts w:cs="Arial"/>
              </w:rPr>
              <w:t>ìomhaigh</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cleachdadh</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w:t>
            </w:r>
            <w:proofErr w:type="spellStart"/>
            <w:r w:rsidRPr="009D71B9">
              <w:rPr>
                <w:rFonts w:cs="Arial"/>
              </w:rPr>
              <w:t>tro</w:t>
            </w:r>
            <w:proofErr w:type="spellEnd"/>
            <w:r w:rsidRPr="009D71B9">
              <w:rPr>
                <w:rFonts w:cs="Arial"/>
              </w:rPr>
              <w:t xml:space="preserve"> </w:t>
            </w:r>
            <w:proofErr w:type="spellStart"/>
            <w:r w:rsidRPr="009D71B9">
              <w:rPr>
                <w:rFonts w:cs="Arial"/>
              </w:rPr>
              <w:t>raon</w:t>
            </w:r>
            <w:proofErr w:type="spellEnd"/>
            <w:r w:rsidRPr="009D71B9">
              <w:rPr>
                <w:rFonts w:cs="Arial"/>
              </w:rPr>
              <w:t xml:space="preserve"> de </w:t>
            </w:r>
            <w:proofErr w:type="spellStart"/>
            <w:r w:rsidRPr="009D71B9">
              <w:rPr>
                <w:rFonts w:cs="Arial"/>
              </w:rPr>
              <w:t>sheirbheisean</w:t>
            </w:r>
            <w:proofErr w:type="spellEnd"/>
            <w:r w:rsidRPr="009D71B9">
              <w:rPr>
                <w:rFonts w:cs="Arial"/>
              </w:rPr>
              <w:t xml:space="preserve"> </w:t>
            </w:r>
            <w:proofErr w:type="spellStart"/>
            <w:r w:rsidRPr="009D71B9">
              <w:rPr>
                <w:rFonts w:cs="Arial"/>
              </w:rPr>
              <w:t>tro</w:t>
            </w:r>
            <w:proofErr w:type="spellEnd"/>
            <w:r w:rsidRPr="009D71B9">
              <w:rPr>
                <w:rFonts w:cs="Arial"/>
              </w:rPr>
              <w:t xml:space="preserve"> </w:t>
            </w:r>
            <w:proofErr w:type="spellStart"/>
            <w:r w:rsidRPr="009D71B9">
              <w:rPr>
                <w:rFonts w:cs="Arial"/>
              </w:rPr>
              <w:t>mheadhan</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w:t>
            </w:r>
            <w:proofErr w:type="spellStart"/>
            <w:r w:rsidRPr="009D71B9">
              <w:rPr>
                <w:rFonts w:cs="Arial"/>
              </w:rPr>
              <w:t>ann</w:t>
            </w:r>
            <w:proofErr w:type="spellEnd"/>
            <w:r w:rsidRPr="009D71B9">
              <w:rPr>
                <w:rFonts w:cs="Arial"/>
              </w:rPr>
              <w:t xml:space="preserve"> an </w:t>
            </w:r>
            <w:proofErr w:type="spellStart"/>
            <w:r w:rsidRPr="009D71B9">
              <w:rPr>
                <w:rFonts w:cs="Arial"/>
              </w:rPr>
              <w:t>sgìrean</w:t>
            </w:r>
            <w:proofErr w:type="spellEnd"/>
            <w:r w:rsidRPr="009D71B9">
              <w:rPr>
                <w:rFonts w:cs="Arial"/>
              </w:rPr>
              <w:t xml:space="preserve"> </w:t>
            </w:r>
            <w:proofErr w:type="spellStart"/>
            <w:r w:rsidRPr="009D71B9">
              <w:rPr>
                <w:rFonts w:cs="Arial"/>
              </w:rPr>
              <w:t>far</w:t>
            </w:r>
            <w:proofErr w:type="spellEnd"/>
            <w:r w:rsidRPr="009D71B9">
              <w:rPr>
                <w:rFonts w:cs="Arial"/>
              </w:rPr>
              <w:t xml:space="preserve"> a </w:t>
            </w:r>
            <w:proofErr w:type="spellStart"/>
            <w:r w:rsidRPr="009D71B9">
              <w:rPr>
                <w:rFonts w:cs="Arial"/>
              </w:rPr>
              <w:t>bheil</w:t>
            </w:r>
            <w:proofErr w:type="spellEnd"/>
            <w:r w:rsidRPr="009D71B9">
              <w:rPr>
                <w:rFonts w:cs="Arial"/>
              </w:rPr>
              <w:t xml:space="preserve"> </w:t>
            </w:r>
            <w:proofErr w:type="spellStart"/>
            <w:r w:rsidRPr="009D71B9">
              <w:rPr>
                <w:rFonts w:cs="Arial"/>
              </w:rPr>
              <w:t>comasan</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w:t>
            </w:r>
            <w:proofErr w:type="spellStart"/>
            <w:r w:rsidRPr="009D71B9">
              <w:rPr>
                <w:rFonts w:cs="Arial"/>
              </w:rPr>
              <w:t>aig</w:t>
            </w:r>
            <w:proofErr w:type="spellEnd"/>
            <w:r w:rsidRPr="009D71B9">
              <w:rPr>
                <w:rFonts w:cs="Arial"/>
              </w:rPr>
              <w:t xml:space="preserve"> 20% no </w:t>
            </w:r>
            <w:proofErr w:type="spellStart"/>
            <w:r w:rsidRPr="009D71B9">
              <w:rPr>
                <w:rFonts w:cs="Arial"/>
              </w:rPr>
              <w:t>barrachd</w:t>
            </w:r>
            <w:proofErr w:type="spellEnd"/>
            <w:r w:rsidRPr="009D71B9">
              <w:rPr>
                <w:rFonts w:cs="Arial"/>
              </w:rPr>
              <w:t xml:space="preserve"> den </w:t>
            </w:r>
            <w:proofErr w:type="spellStart"/>
            <w:r w:rsidRPr="009D71B9">
              <w:rPr>
                <w:rFonts w:cs="Arial"/>
              </w:rPr>
              <w:t>àireamh-sluaigh</w:t>
            </w:r>
            <w:proofErr w:type="spellEnd"/>
            <w:r w:rsidRPr="009D71B9">
              <w:rPr>
                <w:rFonts w:cs="Arial"/>
              </w:rPr>
              <w:t>.</w:t>
            </w:r>
          </w:p>
          <w:p w14:paraId="7EBA9AA0" w14:textId="77777777" w:rsidR="00C82E5B" w:rsidRPr="009D71B9" w:rsidRDefault="00C82E5B" w:rsidP="008A5E46">
            <w:pPr>
              <w:pStyle w:val="ListParagraph"/>
              <w:numPr>
                <w:ilvl w:val="0"/>
                <w:numId w:val="6"/>
              </w:numPr>
              <w:spacing w:before="120" w:after="40"/>
              <w:ind w:left="322" w:hanging="284"/>
              <w:contextualSpacing w:val="0"/>
              <w:rPr>
                <w:rFonts w:cs="Arial"/>
              </w:rPr>
            </w:pPr>
            <w:proofErr w:type="spellStart"/>
            <w:r w:rsidRPr="009D71B9">
              <w:rPr>
                <w:rFonts w:cs="Arial"/>
              </w:rPr>
              <w:t>Adhartachadh</w:t>
            </w:r>
            <w:proofErr w:type="spellEnd"/>
            <w:r w:rsidRPr="009D71B9">
              <w:rPr>
                <w:rFonts w:cs="Arial"/>
              </w:rPr>
              <w:t xml:space="preserve"> </w:t>
            </w:r>
            <w:proofErr w:type="spellStart"/>
            <w:r w:rsidRPr="009D71B9">
              <w:rPr>
                <w:rFonts w:cs="Arial"/>
              </w:rPr>
              <w:t>iomairtean</w:t>
            </w:r>
            <w:proofErr w:type="spellEnd"/>
            <w:r w:rsidRPr="009D71B9">
              <w:rPr>
                <w:rFonts w:cs="Arial"/>
              </w:rPr>
              <w:t xml:space="preserve"> a </w:t>
            </w:r>
            <w:proofErr w:type="spellStart"/>
            <w:r w:rsidRPr="009D71B9">
              <w:rPr>
                <w:rFonts w:cs="Arial"/>
              </w:rPr>
              <w:t>tha</w:t>
            </w:r>
            <w:proofErr w:type="spellEnd"/>
            <w:r w:rsidRPr="009D71B9">
              <w:rPr>
                <w:rFonts w:cs="Arial"/>
              </w:rPr>
              <w:t xml:space="preserve"> a’ </w:t>
            </w:r>
            <w:proofErr w:type="spellStart"/>
            <w:r w:rsidRPr="009D71B9">
              <w:rPr>
                <w:rFonts w:cs="Arial"/>
              </w:rPr>
              <w:t>brosnachadh</w:t>
            </w:r>
            <w:proofErr w:type="spellEnd"/>
            <w:r w:rsidRPr="009D71B9">
              <w:rPr>
                <w:rFonts w:cs="Arial"/>
              </w:rPr>
              <w:t xml:space="preserve"> </w:t>
            </w:r>
            <w:proofErr w:type="spellStart"/>
            <w:r w:rsidRPr="009D71B9">
              <w:rPr>
                <w:rFonts w:cs="Arial"/>
              </w:rPr>
              <w:t>cleachdadh</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am </w:t>
            </w:r>
            <w:proofErr w:type="spellStart"/>
            <w:r w:rsidRPr="009D71B9">
              <w:rPr>
                <w:rFonts w:cs="Arial"/>
              </w:rPr>
              <w:t>measg</w:t>
            </w:r>
            <w:proofErr w:type="spellEnd"/>
            <w:r w:rsidRPr="009D71B9">
              <w:rPr>
                <w:rFonts w:cs="Arial"/>
              </w:rPr>
              <w:t xml:space="preserve"> </w:t>
            </w:r>
            <w:proofErr w:type="spellStart"/>
            <w:r w:rsidRPr="009D71B9">
              <w:rPr>
                <w:rFonts w:cs="Arial"/>
              </w:rPr>
              <w:t>gach</w:t>
            </w:r>
            <w:proofErr w:type="spellEnd"/>
            <w:r w:rsidRPr="009D71B9">
              <w:rPr>
                <w:rFonts w:cs="Arial"/>
              </w:rPr>
              <w:t xml:space="preserve"> </w:t>
            </w:r>
            <w:proofErr w:type="spellStart"/>
            <w:r w:rsidRPr="009D71B9">
              <w:rPr>
                <w:rFonts w:cs="Arial"/>
              </w:rPr>
              <w:t>seòrsa</w:t>
            </w:r>
            <w:proofErr w:type="spellEnd"/>
            <w:r w:rsidRPr="009D71B9">
              <w:rPr>
                <w:rFonts w:cs="Arial"/>
              </w:rPr>
              <w:t xml:space="preserve"> </w:t>
            </w:r>
            <w:proofErr w:type="spellStart"/>
            <w:r w:rsidRPr="009D71B9">
              <w:rPr>
                <w:rFonts w:cs="Arial"/>
              </w:rPr>
              <w:t>coimhearsnachd</w:t>
            </w:r>
            <w:proofErr w:type="spellEnd"/>
            <w:r w:rsidRPr="009D71B9">
              <w:rPr>
                <w:rFonts w:cs="Arial"/>
              </w:rPr>
              <w:t xml:space="preserve"> de </w:t>
            </w:r>
            <w:proofErr w:type="spellStart"/>
            <w:r w:rsidRPr="009D71B9">
              <w:rPr>
                <w:rFonts w:cs="Arial"/>
              </w:rPr>
              <w:t>luchd-labhairt</w:t>
            </w:r>
            <w:proofErr w:type="spellEnd"/>
            <w:r w:rsidRPr="009D71B9">
              <w:rPr>
                <w:rFonts w:cs="Arial"/>
              </w:rPr>
              <w:t xml:space="preserve">. </w:t>
            </w:r>
          </w:p>
          <w:p w14:paraId="75315C33" w14:textId="00A58C35" w:rsidR="00C82E5B" w:rsidRPr="00C82E5B" w:rsidRDefault="00C82E5B" w:rsidP="008A5E46">
            <w:pPr>
              <w:pStyle w:val="ListParagraph"/>
              <w:numPr>
                <w:ilvl w:val="0"/>
                <w:numId w:val="6"/>
              </w:numPr>
              <w:spacing w:before="120" w:after="40"/>
              <w:ind w:left="322" w:hanging="284"/>
              <w:contextualSpacing w:val="0"/>
              <w:rPr>
                <w:rFonts w:cs="Arial"/>
              </w:rPr>
            </w:pPr>
            <w:proofErr w:type="spellStart"/>
            <w:r w:rsidRPr="009D71B9">
              <w:rPr>
                <w:rFonts w:cs="Arial"/>
              </w:rPr>
              <w:t>Adhartachadh</w:t>
            </w:r>
            <w:proofErr w:type="spellEnd"/>
            <w:r w:rsidRPr="009D71B9">
              <w:rPr>
                <w:rFonts w:cs="Arial"/>
              </w:rPr>
              <w:t xml:space="preserve"> </w:t>
            </w:r>
            <w:proofErr w:type="spellStart"/>
            <w:r w:rsidRPr="009D71B9">
              <w:rPr>
                <w:rFonts w:cs="Arial"/>
              </w:rPr>
              <w:t>iomairtean</w:t>
            </w:r>
            <w:proofErr w:type="spellEnd"/>
            <w:r w:rsidRPr="009D71B9">
              <w:rPr>
                <w:rFonts w:cs="Arial"/>
              </w:rPr>
              <w:t xml:space="preserve"> a </w:t>
            </w:r>
            <w:proofErr w:type="spellStart"/>
            <w:r w:rsidRPr="009D71B9">
              <w:rPr>
                <w:rFonts w:cs="Arial"/>
              </w:rPr>
              <w:t>tha</w:t>
            </w:r>
            <w:proofErr w:type="spellEnd"/>
            <w:r w:rsidRPr="009D71B9">
              <w:rPr>
                <w:rFonts w:cs="Arial"/>
              </w:rPr>
              <w:t xml:space="preserve"> ag </w:t>
            </w:r>
            <w:proofErr w:type="spellStart"/>
            <w:r w:rsidRPr="009D71B9">
              <w:rPr>
                <w:rFonts w:cs="Arial"/>
              </w:rPr>
              <w:t>ùisneachadh</w:t>
            </w:r>
            <w:proofErr w:type="spellEnd"/>
            <w:r w:rsidRPr="009D71B9">
              <w:rPr>
                <w:rFonts w:cs="Arial"/>
              </w:rPr>
              <w:t xml:space="preserve"> </w:t>
            </w:r>
            <w:proofErr w:type="spellStart"/>
            <w:r w:rsidRPr="009D71B9">
              <w:rPr>
                <w:rFonts w:cs="Arial"/>
              </w:rPr>
              <w:t>sgilean</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comasan</w:t>
            </w:r>
            <w:proofErr w:type="spellEnd"/>
            <w:r w:rsidRPr="009D71B9">
              <w:rPr>
                <w:rFonts w:cs="Arial"/>
              </w:rPr>
              <w:t xml:space="preserve"> </w:t>
            </w:r>
            <w:proofErr w:type="spellStart"/>
            <w:r w:rsidRPr="009D71B9">
              <w:rPr>
                <w:rFonts w:cs="Arial"/>
              </w:rPr>
              <w:t>luchd-labhairt</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w:t>
            </w:r>
            <w:proofErr w:type="spellStart"/>
            <w:r w:rsidRPr="009D71B9">
              <w:rPr>
                <w:rFonts w:cs="Arial"/>
              </w:rPr>
              <w:t>ann</w:t>
            </w:r>
            <w:proofErr w:type="spellEnd"/>
            <w:r w:rsidRPr="009D71B9">
              <w:rPr>
                <w:rFonts w:cs="Arial"/>
              </w:rPr>
              <w:t xml:space="preserve"> an </w:t>
            </w:r>
            <w:proofErr w:type="spellStart"/>
            <w:r w:rsidRPr="009D71B9">
              <w:rPr>
                <w:rFonts w:cs="Arial"/>
              </w:rPr>
              <w:t>gnìomhachdan</w:t>
            </w:r>
            <w:proofErr w:type="spellEnd"/>
            <w:r w:rsidRPr="009D71B9">
              <w:rPr>
                <w:rFonts w:cs="Arial"/>
              </w:rPr>
              <w:t xml:space="preserve"> </w:t>
            </w:r>
            <w:proofErr w:type="spellStart"/>
            <w:r w:rsidRPr="009D71B9">
              <w:rPr>
                <w:rFonts w:cs="Arial"/>
              </w:rPr>
              <w:t>coimhearsnachd</w:t>
            </w:r>
            <w:proofErr w:type="spellEnd"/>
            <w:r w:rsidRPr="009D71B9">
              <w:rPr>
                <w:rFonts w:cs="Arial"/>
              </w:rPr>
              <w:t xml:space="preserve">.  </w:t>
            </w:r>
          </w:p>
        </w:tc>
      </w:tr>
      <w:tr w:rsidR="001B4C3C" w:rsidRPr="009D71B9" w14:paraId="0CAE97DC" w14:textId="77777777" w:rsidTr="00227BBF">
        <w:tc>
          <w:tcPr>
            <w:tcW w:w="2405" w:type="dxa"/>
          </w:tcPr>
          <w:p w14:paraId="529AD6CE" w14:textId="3C8E7D81" w:rsidR="001B4C3C" w:rsidRPr="009D71B9" w:rsidRDefault="00C76A73" w:rsidP="008A5E46">
            <w:pPr>
              <w:spacing w:before="40" w:after="40"/>
              <w:rPr>
                <w:rFonts w:cs="Arial"/>
                <w:lang w:val="gd-GB"/>
              </w:rPr>
            </w:pPr>
            <w:r w:rsidRPr="009D71B9">
              <w:rPr>
                <w:rFonts w:cs="Arial"/>
                <w:lang w:val="gd-GB"/>
              </w:rPr>
              <w:t>Ionnsachadh Gàidhlig</w:t>
            </w:r>
          </w:p>
        </w:tc>
        <w:tc>
          <w:tcPr>
            <w:tcW w:w="6655" w:type="dxa"/>
          </w:tcPr>
          <w:p w14:paraId="668387F6" w14:textId="7D8EE3D4" w:rsidR="003B62AF" w:rsidRPr="009D71B9" w:rsidRDefault="003B62AF" w:rsidP="008A5E46">
            <w:pPr>
              <w:spacing w:before="40" w:after="120"/>
              <w:rPr>
                <w:rFonts w:cs="Arial"/>
              </w:rPr>
            </w:pPr>
            <w:proofErr w:type="spellStart"/>
            <w:r w:rsidRPr="009D71B9">
              <w:rPr>
                <w:rFonts w:cs="Arial"/>
              </w:rPr>
              <w:t>Th</w:t>
            </w:r>
            <w:r w:rsidR="004F13B8" w:rsidRPr="009D71B9">
              <w:rPr>
                <w:rFonts w:cs="Arial"/>
              </w:rPr>
              <w:t>a</w:t>
            </w:r>
            <w:proofErr w:type="spellEnd"/>
            <w:r w:rsidR="004F13B8" w:rsidRPr="009D71B9">
              <w:rPr>
                <w:rFonts w:cs="Arial"/>
              </w:rPr>
              <w:t xml:space="preserve"> </w:t>
            </w:r>
            <w:proofErr w:type="spellStart"/>
            <w:r w:rsidR="004F13B8" w:rsidRPr="009D71B9">
              <w:rPr>
                <w:rFonts w:cs="Arial"/>
              </w:rPr>
              <w:t>Coimisean</w:t>
            </w:r>
            <w:proofErr w:type="spellEnd"/>
            <w:r w:rsidR="004F13B8" w:rsidRPr="009D71B9">
              <w:rPr>
                <w:rFonts w:cs="Arial"/>
              </w:rPr>
              <w:t xml:space="preserve"> </w:t>
            </w:r>
            <w:proofErr w:type="spellStart"/>
            <w:r w:rsidR="004F13B8" w:rsidRPr="009D71B9">
              <w:rPr>
                <w:rFonts w:cs="Arial"/>
              </w:rPr>
              <w:t>na</w:t>
            </w:r>
            <w:proofErr w:type="spellEnd"/>
            <w:r w:rsidR="004F13B8" w:rsidRPr="009D71B9">
              <w:rPr>
                <w:rFonts w:cs="Arial"/>
              </w:rPr>
              <w:t xml:space="preserve"> </w:t>
            </w:r>
            <w:proofErr w:type="spellStart"/>
            <w:r w:rsidR="004F13B8" w:rsidRPr="009D71B9">
              <w:rPr>
                <w:rFonts w:cs="Arial"/>
              </w:rPr>
              <w:t>Croitearachd</w:t>
            </w:r>
            <w:proofErr w:type="spellEnd"/>
            <w:r w:rsidR="004F13B8" w:rsidRPr="009D71B9">
              <w:rPr>
                <w:rFonts w:cs="Arial"/>
              </w:rPr>
              <w:t xml:space="preserve"> a’ </w:t>
            </w:r>
            <w:proofErr w:type="spellStart"/>
            <w:r w:rsidR="004F13B8" w:rsidRPr="009D71B9">
              <w:rPr>
                <w:rFonts w:cs="Arial"/>
              </w:rPr>
              <w:t>tuigsinn</w:t>
            </w:r>
            <w:proofErr w:type="spellEnd"/>
            <w:r w:rsidR="004F13B8" w:rsidRPr="009D71B9">
              <w:rPr>
                <w:rFonts w:cs="Arial"/>
              </w:rPr>
              <w:t xml:space="preserve"> </w:t>
            </w:r>
            <w:proofErr w:type="spellStart"/>
            <w:r w:rsidR="004F13B8" w:rsidRPr="009D71B9">
              <w:rPr>
                <w:rFonts w:cs="Arial"/>
              </w:rPr>
              <w:t>gu</w:t>
            </w:r>
            <w:proofErr w:type="spellEnd"/>
            <w:r w:rsidR="004F13B8" w:rsidRPr="009D71B9">
              <w:rPr>
                <w:rFonts w:cs="Arial"/>
              </w:rPr>
              <w:t xml:space="preserve"> </w:t>
            </w:r>
            <w:proofErr w:type="spellStart"/>
            <w:r w:rsidR="004F13B8" w:rsidRPr="009D71B9">
              <w:rPr>
                <w:rFonts w:cs="Arial"/>
              </w:rPr>
              <w:t>bheil</w:t>
            </w:r>
            <w:proofErr w:type="spellEnd"/>
            <w:r w:rsidR="004F13B8" w:rsidRPr="009D71B9">
              <w:rPr>
                <w:rFonts w:cs="Arial"/>
              </w:rPr>
              <w:t xml:space="preserve"> </w:t>
            </w:r>
            <w:proofErr w:type="spellStart"/>
            <w:r w:rsidR="004F13B8" w:rsidRPr="009D71B9">
              <w:rPr>
                <w:rFonts w:cs="Arial"/>
              </w:rPr>
              <w:t>cruthachadh</w:t>
            </w:r>
            <w:proofErr w:type="spellEnd"/>
            <w:r w:rsidR="004F13B8" w:rsidRPr="009D71B9">
              <w:rPr>
                <w:rFonts w:cs="Arial"/>
              </w:rPr>
              <w:t xml:space="preserve"> </w:t>
            </w:r>
            <w:proofErr w:type="spellStart"/>
            <w:r w:rsidR="004F13B8" w:rsidRPr="009D71B9">
              <w:rPr>
                <w:rFonts w:cs="Arial"/>
              </w:rPr>
              <w:t>àm</w:t>
            </w:r>
            <w:proofErr w:type="spellEnd"/>
            <w:r w:rsidR="004F13B8" w:rsidRPr="009D71B9">
              <w:rPr>
                <w:rFonts w:cs="Arial"/>
              </w:rPr>
              <w:t xml:space="preserve"> </w:t>
            </w:r>
            <w:proofErr w:type="spellStart"/>
            <w:r w:rsidR="004F13B8" w:rsidRPr="009D71B9">
              <w:rPr>
                <w:rFonts w:cs="Arial"/>
              </w:rPr>
              <w:t>teachdail</w:t>
            </w:r>
            <w:proofErr w:type="spellEnd"/>
            <w:r w:rsidR="004F13B8" w:rsidRPr="009D71B9">
              <w:rPr>
                <w:rFonts w:cs="Arial"/>
              </w:rPr>
              <w:t xml:space="preserve"> </w:t>
            </w:r>
            <w:proofErr w:type="spellStart"/>
            <w:r w:rsidR="004F13B8" w:rsidRPr="009D71B9">
              <w:rPr>
                <w:rFonts w:cs="Arial"/>
              </w:rPr>
              <w:t>seasmhach</w:t>
            </w:r>
            <w:proofErr w:type="spellEnd"/>
            <w:r w:rsidR="004F13B8" w:rsidRPr="009D71B9">
              <w:rPr>
                <w:rFonts w:cs="Arial"/>
              </w:rPr>
              <w:t xml:space="preserve"> don </w:t>
            </w:r>
            <w:proofErr w:type="spellStart"/>
            <w:r w:rsidR="004F13B8" w:rsidRPr="009D71B9">
              <w:rPr>
                <w:rFonts w:cs="Arial"/>
              </w:rPr>
              <w:t>Ghàidhlig</w:t>
            </w:r>
            <w:proofErr w:type="spellEnd"/>
            <w:r w:rsidR="004F13B8" w:rsidRPr="009D71B9">
              <w:rPr>
                <w:rFonts w:cs="Arial"/>
              </w:rPr>
              <w:t xml:space="preserve"> ag </w:t>
            </w:r>
            <w:proofErr w:type="spellStart"/>
            <w:r w:rsidR="004F13B8" w:rsidRPr="009D71B9">
              <w:rPr>
                <w:rFonts w:cs="Arial"/>
              </w:rPr>
              <w:t>iarraidh</w:t>
            </w:r>
            <w:proofErr w:type="spellEnd"/>
            <w:r w:rsidR="004F13B8" w:rsidRPr="009D71B9">
              <w:rPr>
                <w:rFonts w:cs="Arial"/>
              </w:rPr>
              <w:t xml:space="preserve"> </w:t>
            </w:r>
            <w:proofErr w:type="spellStart"/>
            <w:r w:rsidR="004F13B8" w:rsidRPr="009D71B9">
              <w:rPr>
                <w:rFonts w:cs="Arial"/>
              </w:rPr>
              <w:t>meudachadh</w:t>
            </w:r>
            <w:proofErr w:type="spellEnd"/>
            <w:r w:rsidR="004F13B8" w:rsidRPr="009D71B9">
              <w:rPr>
                <w:rFonts w:cs="Arial"/>
              </w:rPr>
              <w:t xml:space="preserve"> air an </w:t>
            </w:r>
            <w:proofErr w:type="spellStart"/>
            <w:r w:rsidR="004F13B8" w:rsidRPr="009D71B9">
              <w:rPr>
                <w:rFonts w:cs="Arial"/>
              </w:rPr>
              <w:t>àireamh</w:t>
            </w:r>
            <w:proofErr w:type="spellEnd"/>
            <w:r w:rsidR="004F13B8" w:rsidRPr="009D71B9">
              <w:rPr>
                <w:rFonts w:cs="Arial"/>
              </w:rPr>
              <w:t xml:space="preserve"> de </w:t>
            </w:r>
            <w:proofErr w:type="spellStart"/>
            <w:r w:rsidR="004F13B8" w:rsidRPr="009D71B9">
              <w:rPr>
                <w:rFonts w:cs="Arial"/>
              </w:rPr>
              <w:t>dhaoine</w:t>
            </w:r>
            <w:proofErr w:type="spellEnd"/>
            <w:r w:rsidR="004F13B8" w:rsidRPr="009D71B9">
              <w:rPr>
                <w:rFonts w:cs="Arial"/>
              </w:rPr>
              <w:t xml:space="preserve"> le comas </w:t>
            </w:r>
            <w:proofErr w:type="spellStart"/>
            <w:r w:rsidR="004F13B8" w:rsidRPr="009D71B9">
              <w:rPr>
                <w:rFonts w:cs="Arial"/>
              </w:rPr>
              <w:t>labhairt</w:t>
            </w:r>
            <w:proofErr w:type="spellEnd"/>
            <w:r w:rsidR="004F13B8" w:rsidRPr="009D71B9">
              <w:rPr>
                <w:rFonts w:cs="Arial"/>
              </w:rPr>
              <w:t xml:space="preserve"> air a’ </w:t>
            </w:r>
            <w:proofErr w:type="spellStart"/>
            <w:r w:rsidR="004F13B8" w:rsidRPr="009D71B9">
              <w:rPr>
                <w:rFonts w:cs="Arial"/>
              </w:rPr>
              <w:t>chànan</w:t>
            </w:r>
            <w:proofErr w:type="spellEnd"/>
            <w:r w:rsidR="004F13B8" w:rsidRPr="009D71B9">
              <w:rPr>
                <w:rFonts w:cs="Arial"/>
              </w:rPr>
              <w:t xml:space="preserve">. </w:t>
            </w:r>
            <w:proofErr w:type="spellStart"/>
            <w:r w:rsidR="004F13B8" w:rsidRPr="009D71B9">
              <w:rPr>
                <w:rFonts w:cs="Arial"/>
              </w:rPr>
              <w:t>Tha</w:t>
            </w:r>
            <w:proofErr w:type="spellEnd"/>
            <w:r w:rsidR="004F13B8" w:rsidRPr="009D71B9">
              <w:rPr>
                <w:rFonts w:cs="Arial"/>
              </w:rPr>
              <w:t xml:space="preserve"> </w:t>
            </w:r>
            <w:proofErr w:type="spellStart"/>
            <w:r w:rsidR="004F13B8" w:rsidRPr="009D71B9">
              <w:rPr>
                <w:rFonts w:cs="Arial"/>
              </w:rPr>
              <w:t>sinn</w:t>
            </w:r>
            <w:proofErr w:type="spellEnd"/>
            <w:r w:rsidR="004F13B8" w:rsidRPr="009D71B9">
              <w:rPr>
                <w:rFonts w:cs="Arial"/>
              </w:rPr>
              <w:t xml:space="preserve"> ag </w:t>
            </w:r>
            <w:proofErr w:type="spellStart"/>
            <w:r w:rsidR="004F13B8" w:rsidRPr="009D71B9">
              <w:rPr>
                <w:rFonts w:cs="Arial"/>
              </w:rPr>
              <w:t>aithneachadh</w:t>
            </w:r>
            <w:proofErr w:type="spellEnd"/>
            <w:r w:rsidR="004F13B8" w:rsidRPr="009D71B9">
              <w:rPr>
                <w:rFonts w:cs="Arial"/>
              </w:rPr>
              <w:t xml:space="preserve"> </w:t>
            </w:r>
            <w:proofErr w:type="spellStart"/>
            <w:r w:rsidR="00535FC1" w:rsidRPr="009D71B9">
              <w:rPr>
                <w:rFonts w:cs="Arial"/>
              </w:rPr>
              <w:t>cho</w:t>
            </w:r>
            <w:proofErr w:type="spellEnd"/>
            <w:r w:rsidR="00535FC1" w:rsidRPr="009D71B9">
              <w:rPr>
                <w:rFonts w:cs="Arial"/>
              </w:rPr>
              <w:t xml:space="preserve"> </w:t>
            </w:r>
            <w:proofErr w:type="spellStart"/>
            <w:r w:rsidR="00535FC1" w:rsidRPr="009D71B9">
              <w:rPr>
                <w:rFonts w:cs="Arial"/>
              </w:rPr>
              <w:t>cudromach</w:t>
            </w:r>
            <w:proofErr w:type="spellEnd"/>
            <w:r w:rsidR="00535FC1" w:rsidRPr="009D71B9">
              <w:rPr>
                <w:rFonts w:cs="Arial"/>
              </w:rPr>
              <w:t xml:space="preserve"> ’s a </w:t>
            </w:r>
            <w:proofErr w:type="spellStart"/>
            <w:r w:rsidR="00535FC1" w:rsidRPr="009D71B9">
              <w:rPr>
                <w:rFonts w:cs="Arial"/>
              </w:rPr>
              <w:t>tha</w:t>
            </w:r>
            <w:proofErr w:type="spellEnd"/>
            <w:r w:rsidR="00535FC1" w:rsidRPr="009D71B9">
              <w:rPr>
                <w:rFonts w:cs="Arial"/>
              </w:rPr>
              <w:t xml:space="preserve"> </w:t>
            </w:r>
            <w:proofErr w:type="spellStart"/>
            <w:r w:rsidR="00535FC1" w:rsidRPr="009D71B9">
              <w:rPr>
                <w:rFonts w:cs="Arial"/>
              </w:rPr>
              <w:t>foghlam</w:t>
            </w:r>
            <w:proofErr w:type="spellEnd"/>
            <w:r w:rsidR="00535FC1" w:rsidRPr="009D71B9">
              <w:rPr>
                <w:rFonts w:cs="Arial"/>
              </w:rPr>
              <w:t xml:space="preserve">, </w:t>
            </w:r>
            <w:proofErr w:type="spellStart"/>
            <w:r w:rsidR="00535FC1" w:rsidRPr="009D71B9">
              <w:rPr>
                <w:rFonts w:cs="Arial"/>
              </w:rPr>
              <w:t>trèanadh</w:t>
            </w:r>
            <w:proofErr w:type="spellEnd"/>
            <w:r w:rsidR="00535FC1" w:rsidRPr="009D71B9">
              <w:rPr>
                <w:rFonts w:cs="Arial"/>
              </w:rPr>
              <w:t xml:space="preserve"> </w:t>
            </w:r>
            <w:proofErr w:type="spellStart"/>
            <w:r w:rsidR="00535FC1" w:rsidRPr="009D71B9">
              <w:rPr>
                <w:rFonts w:cs="Arial"/>
              </w:rPr>
              <w:t>agus</w:t>
            </w:r>
            <w:proofErr w:type="spellEnd"/>
            <w:r w:rsidR="00535FC1" w:rsidRPr="009D71B9">
              <w:rPr>
                <w:rFonts w:cs="Arial"/>
              </w:rPr>
              <w:t xml:space="preserve"> </w:t>
            </w:r>
            <w:proofErr w:type="spellStart"/>
            <w:r w:rsidR="00535FC1" w:rsidRPr="009D71B9">
              <w:rPr>
                <w:rFonts w:cs="Arial"/>
              </w:rPr>
              <w:t>ionnsachadh</w:t>
            </w:r>
            <w:proofErr w:type="spellEnd"/>
            <w:r w:rsidR="00535FC1" w:rsidRPr="009D71B9">
              <w:rPr>
                <w:rFonts w:cs="Arial"/>
              </w:rPr>
              <w:t xml:space="preserve"> fad-</w:t>
            </w:r>
            <w:proofErr w:type="spellStart"/>
            <w:r w:rsidR="00535FC1" w:rsidRPr="009D71B9">
              <w:rPr>
                <w:rFonts w:cs="Arial"/>
              </w:rPr>
              <w:t>beatha</w:t>
            </w:r>
            <w:proofErr w:type="spellEnd"/>
            <w:r w:rsidR="00535FC1" w:rsidRPr="009D71B9">
              <w:rPr>
                <w:rFonts w:cs="Arial"/>
              </w:rPr>
              <w:t xml:space="preserve"> </w:t>
            </w:r>
            <w:proofErr w:type="spellStart"/>
            <w:r w:rsidR="00535FC1" w:rsidRPr="009D71B9">
              <w:rPr>
                <w:rFonts w:cs="Arial"/>
              </w:rPr>
              <w:t>gus</w:t>
            </w:r>
            <w:proofErr w:type="spellEnd"/>
            <w:r w:rsidR="00535FC1" w:rsidRPr="009D71B9">
              <w:rPr>
                <w:rFonts w:cs="Arial"/>
              </w:rPr>
              <w:t xml:space="preserve"> an t-amas </w:t>
            </w:r>
            <w:proofErr w:type="spellStart"/>
            <w:r w:rsidR="00535FC1" w:rsidRPr="009D71B9">
              <w:rPr>
                <w:rFonts w:cs="Arial"/>
              </w:rPr>
              <w:t>seo</w:t>
            </w:r>
            <w:proofErr w:type="spellEnd"/>
            <w:r w:rsidR="00535FC1" w:rsidRPr="009D71B9">
              <w:rPr>
                <w:rFonts w:cs="Arial"/>
              </w:rPr>
              <w:t xml:space="preserve"> a </w:t>
            </w:r>
            <w:proofErr w:type="spellStart"/>
            <w:r w:rsidR="00535FC1" w:rsidRPr="009D71B9">
              <w:rPr>
                <w:rFonts w:cs="Arial"/>
              </w:rPr>
              <w:t>choileanadh</w:t>
            </w:r>
            <w:proofErr w:type="spellEnd"/>
            <w:r w:rsidR="00535FC1" w:rsidRPr="009D71B9">
              <w:rPr>
                <w:rFonts w:cs="Arial"/>
              </w:rPr>
              <w:t xml:space="preserve">. </w:t>
            </w:r>
            <w:proofErr w:type="spellStart"/>
            <w:r w:rsidR="00535FC1" w:rsidRPr="009D71B9">
              <w:rPr>
                <w:rFonts w:cs="Arial"/>
              </w:rPr>
              <w:t>Gabhaidh</w:t>
            </w:r>
            <w:proofErr w:type="spellEnd"/>
            <w:r w:rsidR="00535FC1" w:rsidRPr="009D71B9">
              <w:rPr>
                <w:rFonts w:cs="Arial"/>
              </w:rPr>
              <w:t xml:space="preserve"> </w:t>
            </w:r>
            <w:proofErr w:type="spellStart"/>
            <w:r w:rsidR="00535FC1" w:rsidRPr="009D71B9">
              <w:rPr>
                <w:rFonts w:cs="Arial"/>
              </w:rPr>
              <w:t>sinn</w:t>
            </w:r>
            <w:proofErr w:type="spellEnd"/>
            <w:r w:rsidR="00535FC1" w:rsidRPr="009D71B9">
              <w:rPr>
                <w:rFonts w:cs="Arial"/>
              </w:rPr>
              <w:t xml:space="preserve"> </w:t>
            </w:r>
            <w:proofErr w:type="spellStart"/>
            <w:r w:rsidR="00535FC1" w:rsidRPr="009D71B9">
              <w:rPr>
                <w:rFonts w:cs="Arial"/>
              </w:rPr>
              <w:t>na</w:t>
            </w:r>
            <w:proofErr w:type="spellEnd"/>
            <w:r w:rsidR="00535FC1" w:rsidRPr="009D71B9">
              <w:rPr>
                <w:rFonts w:cs="Arial"/>
              </w:rPr>
              <w:t xml:space="preserve"> </w:t>
            </w:r>
            <w:proofErr w:type="spellStart"/>
            <w:r w:rsidR="00535FC1" w:rsidRPr="009D71B9">
              <w:rPr>
                <w:rFonts w:cs="Arial"/>
              </w:rPr>
              <w:t>ceumannan</w:t>
            </w:r>
            <w:proofErr w:type="spellEnd"/>
            <w:r w:rsidR="00535FC1" w:rsidRPr="009D71B9">
              <w:rPr>
                <w:rFonts w:cs="Arial"/>
              </w:rPr>
              <w:t xml:space="preserve"> a </w:t>
            </w:r>
            <w:proofErr w:type="spellStart"/>
            <w:r w:rsidR="00535FC1" w:rsidRPr="009D71B9">
              <w:rPr>
                <w:rFonts w:cs="Arial"/>
              </w:rPr>
              <w:t>leanas</w:t>
            </w:r>
            <w:proofErr w:type="spellEnd"/>
            <w:r w:rsidR="00535FC1" w:rsidRPr="009D71B9">
              <w:rPr>
                <w:rFonts w:cs="Arial"/>
              </w:rPr>
              <w:t xml:space="preserve"> mar </w:t>
            </w:r>
            <w:proofErr w:type="spellStart"/>
            <w:r w:rsidR="00535FC1" w:rsidRPr="009D71B9">
              <w:rPr>
                <w:rFonts w:cs="Arial"/>
              </w:rPr>
              <w:t>chuideachadh</w:t>
            </w:r>
            <w:proofErr w:type="spellEnd"/>
            <w:r w:rsidR="00535FC1" w:rsidRPr="009D71B9">
              <w:rPr>
                <w:rFonts w:cs="Arial"/>
              </w:rPr>
              <w:t xml:space="preserve"> le </w:t>
            </w:r>
            <w:proofErr w:type="spellStart"/>
            <w:r w:rsidR="00535FC1" w:rsidRPr="009D71B9">
              <w:rPr>
                <w:rFonts w:cs="Arial"/>
              </w:rPr>
              <w:t>àrainneachd</w:t>
            </w:r>
            <w:proofErr w:type="spellEnd"/>
            <w:r w:rsidR="00535FC1" w:rsidRPr="009D71B9">
              <w:rPr>
                <w:rFonts w:cs="Arial"/>
              </w:rPr>
              <w:t xml:space="preserve"> </w:t>
            </w:r>
            <w:proofErr w:type="spellStart"/>
            <w:r w:rsidR="00535FC1" w:rsidRPr="009D71B9">
              <w:rPr>
                <w:rFonts w:cs="Arial"/>
              </w:rPr>
              <w:t>thaiceil</w:t>
            </w:r>
            <w:proofErr w:type="spellEnd"/>
            <w:r w:rsidR="00535FC1" w:rsidRPr="009D71B9">
              <w:rPr>
                <w:rFonts w:cs="Arial"/>
              </w:rPr>
              <w:t xml:space="preserve"> a </w:t>
            </w:r>
            <w:proofErr w:type="spellStart"/>
            <w:r w:rsidR="00535FC1" w:rsidRPr="009D71B9">
              <w:rPr>
                <w:rFonts w:cs="Arial"/>
              </w:rPr>
              <w:t>chruthachadh</w:t>
            </w:r>
            <w:proofErr w:type="spellEnd"/>
            <w:r w:rsidR="00535FC1" w:rsidRPr="009D71B9">
              <w:rPr>
                <w:rFonts w:cs="Arial"/>
              </w:rPr>
              <w:t xml:space="preserve"> </w:t>
            </w:r>
            <w:proofErr w:type="spellStart"/>
            <w:r w:rsidR="00535FC1" w:rsidRPr="009D71B9">
              <w:rPr>
                <w:rFonts w:cs="Arial"/>
              </w:rPr>
              <w:t>airson</w:t>
            </w:r>
            <w:proofErr w:type="spellEnd"/>
            <w:r w:rsidR="00535FC1" w:rsidRPr="009D71B9">
              <w:rPr>
                <w:rFonts w:cs="Arial"/>
              </w:rPr>
              <w:t xml:space="preserve"> </w:t>
            </w:r>
            <w:proofErr w:type="spellStart"/>
            <w:r w:rsidR="00535FC1" w:rsidRPr="009D71B9">
              <w:rPr>
                <w:rFonts w:cs="Arial"/>
              </w:rPr>
              <w:t>na</w:t>
            </w:r>
            <w:proofErr w:type="spellEnd"/>
            <w:r w:rsidR="00535FC1" w:rsidRPr="009D71B9">
              <w:rPr>
                <w:rFonts w:cs="Arial"/>
              </w:rPr>
              <w:t xml:space="preserve"> h-</w:t>
            </w:r>
            <w:proofErr w:type="spellStart"/>
            <w:r w:rsidR="00535FC1" w:rsidRPr="009D71B9">
              <w:rPr>
                <w:rFonts w:cs="Arial"/>
              </w:rPr>
              <w:t>àireimh</w:t>
            </w:r>
            <w:proofErr w:type="spellEnd"/>
            <w:r w:rsidR="00535FC1" w:rsidRPr="009D71B9">
              <w:rPr>
                <w:rFonts w:cs="Arial"/>
              </w:rPr>
              <w:t xml:space="preserve"> de </w:t>
            </w:r>
            <w:proofErr w:type="spellStart"/>
            <w:r w:rsidR="00535FC1" w:rsidRPr="009D71B9">
              <w:rPr>
                <w:rFonts w:cs="Arial"/>
              </w:rPr>
              <w:t>luchd-labhairt</w:t>
            </w:r>
            <w:proofErr w:type="spellEnd"/>
            <w:r w:rsidR="00535FC1" w:rsidRPr="009D71B9">
              <w:rPr>
                <w:rFonts w:cs="Arial"/>
              </w:rPr>
              <w:t xml:space="preserve"> </w:t>
            </w:r>
            <w:proofErr w:type="spellStart"/>
            <w:r w:rsidR="00535FC1" w:rsidRPr="009D71B9">
              <w:rPr>
                <w:rFonts w:cs="Arial"/>
              </w:rPr>
              <w:t>na</w:t>
            </w:r>
            <w:proofErr w:type="spellEnd"/>
            <w:r w:rsidR="00535FC1" w:rsidRPr="009D71B9">
              <w:rPr>
                <w:rFonts w:cs="Arial"/>
              </w:rPr>
              <w:t xml:space="preserve"> </w:t>
            </w:r>
            <w:proofErr w:type="spellStart"/>
            <w:r w:rsidR="00535FC1" w:rsidRPr="009D71B9">
              <w:rPr>
                <w:rFonts w:cs="Arial"/>
              </w:rPr>
              <w:t>Gàidhlig</w:t>
            </w:r>
            <w:proofErr w:type="spellEnd"/>
            <w:r w:rsidR="00535FC1" w:rsidRPr="009D71B9">
              <w:rPr>
                <w:rFonts w:cs="Arial"/>
              </w:rPr>
              <w:t xml:space="preserve"> </w:t>
            </w:r>
            <w:proofErr w:type="spellStart"/>
            <w:r w:rsidR="00535FC1" w:rsidRPr="009D71B9">
              <w:rPr>
                <w:rFonts w:cs="Arial"/>
              </w:rPr>
              <w:t>sa</w:t>
            </w:r>
            <w:proofErr w:type="spellEnd"/>
            <w:r w:rsidR="00535FC1" w:rsidRPr="009D71B9">
              <w:rPr>
                <w:rFonts w:cs="Arial"/>
              </w:rPr>
              <w:t xml:space="preserve"> </w:t>
            </w:r>
            <w:proofErr w:type="spellStart"/>
            <w:r w:rsidR="00535FC1" w:rsidRPr="009D71B9">
              <w:rPr>
                <w:rFonts w:cs="Arial"/>
              </w:rPr>
              <w:t>Choimisean</w:t>
            </w:r>
            <w:proofErr w:type="spellEnd"/>
            <w:r w:rsidR="00535FC1" w:rsidRPr="009D71B9">
              <w:rPr>
                <w:rFonts w:cs="Arial"/>
              </w:rPr>
              <w:t xml:space="preserve">, a </w:t>
            </w:r>
            <w:proofErr w:type="spellStart"/>
            <w:r w:rsidR="00535FC1" w:rsidRPr="009D71B9">
              <w:rPr>
                <w:rFonts w:cs="Arial"/>
              </w:rPr>
              <w:t>mheudachadh</w:t>
            </w:r>
            <w:proofErr w:type="spellEnd"/>
            <w:r w:rsidR="00535FC1" w:rsidRPr="009D71B9">
              <w:rPr>
                <w:rFonts w:cs="Arial"/>
              </w:rPr>
              <w:t>.</w:t>
            </w:r>
          </w:p>
          <w:p w14:paraId="5F03D7EF" w14:textId="2999905A" w:rsidR="003B62AF" w:rsidRPr="009D71B9" w:rsidRDefault="00535FC1" w:rsidP="008A5E46">
            <w:pPr>
              <w:pStyle w:val="ListParagraph"/>
              <w:numPr>
                <w:ilvl w:val="0"/>
                <w:numId w:val="6"/>
              </w:numPr>
              <w:spacing w:before="40" w:after="240"/>
              <w:ind w:left="324" w:hanging="284"/>
              <w:contextualSpacing w:val="0"/>
              <w:rPr>
                <w:rFonts w:cs="Arial"/>
              </w:rPr>
            </w:pPr>
            <w:proofErr w:type="spellStart"/>
            <w:r w:rsidRPr="009D71B9">
              <w:rPr>
                <w:rFonts w:cs="Arial"/>
              </w:rPr>
              <w:t>Leudachadh</w:t>
            </w:r>
            <w:proofErr w:type="spellEnd"/>
            <w:r w:rsidRPr="009D71B9">
              <w:rPr>
                <w:rFonts w:cs="Arial"/>
              </w:rPr>
              <w:t xml:space="preserve"> </w:t>
            </w:r>
            <w:proofErr w:type="spellStart"/>
            <w:r w:rsidRPr="009D71B9">
              <w:rPr>
                <w:rFonts w:cs="Arial"/>
              </w:rPr>
              <w:t>cothrom</w:t>
            </w:r>
            <w:proofErr w:type="spellEnd"/>
            <w:r w:rsidRPr="009D71B9">
              <w:rPr>
                <w:rFonts w:cs="Arial"/>
              </w:rPr>
              <w:t xml:space="preserve"> air, </w:t>
            </w:r>
            <w:proofErr w:type="spellStart"/>
            <w:r w:rsidRPr="009D71B9">
              <w:rPr>
                <w:rFonts w:cs="Arial"/>
              </w:rPr>
              <w:t>agus</w:t>
            </w:r>
            <w:proofErr w:type="spellEnd"/>
            <w:r w:rsidRPr="009D71B9">
              <w:rPr>
                <w:rFonts w:cs="Arial"/>
              </w:rPr>
              <w:t xml:space="preserve"> com-</w:t>
            </w:r>
            <w:proofErr w:type="spellStart"/>
            <w:r w:rsidRPr="009D71B9">
              <w:rPr>
                <w:rFonts w:cs="Arial"/>
              </w:rPr>
              <w:t>pàirteachadh</w:t>
            </w:r>
            <w:proofErr w:type="spellEnd"/>
            <w:r w:rsidRPr="009D71B9">
              <w:rPr>
                <w:rFonts w:cs="Arial"/>
              </w:rPr>
              <w:t xml:space="preserve"> </w:t>
            </w:r>
            <w:proofErr w:type="spellStart"/>
            <w:r w:rsidRPr="009D71B9">
              <w:rPr>
                <w:rFonts w:cs="Arial"/>
              </w:rPr>
              <w:t>ann</w:t>
            </w:r>
            <w:proofErr w:type="spellEnd"/>
            <w:r w:rsidRPr="009D71B9">
              <w:rPr>
                <w:rFonts w:cs="Arial"/>
              </w:rPr>
              <w:t xml:space="preserve"> an </w:t>
            </w:r>
            <w:proofErr w:type="spellStart"/>
            <w:r w:rsidRPr="009D71B9">
              <w:rPr>
                <w:rFonts w:cs="Arial"/>
              </w:rPr>
              <w:t>raon</w:t>
            </w:r>
            <w:proofErr w:type="spellEnd"/>
            <w:r w:rsidRPr="009D71B9">
              <w:rPr>
                <w:rFonts w:cs="Arial"/>
              </w:rPr>
              <w:t xml:space="preserve"> de </w:t>
            </w:r>
            <w:proofErr w:type="spellStart"/>
            <w:r w:rsidRPr="009D71B9">
              <w:rPr>
                <w:rFonts w:cs="Arial"/>
              </w:rPr>
              <w:t>chothroman</w:t>
            </w:r>
            <w:proofErr w:type="spellEnd"/>
            <w:r w:rsidRPr="009D71B9">
              <w:rPr>
                <w:rFonts w:cs="Arial"/>
              </w:rPr>
              <w:t xml:space="preserve"> </w:t>
            </w:r>
            <w:proofErr w:type="spellStart"/>
            <w:r w:rsidRPr="009D71B9">
              <w:rPr>
                <w:rFonts w:cs="Arial"/>
              </w:rPr>
              <w:t>ionnsachaidh</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do </w:t>
            </w:r>
            <w:proofErr w:type="spellStart"/>
            <w:r w:rsidRPr="009D71B9">
              <w:rPr>
                <w:rFonts w:cs="Arial"/>
              </w:rPr>
              <w:t>luchd-obrach</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Coimiseanairean</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mothachadh</w:t>
            </w:r>
            <w:proofErr w:type="spellEnd"/>
            <w:r w:rsidRPr="009D71B9">
              <w:rPr>
                <w:rFonts w:cs="Arial"/>
              </w:rPr>
              <w:t xml:space="preserve"> </w:t>
            </w:r>
            <w:proofErr w:type="spellStart"/>
            <w:r w:rsidRPr="009D71B9">
              <w:rPr>
                <w:rFonts w:cs="Arial"/>
              </w:rPr>
              <w:t>bunasach</w:t>
            </w:r>
            <w:proofErr w:type="spellEnd"/>
            <w:r w:rsidRPr="009D71B9">
              <w:rPr>
                <w:rFonts w:cs="Arial"/>
              </w:rPr>
              <w:t xml:space="preserve"> don </w:t>
            </w:r>
            <w:proofErr w:type="spellStart"/>
            <w:r w:rsidRPr="009D71B9">
              <w:rPr>
                <w:rFonts w:cs="Arial"/>
              </w:rPr>
              <w:t>chànan</w:t>
            </w:r>
            <w:proofErr w:type="spellEnd"/>
            <w:r w:rsidRPr="009D71B9">
              <w:rPr>
                <w:rFonts w:cs="Arial"/>
              </w:rPr>
              <w:t xml:space="preserve">, a </w:t>
            </w:r>
            <w:proofErr w:type="spellStart"/>
            <w:r w:rsidRPr="009D71B9">
              <w:rPr>
                <w:rFonts w:cs="Arial"/>
              </w:rPr>
              <w:t>mheudachadh</w:t>
            </w:r>
            <w:proofErr w:type="spellEnd"/>
            <w:r w:rsidRPr="009D71B9">
              <w:rPr>
                <w:rFonts w:cs="Arial"/>
              </w:rPr>
              <w:t xml:space="preserve">. </w:t>
            </w:r>
            <w:r w:rsidR="003B62AF" w:rsidRPr="009D71B9">
              <w:rPr>
                <w:rFonts w:cs="Arial"/>
              </w:rPr>
              <w:t xml:space="preserve"> </w:t>
            </w:r>
          </w:p>
          <w:p w14:paraId="317FD76C" w14:textId="28CFE970" w:rsidR="003B62AF" w:rsidRPr="009D71B9" w:rsidRDefault="003B62AF" w:rsidP="008A5E46">
            <w:pPr>
              <w:spacing w:before="40" w:after="40"/>
              <w:rPr>
                <w:rFonts w:cs="Arial"/>
              </w:rPr>
            </w:pPr>
            <w:proofErr w:type="spellStart"/>
            <w:r w:rsidRPr="009D71B9">
              <w:rPr>
                <w:rFonts w:cs="Arial"/>
              </w:rPr>
              <w:t>Th</w:t>
            </w:r>
            <w:r w:rsidR="00535FC1" w:rsidRPr="009D71B9">
              <w:rPr>
                <w:rFonts w:cs="Arial"/>
              </w:rPr>
              <w:t>a</w:t>
            </w:r>
            <w:proofErr w:type="spellEnd"/>
            <w:r w:rsidR="00535FC1" w:rsidRPr="009D71B9">
              <w:rPr>
                <w:rFonts w:cs="Arial"/>
              </w:rPr>
              <w:t xml:space="preserve"> </w:t>
            </w:r>
            <w:proofErr w:type="spellStart"/>
            <w:r w:rsidR="00535FC1" w:rsidRPr="009D71B9">
              <w:rPr>
                <w:rFonts w:cs="Arial"/>
              </w:rPr>
              <w:t>Coimisean</w:t>
            </w:r>
            <w:proofErr w:type="spellEnd"/>
            <w:r w:rsidR="00535FC1" w:rsidRPr="009D71B9">
              <w:rPr>
                <w:rFonts w:cs="Arial"/>
              </w:rPr>
              <w:t xml:space="preserve"> </w:t>
            </w:r>
            <w:proofErr w:type="spellStart"/>
            <w:r w:rsidR="00535FC1" w:rsidRPr="009D71B9">
              <w:rPr>
                <w:rFonts w:cs="Arial"/>
              </w:rPr>
              <w:t>na</w:t>
            </w:r>
            <w:proofErr w:type="spellEnd"/>
            <w:r w:rsidR="00535FC1" w:rsidRPr="009D71B9">
              <w:rPr>
                <w:rFonts w:cs="Arial"/>
              </w:rPr>
              <w:t xml:space="preserve"> </w:t>
            </w:r>
            <w:proofErr w:type="spellStart"/>
            <w:r w:rsidR="00535FC1" w:rsidRPr="009D71B9">
              <w:rPr>
                <w:rFonts w:cs="Arial"/>
              </w:rPr>
              <w:t>Croitearachd</w:t>
            </w:r>
            <w:proofErr w:type="spellEnd"/>
            <w:r w:rsidR="00535FC1" w:rsidRPr="009D71B9">
              <w:rPr>
                <w:rFonts w:cs="Arial"/>
              </w:rPr>
              <w:t xml:space="preserve"> a’ </w:t>
            </w:r>
            <w:proofErr w:type="spellStart"/>
            <w:r w:rsidR="00535FC1" w:rsidRPr="009D71B9">
              <w:rPr>
                <w:rFonts w:cs="Arial"/>
              </w:rPr>
              <w:t>tuigsinn</w:t>
            </w:r>
            <w:proofErr w:type="spellEnd"/>
            <w:r w:rsidR="00535FC1" w:rsidRPr="009D71B9">
              <w:rPr>
                <w:rFonts w:cs="Arial"/>
              </w:rPr>
              <w:t xml:space="preserve"> </w:t>
            </w:r>
            <w:proofErr w:type="spellStart"/>
            <w:r w:rsidR="00535FC1" w:rsidRPr="009D71B9">
              <w:rPr>
                <w:rFonts w:cs="Arial"/>
              </w:rPr>
              <w:t>gu</w:t>
            </w:r>
            <w:proofErr w:type="spellEnd"/>
            <w:r w:rsidR="00535FC1" w:rsidRPr="009D71B9">
              <w:rPr>
                <w:rFonts w:cs="Arial"/>
              </w:rPr>
              <w:t xml:space="preserve"> </w:t>
            </w:r>
            <w:proofErr w:type="spellStart"/>
            <w:r w:rsidR="00535FC1" w:rsidRPr="009D71B9">
              <w:rPr>
                <w:rFonts w:cs="Arial"/>
              </w:rPr>
              <w:t>bheil</w:t>
            </w:r>
            <w:proofErr w:type="spellEnd"/>
            <w:r w:rsidR="00535FC1" w:rsidRPr="009D71B9">
              <w:rPr>
                <w:rFonts w:cs="Arial"/>
              </w:rPr>
              <w:t xml:space="preserve"> </w:t>
            </w:r>
            <w:proofErr w:type="spellStart"/>
            <w:r w:rsidR="00535FC1" w:rsidRPr="009D71B9">
              <w:rPr>
                <w:rFonts w:cs="Arial"/>
              </w:rPr>
              <w:t>àm</w:t>
            </w:r>
            <w:proofErr w:type="spellEnd"/>
            <w:r w:rsidR="00535FC1" w:rsidRPr="009D71B9">
              <w:rPr>
                <w:rFonts w:cs="Arial"/>
              </w:rPr>
              <w:t xml:space="preserve"> </w:t>
            </w:r>
            <w:proofErr w:type="spellStart"/>
            <w:r w:rsidR="00535FC1" w:rsidRPr="009D71B9">
              <w:rPr>
                <w:rFonts w:cs="Arial"/>
              </w:rPr>
              <w:t>teachdail</w:t>
            </w:r>
            <w:proofErr w:type="spellEnd"/>
            <w:r w:rsidR="00535FC1" w:rsidRPr="009D71B9">
              <w:rPr>
                <w:rFonts w:cs="Arial"/>
              </w:rPr>
              <w:t xml:space="preserve"> </w:t>
            </w:r>
            <w:proofErr w:type="spellStart"/>
            <w:r w:rsidR="00535FC1" w:rsidRPr="009D71B9">
              <w:rPr>
                <w:rFonts w:cs="Arial"/>
              </w:rPr>
              <w:t>seasmhach</w:t>
            </w:r>
            <w:proofErr w:type="spellEnd"/>
            <w:r w:rsidR="00535FC1" w:rsidRPr="009D71B9">
              <w:rPr>
                <w:rFonts w:cs="Arial"/>
              </w:rPr>
              <w:t xml:space="preserve"> don </w:t>
            </w:r>
            <w:proofErr w:type="spellStart"/>
            <w:r w:rsidR="00535FC1" w:rsidRPr="009D71B9">
              <w:rPr>
                <w:rFonts w:cs="Arial"/>
              </w:rPr>
              <w:t>Ghàidhlig</w:t>
            </w:r>
            <w:proofErr w:type="spellEnd"/>
            <w:r w:rsidR="00535FC1" w:rsidRPr="009D71B9">
              <w:rPr>
                <w:rFonts w:cs="Arial"/>
              </w:rPr>
              <w:t xml:space="preserve"> ag </w:t>
            </w:r>
            <w:proofErr w:type="spellStart"/>
            <w:r w:rsidR="00535FC1" w:rsidRPr="009D71B9">
              <w:rPr>
                <w:rFonts w:cs="Arial"/>
              </w:rPr>
              <w:t>iarraidh</w:t>
            </w:r>
            <w:proofErr w:type="spellEnd"/>
            <w:r w:rsidR="00535FC1" w:rsidRPr="009D71B9">
              <w:rPr>
                <w:rFonts w:cs="Arial"/>
              </w:rPr>
              <w:t xml:space="preserve"> </w:t>
            </w:r>
            <w:proofErr w:type="spellStart"/>
            <w:r w:rsidR="00535FC1" w:rsidRPr="009D71B9">
              <w:rPr>
                <w:rFonts w:cs="Arial"/>
              </w:rPr>
              <w:t>barrachd</w:t>
            </w:r>
            <w:proofErr w:type="spellEnd"/>
            <w:r w:rsidR="00535FC1" w:rsidRPr="009D71B9">
              <w:rPr>
                <w:rFonts w:cs="Arial"/>
              </w:rPr>
              <w:t xml:space="preserve"> </w:t>
            </w:r>
            <w:proofErr w:type="spellStart"/>
            <w:r w:rsidR="00535FC1" w:rsidRPr="009D71B9">
              <w:rPr>
                <w:rFonts w:cs="Arial"/>
              </w:rPr>
              <w:t>dhaoine</w:t>
            </w:r>
            <w:proofErr w:type="spellEnd"/>
            <w:r w:rsidR="00535FC1" w:rsidRPr="009D71B9">
              <w:rPr>
                <w:rFonts w:cs="Arial"/>
              </w:rPr>
              <w:t xml:space="preserve"> ag </w:t>
            </w:r>
            <w:proofErr w:type="spellStart"/>
            <w:r w:rsidR="00535FC1" w:rsidRPr="009D71B9">
              <w:rPr>
                <w:rFonts w:cs="Arial"/>
              </w:rPr>
              <w:t>ionnsachadh</w:t>
            </w:r>
            <w:proofErr w:type="spellEnd"/>
            <w:r w:rsidR="00535FC1" w:rsidRPr="009D71B9">
              <w:rPr>
                <w:rFonts w:cs="Arial"/>
              </w:rPr>
              <w:t xml:space="preserve"> a’ </w:t>
            </w:r>
            <w:proofErr w:type="spellStart"/>
            <w:r w:rsidR="00535FC1" w:rsidRPr="009D71B9">
              <w:rPr>
                <w:rFonts w:cs="Arial"/>
              </w:rPr>
              <w:t>chànain</w:t>
            </w:r>
            <w:proofErr w:type="spellEnd"/>
            <w:r w:rsidR="00535FC1" w:rsidRPr="009D71B9">
              <w:rPr>
                <w:rFonts w:cs="Arial"/>
              </w:rPr>
              <w:t xml:space="preserve"> </w:t>
            </w:r>
            <w:proofErr w:type="spellStart"/>
            <w:r w:rsidR="00535FC1" w:rsidRPr="009D71B9">
              <w:rPr>
                <w:rFonts w:cs="Arial"/>
              </w:rPr>
              <w:t>agus</w:t>
            </w:r>
            <w:proofErr w:type="spellEnd"/>
            <w:r w:rsidR="00535FC1" w:rsidRPr="009D71B9">
              <w:rPr>
                <w:rFonts w:cs="Arial"/>
              </w:rPr>
              <w:t xml:space="preserve"> gum </w:t>
            </w:r>
            <w:proofErr w:type="spellStart"/>
            <w:r w:rsidR="00535FC1" w:rsidRPr="009D71B9">
              <w:rPr>
                <w:rFonts w:cs="Arial"/>
              </w:rPr>
              <w:t>feum</w:t>
            </w:r>
            <w:proofErr w:type="spellEnd"/>
            <w:r w:rsidR="00535FC1" w:rsidRPr="009D71B9">
              <w:rPr>
                <w:rFonts w:cs="Arial"/>
              </w:rPr>
              <w:t xml:space="preserve"> </w:t>
            </w:r>
            <w:proofErr w:type="spellStart"/>
            <w:r w:rsidR="00535FC1" w:rsidRPr="009D71B9">
              <w:rPr>
                <w:rFonts w:cs="Arial"/>
              </w:rPr>
              <w:t>aire</w:t>
            </w:r>
            <w:proofErr w:type="spellEnd"/>
            <w:r w:rsidR="00535FC1" w:rsidRPr="009D71B9">
              <w:rPr>
                <w:rFonts w:cs="Arial"/>
              </w:rPr>
              <w:t xml:space="preserve"> a </w:t>
            </w:r>
            <w:proofErr w:type="spellStart"/>
            <w:r w:rsidR="00535FC1" w:rsidRPr="009D71B9">
              <w:rPr>
                <w:rFonts w:cs="Arial"/>
              </w:rPr>
              <w:t>bhith</w:t>
            </w:r>
            <w:proofErr w:type="spellEnd"/>
            <w:r w:rsidR="00535FC1" w:rsidRPr="009D71B9">
              <w:rPr>
                <w:rFonts w:cs="Arial"/>
              </w:rPr>
              <w:t xml:space="preserve"> </w:t>
            </w:r>
            <w:proofErr w:type="spellStart"/>
            <w:r w:rsidR="00535FC1" w:rsidRPr="009D71B9">
              <w:rPr>
                <w:rFonts w:cs="Arial"/>
              </w:rPr>
              <w:t>cuimsichte</w:t>
            </w:r>
            <w:proofErr w:type="spellEnd"/>
            <w:r w:rsidR="00535FC1" w:rsidRPr="009D71B9">
              <w:rPr>
                <w:rFonts w:cs="Arial"/>
              </w:rPr>
              <w:t xml:space="preserve"> air </w:t>
            </w:r>
            <w:proofErr w:type="gramStart"/>
            <w:r w:rsidR="00535FC1" w:rsidRPr="009D71B9">
              <w:rPr>
                <w:rFonts w:cs="Arial"/>
              </w:rPr>
              <w:t>an</w:t>
            </w:r>
            <w:proofErr w:type="gramEnd"/>
            <w:r w:rsidR="00535FC1" w:rsidRPr="009D71B9">
              <w:rPr>
                <w:rFonts w:cs="Arial"/>
              </w:rPr>
              <w:t xml:space="preserve"> </w:t>
            </w:r>
            <w:proofErr w:type="spellStart"/>
            <w:r w:rsidR="00535FC1" w:rsidRPr="009D71B9">
              <w:rPr>
                <w:rFonts w:cs="Arial"/>
              </w:rPr>
              <w:t>dachaigh</w:t>
            </w:r>
            <w:proofErr w:type="spellEnd"/>
            <w:r w:rsidR="00535FC1" w:rsidRPr="009D71B9">
              <w:rPr>
                <w:rFonts w:cs="Arial"/>
              </w:rPr>
              <w:t xml:space="preserve">, </w:t>
            </w:r>
            <w:proofErr w:type="spellStart"/>
            <w:r w:rsidR="00535FC1" w:rsidRPr="009D71B9">
              <w:rPr>
                <w:rFonts w:cs="Arial"/>
              </w:rPr>
              <w:t>foghlam</w:t>
            </w:r>
            <w:proofErr w:type="spellEnd"/>
            <w:r w:rsidR="00535FC1" w:rsidRPr="009D71B9">
              <w:rPr>
                <w:rFonts w:cs="Arial"/>
              </w:rPr>
              <w:t xml:space="preserve"> </w:t>
            </w:r>
            <w:proofErr w:type="spellStart"/>
            <w:r w:rsidR="00535FC1" w:rsidRPr="009D71B9">
              <w:rPr>
                <w:rFonts w:cs="Arial"/>
              </w:rPr>
              <w:t>agus</w:t>
            </w:r>
            <w:proofErr w:type="spellEnd"/>
            <w:r w:rsidR="00535FC1" w:rsidRPr="009D71B9">
              <w:rPr>
                <w:rFonts w:cs="Arial"/>
              </w:rPr>
              <w:t xml:space="preserve"> </w:t>
            </w:r>
            <w:proofErr w:type="spellStart"/>
            <w:r w:rsidR="00535FC1" w:rsidRPr="009D71B9">
              <w:rPr>
                <w:rFonts w:cs="Arial"/>
              </w:rPr>
              <w:t>ionnsachadh</w:t>
            </w:r>
            <w:proofErr w:type="spellEnd"/>
            <w:r w:rsidR="00535FC1" w:rsidRPr="009D71B9">
              <w:rPr>
                <w:rFonts w:cs="Arial"/>
              </w:rPr>
              <w:t xml:space="preserve"> </w:t>
            </w:r>
            <w:proofErr w:type="spellStart"/>
            <w:r w:rsidR="00535FC1" w:rsidRPr="009D71B9">
              <w:rPr>
                <w:rFonts w:cs="Arial"/>
              </w:rPr>
              <w:t>inbheach</w:t>
            </w:r>
            <w:proofErr w:type="spellEnd"/>
            <w:r w:rsidR="00535FC1" w:rsidRPr="009D71B9">
              <w:rPr>
                <w:rFonts w:cs="Arial"/>
              </w:rPr>
              <w:t xml:space="preserve"> mar a’ </w:t>
            </w:r>
            <w:proofErr w:type="spellStart"/>
            <w:r w:rsidR="00535FC1" w:rsidRPr="009D71B9">
              <w:rPr>
                <w:rFonts w:cs="Arial"/>
              </w:rPr>
              <w:t>phrìomh</w:t>
            </w:r>
            <w:proofErr w:type="spellEnd"/>
            <w:r w:rsidR="00535FC1" w:rsidRPr="009D71B9">
              <w:rPr>
                <w:rFonts w:cs="Arial"/>
              </w:rPr>
              <w:t xml:space="preserve"> </w:t>
            </w:r>
            <w:proofErr w:type="spellStart"/>
            <w:r w:rsidR="00535FC1" w:rsidRPr="009D71B9">
              <w:rPr>
                <w:rFonts w:cs="Arial"/>
              </w:rPr>
              <w:t>dhòigh</w:t>
            </w:r>
            <w:proofErr w:type="spellEnd"/>
            <w:r w:rsidR="00535FC1" w:rsidRPr="009D71B9">
              <w:rPr>
                <w:rFonts w:cs="Arial"/>
              </w:rPr>
              <w:t xml:space="preserve"> air </w:t>
            </w:r>
            <w:proofErr w:type="spellStart"/>
            <w:r w:rsidR="00535FC1" w:rsidRPr="009D71B9">
              <w:rPr>
                <w:rFonts w:cs="Arial"/>
              </w:rPr>
              <w:t>seo</w:t>
            </w:r>
            <w:proofErr w:type="spellEnd"/>
            <w:r w:rsidR="00535FC1" w:rsidRPr="009D71B9">
              <w:rPr>
                <w:rFonts w:cs="Arial"/>
              </w:rPr>
              <w:t xml:space="preserve"> a </w:t>
            </w:r>
            <w:proofErr w:type="spellStart"/>
            <w:r w:rsidR="00535FC1" w:rsidRPr="009D71B9">
              <w:rPr>
                <w:rFonts w:cs="Arial"/>
              </w:rPr>
              <w:t>choileanadh</w:t>
            </w:r>
            <w:proofErr w:type="spellEnd"/>
            <w:r w:rsidR="00535FC1" w:rsidRPr="009D71B9">
              <w:rPr>
                <w:rFonts w:cs="Arial"/>
              </w:rPr>
              <w:t xml:space="preserve">. </w:t>
            </w:r>
          </w:p>
          <w:p w14:paraId="10781DC8" w14:textId="77777777" w:rsidR="003B62AF" w:rsidRPr="009D71B9" w:rsidRDefault="003B62AF" w:rsidP="008A5E46">
            <w:pPr>
              <w:spacing w:before="40" w:after="40"/>
              <w:rPr>
                <w:rFonts w:cs="Arial"/>
              </w:rPr>
            </w:pPr>
          </w:p>
          <w:p w14:paraId="6B1B496F" w14:textId="7222B1A1" w:rsidR="003B62AF" w:rsidRPr="009D71B9" w:rsidRDefault="00A41DDE" w:rsidP="008A5E46">
            <w:pPr>
              <w:spacing w:before="40" w:after="120"/>
              <w:rPr>
                <w:rFonts w:cs="Arial"/>
              </w:rPr>
            </w:pPr>
            <w:proofErr w:type="spellStart"/>
            <w:r w:rsidRPr="009D71B9">
              <w:rPr>
                <w:rFonts w:cs="Arial"/>
              </w:rPr>
              <w:t>Tha</w:t>
            </w:r>
            <w:proofErr w:type="spellEnd"/>
            <w:r w:rsidRPr="009D71B9">
              <w:rPr>
                <w:rFonts w:cs="Arial"/>
              </w:rPr>
              <w:t xml:space="preserve"> </w:t>
            </w:r>
            <w:proofErr w:type="spellStart"/>
            <w:r w:rsidRPr="009D71B9">
              <w:rPr>
                <w:rFonts w:cs="Arial"/>
              </w:rPr>
              <w:t>Coimisean</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Croitearachd</w:t>
            </w:r>
            <w:proofErr w:type="spellEnd"/>
            <w:r w:rsidRPr="009D71B9">
              <w:rPr>
                <w:rFonts w:cs="Arial"/>
              </w:rPr>
              <w:t xml:space="preserve"> a’ </w:t>
            </w:r>
            <w:proofErr w:type="spellStart"/>
            <w:r w:rsidRPr="009D71B9">
              <w:rPr>
                <w:rFonts w:cs="Arial"/>
              </w:rPr>
              <w:t>tuigsinn</w:t>
            </w:r>
            <w:proofErr w:type="spellEnd"/>
            <w:r w:rsidRPr="009D71B9">
              <w:rPr>
                <w:rFonts w:cs="Arial"/>
              </w:rPr>
              <w:t xml:space="preserve"> </w:t>
            </w:r>
            <w:proofErr w:type="spellStart"/>
            <w:r w:rsidRPr="009D71B9">
              <w:rPr>
                <w:rFonts w:cs="Arial"/>
              </w:rPr>
              <w:t>gur</w:t>
            </w:r>
            <w:proofErr w:type="spellEnd"/>
            <w:r w:rsidRPr="009D71B9">
              <w:rPr>
                <w:rFonts w:cs="Arial"/>
              </w:rPr>
              <w:t xml:space="preserve"> e </w:t>
            </w:r>
            <w:proofErr w:type="spellStart"/>
            <w:r w:rsidRPr="009D71B9">
              <w:rPr>
                <w:rFonts w:cs="Arial"/>
              </w:rPr>
              <w:t>sgil</w:t>
            </w:r>
            <w:proofErr w:type="spellEnd"/>
            <w:r w:rsidRPr="009D71B9">
              <w:rPr>
                <w:rFonts w:cs="Arial"/>
              </w:rPr>
              <w:t xml:space="preserve"> </w:t>
            </w:r>
            <w:proofErr w:type="spellStart"/>
            <w:r w:rsidRPr="009D71B9">
              <w:rPr>
                <w:rFonts w:cs="Arial"/>
              </w:rPr>
              <w:t>chudromach</w:t>
            </w:r>
            <w:proofErr w:type="spellEnd"/>
            <w:r w:rsidRPr="009D71B9">
              <w:rPr>
                <w:rFonts w:cs="Arial"/>
              </w:rPr>
              <w:t xml:space="preserve"> a </w:t>
            </w:r>
            <w:proofErr w:type="spellStart"/>
            <w:r w:rsidRPr="009D71B9">
              <w:rPr>
                <w:rFonts w:cs="Arial"/>
              </w:rPr>
              <w:t>th</w:t>
            </w:r>
            <w:proofErr w:type="spellEnd"/>
            <w:r w:rsidRPr="009D71B9">
              <w:rPr>
                <w:rFonts w:cs="Arial"/>
              </w:rPr>
              <w:t xml:space="preserve">’ </w:t>
            </w:r>
            <w:proofErr w:type="spellStart"/>
            <w:r w:rsidRPr="009D71B9">
              <w:rPr>
                <w:rFonts w:cs="Arial"/>
              </w:rPr>
              <w:t>anns</w:t>
            </w:r>
            <w:proofErr w:type="spellEnd"/>
            <w:r w:rsidRPr="009D71B9">
              <w:rPr>
                <w:rFonts w:cs="Arial"/>
              </w:rPr>
              <w:t xml:space="preserve"> a’ </w:t>
            </w:r>
            <w:proofErr w:type="spellStart"/>
            <w:r w:rsidRPr="009D71B9">
              <w:rPr>
                <w:rFonts w:cs="Arial"/>
              </w:rPr>
              <w:t>Ghàidhlig</w:t>
            </w:r>
            <w:proofErr w:type="spellEnd"/>
            <w:r w:rsidRPr="009D71B9">
              <w:rPr>
                <w:rFonts w:cs="Arial"/>
              </w:rPr>
              <w:t xml:space="preserve"> a </w:t>
            </w:r>
            <w:proofErr w:type="spellStart"/>
            <w:r w:rsidRPr="009D71B9">
              <w:rPr>
                <w:rFonts w:cs="Arial"/>
              </w:rPr>
              <w:t>tha</w:t>
            </w:r>
            <w:proofErr w:type="spellEnd"/>
            <w:r w:rsidRPr="009D71B9">
              <w:rPr>
                <w:rFonts w:cs="Arial"/>
              </w:rPr>
              <w:t xml:space="preserve"> a’ cur </w:t>
            </w:r>
            <w:proofErr w:type="spellStart"/>
            <w:r w:rsidRPr="009D71B9">
              <w:rPr>
                <w:rFonts w:cs="Arial"/>
              </w:rPr>
              <w:t>luach</w:t>
            </w:r>
            <w:proofErr w:type="spellEnd"/>
            <w:r w:rsidRPr="009D71B9">
              <w:rPr>
                <w:rFonts w:cs="Arial"/>
              </w:rPr>
              <w:t xml:space="preserve"> </w:t>
            </w:r>
            <w:proofErr w:type="spellStart"/>
            <w:r w:rsidRPr="009D71B9">
              <w:rPr>
                <w:rFonts w:cs="Arial"/>
              </w:rPr>
              <w:t>ri</w:t>
            </w:r>
            <w:proofErr w:type="spellEnd"/>
            <w:r w:rsidRPr="009D71B9">
              <w:rPr>
                <w:rFonts w:cs="Arial"/>
              </w:rPr>
              <w:t xml:space="preserve"> </w:t>
            </w:r>
            <w:proofErr w:type="spellStart"/>
            <w:r w:rsidRPr="009D71B9">
              <w:rPr>
                <w:rFonts w:cs="Arial"/>
              </w:rPr>
              <w:t>ar</w:t>
            </w:r>
            <w:proofErr w:type="spellEnd"/>
            <w:r w:rsidRPr="009D71B9">
              <w:rPr>
                <w:rFonts w:cs="Arial"/>
              </w:rPr>
              <w:t xml:space="preserve"> </w:t>
            </w:r>
            <w:proofErr w:type="spellStart"/>
            <w:r w:rsidRPr="009D71B9">
              <w:rPr>
                <w:rFonts w:cs="Arial"/>
              </w:rPr>
              <w:t>sgioba-obrach</w:t>
            </w:r>
            <w:proofErr w:type="spellEnd"/>
            <w:r w:rsidRPr="009D71B9">
              <w:rPr>
                <w:rFonts w:cs="Arial"/>
              </w:rPr>
              <w:t xml:space="preserve">, </w:t>
            </w:r>
            <w:proofErr w:type="spellStart"/>
            <w:r w:rsidRPr="009D71B9">
              <w:rPr>
                <w:rFonts w:cs="Arial"/>
              </w:rPr>
              <w:t>agus</w:t>
            </w:r>
            <w:proofErr w:type="spellEnd"/>
            <w:r w:rsidRPr="009D71B9">
              <w:rPr>
                <w:rFonts w:cs="Arial"/>
              </w:rPr>
              <w:t xml:space="preserve"> gum bi </w:t>
            </w:r>
            <w:proofErr w:type="spellStart"/>
            <w:r w:rsidRPr="009D71B9">
              <w:rPr>
                <w:rFonts w:cs="Arial"/>
              </w:rPr>
              <w:t>buaidh</w:t>
            </w:r>
            <w:proofErr w:type="spellEnd"/>
            <w:r w:rsidRPr="009D71B9">
              <w:rPr>
                <w:rFonts w:cs="Arial"/>
              </w:rPr>
              <w:t xml:space="preserve"> </w:t>
            </w:r>
            <w:proofErr w:type="spellStart"/>
            <w:r w:rsidRPr="009D71B9">
              <w:rPr>
                <w:rFonts w:cs="Arial"/>
              </w:rPr>
              <w:t>dheimhinneach</w:t>
            </w:r>
            <w:proofErr w:type="spellEnd"/>
            <w:r w:rsidRPr="009D71B9">
              <w:rPr>
                <w:rFonts w:cs="Arial"/>
              </w:rPr>
              <w:t xml:space="preserve"> </w:t>
            </w:r>
            <w:proofErr w:type="spellStart"/>
            <w:r w:rsidRPr="009D71B9">
              <w:rPr>
                <w:rFonts w:cs="Arial"/>
              </w:rPr>
              <w:t>aig</w:t>
            </w:r>
            <w:proofErr w:type="spellEnd"/>
            <w:r w:rsidRPr="009D71B9">
              <w:rPr>
                <w:rFonts w:cs="Arial"/>
              </w:rPr>
              <w:t xml:space="preserve"> </w:t>
            </w:r>
            <w:proofErr w:type="spellStart"/>
            <w:r w:rsidRPr="009D71B9">
              <w:rPr>
                <w:rFonts w:cs="Arial"/>
              </w:rPr>
              <w:t>aithne</w:t>
            </w:r>
            <w:proofErr w:type="spellEnd"/>
            <w:r w:rsidRPr="009D71B9">
              <w:rPr>
                <w:rFonts w:cs="Arial"/>
              </w:rPr>
              <w:t xml:space="preserve"> </w:t>
            </w:r>
            <w:proofErr w:type="spellStart"/>
            <w:r w:rsidRPr="009D71B9">
              <w:rPr>
                <w:rFonts w:cs="Arial"/>
              </w:rPr>
              <w:t>fhoirmeil</w:t>
            </w:r>
            <w:proofErr w:type="spellEnd"/>
            <w:r w:rsidRPr="009D71B9">
              <w:rPr>
                <w:rFonts w:cs="Arial"/>
              </w:rPr>
              <w:t xml:space="preserve"> is </w:t>
            </w:r>
            <w:proofErr w:type="spellStart"/>
            <w:r w:rsidRPr="009D71B9">
              <w:rPr>
                <w:rFonts w:cs="Arial"/>
              </w:rPr>
              <w:t>fhosgailte</w:t>
            </w:r>
            <w:proofErr w:type="spellEnd"/>
            <w:r w:rsidRPr="009D71B9">
              <w:rPr>
                <w:rFonts w:cs="Arial"/>
              </w:rPr>
              <w:t xml:space="preserve"> do </w:t>
            </w:r>
            <w:proofErr w:type="spellStart"/>
            <w:r w:rsidRPr="009D71B9">
              <w:rPr>
                <w:rFonts w:cs="Arial"/>
              </w:rPr>
              <w:t>sgilean</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air a’ </w:t>
            </w:r>
            <w:proofErr w:type="spellStart"/>
            <w:r w:rsidRPr="009D71B9">
              <w:rPr>
                <w:rFonts w:cs="Arial"/>
              </w:rPr>
              <w:t>mhargaid</w:t>
            </w:r>
            <w:proofErr w:type="spellEnd"/>
            <w:r w:rsidRPr="009D71B9">
              <w:rPr>
                <w:rFonts w:cs="Arial"/>
              </w:rPr>
              <w:t xml:space="preserve"> </w:t>
            </w:r>
            <w:proofErr w:type="spellStart"/>
            <w:r w:rsidRPr="009D71B9">
              <w:rPr>
                <w:rFonts w:cs="Arial"/>
              </w:rPr>
              <w:t>obrach</w:t>
            </w:r>
            <w:proofErr w:type="spellEnd"/>
            <w:r w:rsidRPr="009D71B9">
              <w:rPr>
                <w:rFonts w:cs="Arial"/>
              </w:rPr>
              <w:t xml:space="preserve"> </w:t>
            </w:r>
            <w:proofErr w:type="spellStart"/>
            <w:r w:rsidRPr="009D71B9">
              <w:rPr>
                <w:rFonts w:cs="Arial"/>
              </w:rPr>
              <w:t>fhars</w:t>
            </w:r>
            <w:r w:rsidR="006E1C61" w:rsidRPr="009D71B9">
              <w:rPr>
                <w:rFonts w:cs="Arial"/>
              </w:rPr>
              <w:t>a</w:t>
            </w:r>
            <w:r w:rsidRPr="009D71B9">
              <w:rPr>
                <w:rFonts w:cs="Arial"/>
              </w:rPr>
              <w:t>ing</w:t>
            </w:r>
            <w:proofErr w:type="spellEnd"/>
            <w:r w:rsidRPr="009D71B9">
              <w:rPr>
                <w:rFonts w:cs="Arial"/>
              </w:rPr>
              <w:t xml:space="preserve">. </w:t>
            </w:r>
            <w:proofErr w:type="spellStart"/>
            <w:r w:rsidRPr="009D71B9">
              <w:rPr>
                <w:rFonts w:cs="Arial"/>
              </w:rPr>
              <w:t>Gabhaidh</w:t>
            </w:r>
            <w:proofErr w:type="spellEnd"/>
            <w:r w:rsidRPr="009D71B9">
              <w:rPr>
                <w:rFonts w:cs="Arial"/>
              </w:rPr>
              <w:t xml:space="preserve"> </w:t>
            </w:r>
            <w:proofErr w:type="spellStart"/>
            <w:r w:rsidRPr="009D71B9">
              <w:rPr>
                <w:rFonts w:cs="Arial"/>
              </w:rPr>
              <w:t>sinn</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ceumannan</w:t>
            </w:r>
            <w:proofErr w:type="spellEnd"/>
            <w:r w:rsidRPr="009D71B9">
              <w:rPr>
                <w:rFonts w:cs="Arial"/>
              </w:rPr>
              <w:t xml:space="preserve"> a </w:t>
            </w:r>
            <w:proofErr w:type="spellStart"/>
            <w:r w:rsidRPr="009D71B9">
              <w:rPr>
                <w:rFonts w:cs="Arial"/>
              </w:rPr>
              <w:t>leanas</w:t>
            </w:r>
            <w:proofErr w:type="spellEnd"/>
            <w:r w:rsidRPr="009D71B9">
              <w:rPr>
                <w:rFonts w:cs="Arial"/>
              </w:rPr>
              <w:t xml:space="preserve"> </w:t>
            </w:r>
            <w:proofErr w:type="spellStart"/>
            <w:r w:rsidRPr="009D71B9">
              <w:rPr>
                <w:rFonts w:cs="Arial"/>
              </w:rPr>
              <w:t>gus</w:t>
            </w:r>
            <w:proofErr w:type="spellEnd"/>
            <w:r w:rsidRPr="009D71B9">
              <w:rPr>
                <w:rFonts w:cs="Arial"/>
              </w:rPr>
              <w:t xml:space="preserve"> </w:t>
            </w:r>
            <w:proofErr w:type="spellStart"/>
            <w:r w:rsidRPr="009D71B9">
              <w:rPr>
                <w:rFonts w:cs="Arial"/>
              </w:rPr>
              <w:t>ar</w:t>
            </w:r>
            <w:proofErr w:type="spellEnd"/>
            <w:r w:rsidRPr="009D71B9">
              <w:rPr>
                <w:rFonts w:cs="Arial"/>
              </w:rPr>
              <w:t xml:space="preserve"> comas </w:t>
            </w:r>
            <w:proofErr w:type="spellStart"/>
            <w:r w:rsidRPr="009D71B9">
              <w:rPr>
                <w:rFonts w:cs="Arial"/>
              </w:rPr>
              <w:t>Gàidhlig</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cleachdadh</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a </w:t>
            </w:r>
            <w:proofErr w:type="spellStart"/>
            <w:r w:rsidRPr="009D71B9">
              <w:rPr>
                <w:rFonts w:cs="Arial"/>
              </w:rPr>
              <w:t>mheudachadh</w:t>
            </w:r>
            <w:proofErr w:type="spellEnd"/>
            <w:r w:rsidRPr="009D71B9">
              <w:rPr>
                <w:rFonts w:cs="Arial"/>
              </w:rPr>
              <w:t xml:space="preserve">, mar </w:t>
            </w:r>
            <w:proofErr w:type="spellStart"/>
            <w:r w:rsidRPr="009D71B9">
              <w:rPr>
                <w:rFonts w:cs="Arial"/>
              </w:rPr>
              <w:t>chànan</w:t>
            </w:r>
            <w:proofErr w:type="spellEnd"/>
            <w:r w:rsidRPr="009D71B9">
              <w:rPr>
                <w:rFonts w:cs="Arial"/>
              </w:rPr>
              <w:t xml:space="preserve"> </w:t>
            </w:r>
            <w:proofErr w:type="spellStart"/>
            <w:r w:rsidRPr="009D71B9">
              <w:rPr>
                <w:rFonts w:cs="Arial"/>
              </w:rPr>
              <w:t>àite-obrach</w:t>
            </w:r>
            <w:proofErr w:type="spellEnd"/>
            <w:r w:rsidRPr="009D71B9">
              <w:rPr>
                <w:rFonts w:cs="Arial"/>
              </w:rPr>
              <w:t xml:space="preserve"> </w:t>
            </w:r>
            <w:proofErr w:type="spellStart"/>
            <w:r w:rsidRPr="009D71B9">
              <w:rPr>
                <w:rFonts w:cs="Arial"/>
              </w:rPr>
              <w:t>ann</w:t>
            </w:r>
            <w:proofErr w:type="spellEnd"/>
            <w:r w:rsidRPr="009D71B9">
              <w:rPr>
                <w:rFonts w:cs="Arial"/>
              </w:rPr>
              <w:t xml:space="preserve"> an Alba:  </w:t>
            </w:r>
          </w:p>
          <w:p w14:paraId="10DD27FB" w14:textId="0C9F6A18" w:rsidR="003B62AF" w:rsidRPr="009D71B9" w:rsidRDefault="003B62AF" w:rsidP="008A5E46">
            <w:pPr>
              <w:pStyle w:val="ListParagraph"/>
              <w:numPr>
                <w:ilvl w:val="0"/>
                <w:numId w:val="6"/>
              </w:numPr>
              <w:spacing w:before="40" w:after="40"/>
              <w:ind w:left="322" w:hanging="284"/>
              <w:contextualSpacing w:val="0"/>
              <w:rPr>
                <w:rFonts w:cs="Arial"/>
              </w:rPr>
            </w:pPr>
            <w:proofErr w:type="spellStart"/>
            <w:r w:rsidRPr="009D71B9">
              <w:rPr>
                <w:rFonts w:cs="Arial"/>
              </w:rPr>
              <w:t>Cr</w:t>
            </w:r>
            <w:r w:rsidR="00A41DDE" w:rsidRPr="009D71B9">
              <w:rPr>
                <w:rFonts w:cs="Arial"/>
              </w:rPr>
              <w:t>uthachadh</w:t>
            </w:r>
            <w:proofErr w:type="spellEnd"/>
            <w:r w:rsidR="00A41DDE" w:rsidRPr="009D71B9">
              <w:rPr>
                <w:rFonts w:cs="Arial"/>
              </w:rPr>
              <w:t xml:space="preserve"> </w:t>
            </w:r>
            <w:proofErr w:type="spellStart"/>
            <w:r w:rsidR="00A41DDE" w:rsidRPr="009D71B9">
              <w:rPr>
                <w:rFonts w:cs="Arial"/>
              </w:rPr>
              <w:t>seasamh</w:t>
            </w:r>
            <w:proofErr w:type="spellEnd"/>
            <w:r w:rsidR="00A41DDE" w:rsidRPr="009D71B9">
              <w:rPr>
                <w:rFonts w:cs="Arial"/>
              </w:rPr>
              <w:t xml:space="preserve"> </w:t>
            </w:r>
            <w:proofErr w:type="spellStart"/>
            <w:r w:rsidR="00A41DDE" w:rsidRPr="009D71B9">
              <w:rPr>
                <w:rFonts w:cs="Arial"/>
              </w:rPr>
              <w:t>deimhinneach</w:t>
            </w:r>
            <w:proofErr w:type="spellEnd"/>
            <w:r w:rsidR="00A41DDE" w:rsidRPr="009D71B9">
              <w:rPr>
                <w:rFonts w:cs="Arial"/>
              </w:rPr>
              <w:t xml:space="preserve"> don </w:t>
            </w:r>
            <w:proofErr w:type="spellStart"/>
            <w:r w:rsidR="00A41DDE" w:rsidRPr="009D71B9">
              <w:rPr>
                <w:rFonts w:cs="Arial"/>
              </w:rPr>
              <w:t>Ghàidhlig</w:t>
            </w:r>
            <w:proofErr w:type="spellEnd"/>
            <w:r w:rsidR="00A41DDE" w:rsidRPr="009D71B9">
              <w:rPr>
                <w:rFonts w:cs="Arial"/>
              </w:rPr>
              <w:t xml:space="preserve"> san </w:t>
            </w:r>
            <w:proofErr w:type="spellStart"/>
            <w:r w:rsidR="00A41DDE" w:rsidRPr="009D71B9">
              <w:rPr>
                <w:rFonts w:cs="Arial"/>
              </w:rPr>
              <w:t>àite-obrach</w:t>
            </w:r>
            <w:proofErr w:type="spellEnd"/>
            <w:r w:rsidR="00A41DDE" w:rsidRPr="009D71B9">
              <w:rPr>
                <w:rFonts w:cs="Arial"/>
              </w:rPr>
              <w:t xml:space="preserve"> </w:t>
            </w:r>
            <w:proofErr w:type="spellStart"/>
            <w:r w:rsidR="00A41DDE" w:rsidRPr="009D71B9">
              <w:rPr>
                <w:rFonts w:cs="Arial"/>
              </w:rPr>
              <w:t>tro</w:t>
            </w:r>
            <w:proofErr w:type="spellEnd"/>
            <w:r w:rsidR="00A41DDE" w:rsidRPr="009D71B9">
              <w:rPr>
                <w:rFonts w:cs="Arial"/>
              </w:rPr>
              <w:t xml:space="preserve"> </w:t>
            </w:r>
            <w:proofErr w:type="spellStart"/>
            <w:r w:rsidR="00A41DDE" w:rsidRPr="009D71B9">
              <w:rPr>
                <w:rFonts w:cs="Arial"/>
              </w:rPr>
              <w:t>thogail</w:t>
            </w:r>
            <w:proofErr w:type="spellEnd"/>
            <w:r w:rsidR="00A41DDE" w:rsidRPr="009D71B9">
              <w:rPr>
                <w:rFonts w:cs="Arial"/>
              </w:rPr>
              <w:t xml:space="preserve"> </w:t>
            </w:r>
            <w:proofErr w:type="spellStart"/>
            <w:r w:rsidR="00A41DDE" w:rsidRPr="009D71B9">
              <w:rPr>
                <w:rFonts w:cs="Arial"/>
              </w:rPr>
              <w:t>mothachadh</w:t>
            </w:r>
            <w:proofErr w:type="spellEnd"/>
            <w:r w:rsidR="00A41DDE" w:rsidRPr="009D71B9">
              <w:rPr>
                <w:rFonts w:cs="Arial"/>
              </w:rPr>
              <w:t xml:space="preserve"> </w:t>
            </w:r>
            <w:proofErr w:type="spellStart"/>
            <w:r w:rsidR="00A41DDE" w:rsidRPr="009D71B9">
              <w:rPr>
                <w:rFonts w:cs="Arial"/>
              </w:rPr>
              <w:t>agus</w:t>
            </w:r>
            <w:proofErr w:type="spellEnd"/>
            <w:r w:rsidR="00A41DDE" w:rsidRPr="009D71B9">
              <w:rPr>
                <w:rFonts w:cs="Arial"/>
              </w:rPr>
              <w:t xml:space="preserve"> </w:t>
            </w:r>
            <w:proofErr w:type="spellStart"/>
            <w:r w:rsidR="00A41DDE" w:rsidRPr="009D71B9">
              <w:rPr>
                <w:rFonts w:cs="Arial"/>
              </w:rPr>
              <w:t>soidhneachd</w:t>
            </w:r>
            <w:proofErr w:type="spellEnd"/>
            <w:r w:rsidR="00A41DDE" w:rsidRPr="009D71B9">
              <w:rPr>
                <w:rFonts w:cs="Arial"/>
              </w:rPr>
              <w:t>.</w:t>
            </w:r>
          </w:p>
          <w:p w14:paraId="2A1898E7" w14:textId="31619423" w:rsidR="001B4C3C" w:rsidRPr="00FC7208" w:rsidRDefault="00A41DDE" w:rsidP="008A5E46">
            <w:pPr>
              <w:pStyle w:val="ListParagraph"/>
              <w:numPr>
                <w:ilvl w:val="0"/>
                <w:numId w:val="6"/>
              </w:numPr>
              <w:spacing w:before="120" w:after="40"/>
              <w:ind w:left="322" w:hanging="284"/>
              <w:contextualSpacing w:val="0"/>
              <w:rPr>
                <w:rFonts w:cs="Arial"/>
              </w:rPr>
            </w:pPr>
            <w:proofErr w:type="spellStart"/>
            <w:r w:rsidRPr="009D71B9">
              <w:rPr>
                <w:rFonts w:cs="Arial"/>
              </w:rPr>
              <w:t>Meudachadh</w:t>
            </w:r>
            <w:proofErr w:type="spellEnd"/>
            <w:r w:rsidRPr="009D71B9">
              <w:rPr>
                <w:rFonts w:cs="Arial"/>
              </w:rPr>
              <w:t xml:space="preserve"> </w:t>
            </w:r>
            <w:proofErr w:type="spellStart"/>
            <w:r w:rsidRPr="009D71B9">
              <w:rPr>
                <w:rFonts w:cs="Arial"/>
              </w:rPr>
              <w:t>chothroman</w:t>
            </w:r>
            <w:proofErr w:type="spellEnd"/>
            <w:r w:rsidRPr="009D71B9">
              <w:rPr>
                <w:rFonts w:cs="Arial"/>
              </w:rPr>
              <w:t xml:space="preserve"> do </w:t>
            </w:r>
            <w:proofErr w:type="spellStart"/>
            <w:r w:rsidRPr="009D71B9">
              <w:rPr>
                <w:rFonts w:cs="Arial"/>
              </w:rPr>
              <w:t>luchd-obrach</w:t>
            </w:r>
            <w:proofErr w:type="spellEnd"/>
            <w:r w:rsidRPr="009D71B9">
              <w:rPr>
                <w:rFonts w:cs="Arial"/>
              </w:rPr>
              <w:t xml:space="preserve"> </w:t>
            </w:r>
            <w:proofErr w:type="spellStart"/>
            <w:r w:rsidRPr="009D71B9">
              <w:rPr>
                <w:rFonts w:cs="Arial"/>
              </w:rPr>
              <w:t>gu</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w:t>
            </w:r>
            <w:proofErr w:type="spellStart"/>
            <w:r w:rsidRPr="009D71B9">
              <w:rPr>
                <w:rFonts w:cs="Arial"/>
              </w:rPr>
              <w:t>ionnsachadh</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cothroman</w:t>
            </w:r>
            <w:proofErr w:type="spellEnd"/>
            <w:r w:rsidRPr="009D71B9">
              <w:rPr>
                <w:rFonts w:cs="Arial"/>
              </w:rPr>
              <w:t xml:space="preserve"> do </w:t>
            </w:r>
            <w:proofErr w:type="spellStart"/>
            <w:r w:rsidRPr="009D71B9">
              <w:rPr>
                <w:rFonts w:cs="Arial"/>
              </w:rPr>
              <w:t>luchd-labhairt</w:t>
            </w:r>
            <w:proofErr w:type="spellEnd"/>
            <w:r w:rsidRPr="009D71B9">
              <w:rPr>
                <w:rFonts w:cs="Arial"/>
              </w:rPr>
              <w:t xml:space="preserve"> </w:t>
            </w:r>
            <w:proofErr w:type="spellStart"/>
            <w:r w:rsidRPr="009D71B9">
              <w:rPr>
                <w:rFonts w:cs="Arial"/>
              </w:rPr>
              <w:t>gu</w:t>
            </w:r>
            <w:proofErr w:type="spellEnd"/>
            <w:r w:rsidRPr="009D71B9">
              <w:rPr>
                <w:rFonts w:cs="Arial"/>
              </w:rPr>
              <w:t xml:space="preserve"> an </w:t>
            </w:r>
            <w:proofErr w:type="spellStart"/>
            <w:r w:rsidRPr="009D71B9">
              <w:rPr>
                <w:rFonts w:cs="Arial"/>
              </w:rPr>
              <w:t>sgilean</w:t>
            </w:r>
            <w:proofErr w:type="spellEnd"/>
            <w:r w:rsidRPr="009D71B9">
              <w:rPr>
                <w:rFonts w:cs="Arial"/>
              </w:rPr>
              <w:t xml:space="preserve"> a </w:t>
            </w:r>
            <w:proofErr w:type="spellStart"/>
            <w:r w:rsidRPr="009D71B9">
              <w:rPr>
                <w:rFonts w:cs="Arial"/>
              </w:rPr>
              <w:t>leasachadh</w:t>
            </w:r>
            <w:proofErr w:type="spellEnd"/>
            <w:r w:rsidRPr="009D71B9">
              <w:rPr>
                <w:rFonts w:cs="Arial"/>
              </w:rPr>
              <w:t>.</w:t>
            </w:r>
          </w:p>
        </w:tc>
      </w:tr>
    </w:tbl>
    <w:p w14:paraId="3BB1818B" w14:textId="77777777" w:rsidR="00FC7208" w:rsidRDefault="00FC7208">
      <w:r>
        <w:br w:type="page"/>
      </w:r>
    </w:p>
    <w:tbl>
      <w:tblPr>
        <w:tblStyle w:val="TableGrid"/>
        <w:tblW w:w="0" w:type="auto"/>
        <w:tblLook w:val="04A0" w:firstRow="1" w:lastRow="0" w:firstColumn="1" w:lastColumn="0" w:noHBand="0" w:noVBand="1"/>
      </w:tblPr>
      <w:tblGrid>
        <w:gridCol w:w="2405"/>
        <w:gridCol w:w="6655"/>
      </w:tblGrid>
      <w:tr w:rsidR="00FC7208" w:rsidRPr="009D71B9" w14:paraId="07D2C0B8" w14:textId="77777777" w:rsidTr="00FC7208">
        <w:tc>
          <w:tcPr>
            <w:tcW w:w="2405" w:type="dxa"/>
            <w:shd w:val="clear" w:color="auto" w:fill="70AD47" w:themeFill="accent6"/>
          </w:tcPr>
          <w:p w14:paraId="60C59534" w14:textId="77777777" w:rsidR="00FC7208" w:rsidRPr="009D71B9" w:rsidRDefault="00FC7208" w:rsidP="008A5E46">
            <w:pPr>
              <w:spacing w:before="40" w:after="40"/>
              <w:rPr>
                <w:rFonts w:cs="Arial"/>
                <w:b/>
                <w:bCs/>
              </w:rPr>
            </w:pPr>
            <w:r w:rsidRPr="009D71B9">
              <w:rPr>
                <w:rFonts w:cs="Arial"/>
                <w:b/>
                <w:bCs/>
                <w:lang w:val="gd-GB"/>
              </w:rPr>
              <w:lastRenderedPageBreak/>
              <w:t>Raon Leasachaidh</w:t>
            </w:r>
          </w:p>
        </w:tc>
        <w:tc>
          <w:tcPr>
            <w:tcW w:w="6655" w:type="dxa"/>
            <w:shd w:val="clear" w:color="auto" w:fill="70AD47" w:themeFill="accent6"/>
          </w:tcPr>
          <w:p w14:paraId="16F9CA4E" w14:textId="77777777" w:rsidR="00FC7208" w:rsidRPr="009D71B9" w:rsidRDefault="00FC7208" w:rsidP="008A5E46">
            <w:pPr>
              <w:spacing w:before="40" w:after="40"/>
              <w:rPr>
                <w:rFonts w:cs="Arial"/>
                <w:b/>
                <w:bCs/>
              </w:rPr>
            </w:pPr>
            <w:r w:rsidRPr="009D71B9">
              <w:rPr>
                <w:rFonts w:cs="Arial"/>
                <w:b/>
                <w:bCs/>
                <w:lang w:val="gd-GB"/>
              </w:rPr>
              <w:t>Prìomh Bhuilean</w:t>
            </w:r>
          </w:p>
        </w:tc>
      </w:tr>
      <w:tr w:rsidR="00FC7208" w:rsidRPr="009D71B9" w14:paraId="172B19B5" w14:textId="77777777" w:rsidTr="00FC7208">
        <w:tc>
          <w:tcPr>
            <w:tcW w:w="2405" w:type="dxa"/>
            <w:shd w:val="clear" w:color="auto" w:fill="auto"/>
          </w:tcPr>
          <w:p w14:paraId="4ED0ED93" w14:textId="109BD311" w:rsidR="00FC7208" w:rsidRPr="009D71B9" w:rsidRDefault="00FC7208" w:rsidP="008A5E46">
            <w:pPr>
              <w:spacing w:before="40" w:after="40"/>
              <w:rPr>
                <w:rFonts w:cs="Arial"/>
                <w:b/>
                <w:bCs/>
                <w:lang w:val="gd-GB"/>
              </w:rPr>
            </w:pPr>
            <w:r w:rsidRPr="009D71B9">
              <w:rPr>
                <w:rFonts w:cs="Arial"/>
                <w:lang w:val="gd-GB"/>
              </w:rPr>
              <w:t>Ionnsachadh Gàidhlig</w:t>
            </w:r>
          </w:p>
        </w:tc>
        <w:tc>
          <w:tcPr>
            <w:tcW w:w="6655" w:type="dxa"/>
            <w:shd w:val="clear" w:color="auto" w:fill="auto"/>
          </w:tcPr>
          <w:p w14:paraId="6B85FD48" w14:textId="77777777" w:rsidR="00FC7208" w:rsidRPr="009D71B9" w:rsidRDefault="00FC7208" w:rsidP="008A5E46">
            <w:pPr>
              <w:pStyle w:val="ListParagraph"/>
              <w:numPr>
                <w:ilvl w:val="0"/>
                <w:numId w:val="6"/>
              </w:numPr>
              <w:spacing w:before="40" w:after="40"/>
              <w:ind w:left="324" w:hanging="284"/>
              <w:contextualSpacing w:val="0"/>
              <w:rPr>
                <w:rFonts w:cs="Arial"/>
              </w:rPr>
            </w:pPr>
            <w:proofErr w:type="spellStart"/>
            <w:r w:rsidRPr="009D71B9">
              <w:rPr>
                <w:rFonts w:cs="Arial"/>
              </w:rPr>
              <w:t>Adhartachadh</w:t>
            </w:r>
            <w:proofErr w:type="spellEnd"/>
            <w:r w:rsidRPr="009D71B9">
              <w:rPr>
                <w:rFonts w:cs="Arial"/>
              </w:rPr>
              <w:t xml:space="preserve"> </w:t>
            </w:r>
            <w:proofErr w:type="spellStart"/>
            <w:r w:rsidRPr="009D71B9">
              <w:rPr>
                <w:rFonts w:cs="Arial"/>
              </w:rPr>
              <w:t>trusadh</w:t>
            </w:r>
            <w:proofErr w:type="spellEnd"/>
            <w:r w:rsidRPr="009D71B9">
              <w:rPr>
                <w:rFonts w:cs="Arial"/>
              </w:rPr>
              <w:t xml:space="preserve"> air </w:t>
            </w:r>
            <w:proofErr w:type="spellStart"/>
            <w:r w:rsidRPr="009D71B9">
              <w:rPr>
                <w:rFonts w:cs="Arial"/>
              </w:rPr>
              <w:t>luchd-labhairt</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far a </w:t>
            </w:r>
            <w:proofErr w:type="spellStart"/>
            <w:r w:rsidRPr="009D71B9">
              <w:rPr>
                <w:rFonts w:cs="Arial"/>
              </w:rPr>
              <w:t>bheil</w:t>
            </w:r>
            <w:proofErr w:type="spellEnd"/>
            <w:r w:rsidRPr="009D71B9">
              <w:rPr>
                <w:rFonts w:cs="Arial"/>
              </w:rPr>
              <w:t xml:space="preserve"> </w:t>
            </w:r>
            <w:proofErr w:type="spellStart"/>
            <w:r w:rsidRPr="009D71B9">
              <w:rPr>
                <w:rFonts w:cs="Arial"/>
              </w:rPr>
              <w:t>seo</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sgil</w:t>
            </w:r>
            <w:proofErr w:type="spellEnd"/>
            <w:r w:rsidRPr="009D71B9">
              <w:rPr>
                <w:rFonts w:cs="Arial"/>
              </w:rPr>
              <w:t xml:space="preserve"> </w:t>
            </w:r>
            <w:proofErr w:type="spellStart"/>
            <w:r w:rsidRPr="009D71B9">
              <w:rPr>
                <w:rFonts w:cs="Arial"/>
              </w:rPr>
              <w:t>dheatamach</w:t>
            </w:r>
            <w:proofErr w:type="spellEnd"/>
            <w:r w:rsidRPr="009D71B9">
              <w:rPr>
                <w:rFonts w:cs="Arial"/>
              </w:rPr>
              <w:t xml:space="preserve">, </w:t>
            </w:r>
            <w:proofErr w:type="spellStart"/>
            <w:r w:rsidRPr="009D71B9">
              <w:rPr>
                <w:rFonts w:cs="Arial"/>
              </w:rPr>
              <w:t>gus</w:t>
            </w:r>
            <w:proofErr w:type="spellEnd"/>
            <w:r w:rsidRPr="009D71B9">
              <w:rPr>
                <w:rFonts w:cs="Arial"/>
              </w:rPr>
              <w:t xml:space="preserve"> a </w:t>
            </w:r>
            <w:proofErr w:type="spellStart"/>
            <w:r w:rsidRPr="009D71B9">
              <w:rPr>
                <w:rFonts w:cs="Arial"/>
              </w:rPr>
              <w:t>dhèanamh</w:t>
            </w:r>
            <w:proofErr w:type="spellEnd"/>
            <w:r w:rsidRPr="009D71B9">
              <w:rPr>
                <w:rFonts w:cs="Arial"/>
              </w:rPr>
              <w:t xml:space="preserve"> </w:t>
            </w:r>
            <w:proofErr w:type="spellStart"/>
            <w:r w:rsidRPr="009D71B9">
              <w:rPr>
                <w:rFonts w:cs="Arial"/>
              </w:rPr>
              <w:t>cinnteach</w:t>
            </w:r>
            <w:proofErr w:type="spellEnd"/>
            <w:r w:rsidRPr="009D71B9">
              <w:rPr>
                <w:rFonts w:cs="Arial"/>
              </w:rPr>
              <w:t xml:space="preserve"> </w:t>
            </w:r>
            <w:proofErr w:type="spellStart"/>
            <w:r w:rsidRPr="009D71B9">
              <w:rPr>
                <w:rFonts w:cs="Arial"/>
              </w:rPr>
              <w:t>gu</w:t>
            </w:r>
            <w:proofErr w:type="spellEnd"/>
            <w:r w:rsidRPr="009D71B9">
              <w:rPr>
                <w:rFonts w:cs="Arial"/>
              </w:rPr>
              <w:t xml:space="preserve"> </w:t>
            </w:r>
            <w:proofErr w:type="spellStart"/>
            <w:r w:rsidRPr="009D71B9">
              <w:rPr>
                <w:rFonts w:cs="Arial"/>
              </w:rPr>
              <w:t>bheil</w:t>
            </w:r>
            <w:proofErr w:type="spellEnd"/>
            <w:r w:rsidRPr="009D71B9">
              <w:rPr>
                <w:rFonts w:cs="Arial"/>
              </w:rPr>
              <w:t xml:space="preserve"> a’ </w:t>
            </w:r>
            <w:proofErr w:type="spellStart"/>
            <w:r w:rsidRPr="009D71B9">
              <w:rPr>
                <w:rFonts w:cs="Arial"/>
              </w:rPr>
              <w:t>Ghàidhlig</w:t>
            </w:r>
            <w:proofErr w:type="spellEnd"/>
            <w:r w:rsidRPr="009D71B9">
              <w:rPr>
                <w:rFonts w:cs="Arial"/>
              </w:rPr>
              <w:t xml:space="preserve"> a’ </w:t>
            </w:r>
            <w:proofErr w:type="spellStart"/>
            <w:r w:rsidRPr="009D71B9">
              <w:rPr>
                <w:rFonts w:cs="Arial"/>
              </w:rPr>
              <w:t>sìor</w:t>
            </w:r>
            <w:proofErr w:type="spellEnd"/>
            <w:r w:rsidRPr="009D71B9">
              <w:rPr>
                <w:rFonts w:cs="Arial"/>
              </w:rPr>
              <w:t xml:space="preserve"> </w:t>
            </w:r>
            <w:proofErr w:type="spellStart"/>
            <w:r w:rsidRPr="009D71B9">
              <w:rPr>
                <w:rFonts w:cs="Arial"/>
              </w:rPr>
              <w:t>fhàs</w:t>
            </w:r>
            <w:proofErr w:type="spellEnd"/>
            <w:r w:rsidRPr="009D71B9">
              <w:rPr>
                <w:rFonts w:cs="Arial"/>
              </w:rPr>
              <w:t xml:space="preserve"> </w:t>
            </w:r>
            <w:proofErr w:type="spellStart"/>
            <w:r w:rsidRPr="009D71B9">
              <w:rPr>
                <w:rFonts w:cs="Arial"/>
              </w:rPr>
              <w:t>faicsinneach</w:t>
            </w:r>
            <w:proofErr w:type="spellEnd"/>
            <w:r w:rsidRPr="009D71B9">
              <w:rPr>
                <w:rFonts w:cs="Arial"/>
              </w:rPr>
              <w:t xml:space="preserve"> </w:t>
            </w:r>
            <w:proofErr w:type="spellStart"/>
            <w:r w:rsidRPr="009D71B9">
              <w:rPr>
                <w:rFonts w:cs="Arial"/>
              </w:rPr>
              <w:t>agus</w:t>
            </w:r>
            <w:proofErr w:type="spellEnd"/>
            <w:r w:rsidRPr="009D71B9">
              <w:rPr>
                <w:rFonts w:cs="Arial"/>
              </w:rPr>
              <w:t xml:space="preserve"> air a </w:t>
            </w:r>
            <w:proofErr w:type="spellStart"/>
            <w:r w:rsidRPr="009D71B9">
              <w:rPr>
                <w:rFonts w:cs="Arial"/>
              </w:rPr>
              <w:t>cleachdadh</w:t>
            </w:r>
            <w:proofErr w:type="spellEnd"/>
            <w:r w:rsidRPr="009D71B9">
              <w:rPr>
                <w:rFonts w:cs="Arial"/>
              </w:rPr>
              <w:t xml:space="preserve"> san </w:t>
            </w:r>
            <w:proofErr w:type="spellStart"/>
            <w:r w:rsidRPr="009D71B9">
              <w:rPr>
                <w:rFonts w:cs="Arial"/>
              </w:rPr>
              <w:t>àite-obrach</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ann</w:t>
            </w:r>
            <w:proofErr w:type="spellEnd"/>
            <w:r w:rsidRPr="009D71B9">
              <w:rPr>
                <w:rFonts w:cs="Arial"/>
              </w:rPr>
              <w:t xml:space="preserve"> an </w:t>
            </w:r>
            <w:proofErr w:type="spellStart"/>
            <w:r w:rsidRPr="009D71B9">
              <w:rPr>
                <w:rFonts w:cs="Arial"/>
              </w:rPr>
              <w:t>solarachadh</w:t>
            </w:r>
            <w:proofErr w:type="spellEnd"/>
            <w:r w:rsidRPr="009D71B9">
              <w:rPr>
                <w:rFonts w:cs="Arial"/>
              </w:rPr>
              <w:t xml:space="preserve"> </w:t>
            </w:r>
            <w:proofErr w:type="spellStart"/>
            <w:r w:rsidRPr="009D71B9">
              <w:rPr>
                <w:rFonts w:cs="Arial"/>
              </w:rPr>
              <w:t>sheirbheisean</w:t>
            </w:r>
            <w:proofErr w:type="spellEnd"/>
            <w:r w:rsidRPr="009D71B9">
              <w:rPr>
                <w:rFonts w:cs="Arial"/>
              </w:rPr>
              <w:t xml:space="preserve"> don </w:t>
            </w:r>
            <w:proofErr w:type="spellStart"/>
            <w:r w:rsidRPr="009D71B9">
              <w:rPr>
                <w:rFonts w:cs="Arial"/>
              </w:rPr>
              <w:t>phoball</w:t>
            </w:r>
            <w:proofErr w:type="spellEnd"/>
            <w:r w:rsidRPr="009D71B9">
              <w:rPr>
                <w:rFonts w:cs="Arial"/>
              </w:rPr>
              <w:t xml:space="preserve">.  </w:t>
            </w:r>
          </w:p>
          <w:p w14:paraId="4036F393" w14:textId="58A0C599" w:rsidR="00FC7208" w:rsidRPr="009D71B9" w:rsidRDefault="00FC7208" w:rsidP="008A5E46">
            <w:pPr>
              <w:pStyle w:val="ListParagraph"/>
              <w:numPr>
                <w:ilvl w:val="0"/>
                <w:numId w:val="6"/>
              </w:numPr>
              <w:spacing w:before="40" w:after="40"/>
              <w:ind w:left="324" w:hanging="284"/>
              <w:contextualSpacing w:val="0"/>
              <w:rPr>
                <w:rFonts w:cs="Arial"/>
                <w:b/>
                <w:bCs/>
                <w:lang w:val="gd-GB"/>
              </w:rPr>
            </w:pPr>
            <w:proofErr w:type="spellStart"/>
            <w:r w:rsidRPr="009D71B9">
              <w:rPr>
                <w:rFonts w:cs="Arial"/>
              </w:rPr>
              <w:t>Tha</w:t>
            </w:r>
            <w:proofErr w:type="spellEnd"/>
            <w:r w:rsidRPr="009D71B9">
              <w:rPr>
                <w:rFonts w:cs="Arial"/>
              </w:rPr>
              <w:t xml:space="preserve"> </w:t>
            </w:r>
            <w:proofErr w:type="spellStart"/>
            <w:r w:rsidRPr="009D71B9">
              <w:rPr>
                <w:rFonts w:cs="Arial"/>
              </w:rPr>
              <w:t>Coimisean</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Croitearachd</w:t>
            </w:r>
            <w:proofErr w:type="spellEnd"/>
            <w:r w:rsidRPr="009D71B9">
              <w:rPr>
                <w:rFonts w:cs="Arial"/>
              </w:rPr>
              <w:t xml:space="preserve"> a’ </w:t>
            </w:r>
            <w:proofErr w:type="spellStart"/>
            <w:r w:rsidRPr="009D71B9">
              <w:rPr>
                <w:rFonts w:cs="Arial"/>
              </w:rPr>
              <w:t>tuigsinn</w:t>
            </w:r>
            <w:proofErr w:type="spellEnd"/>
            <w:r w:rsidRPr="009D71B9">
              <w:rPr>
                <w:rFonts w:cs="Arial"/>
              </w:rPr>
              <w:t xml:space="preserve"> </w:t>
            </w:r>
            <w:proofErr w:type="spellStart"/>
            <w:r w:rsidRPr="009D71B9">
              <w:rPr>
                <w:rFonts w:cs="Arial"/>
              </w:rPr>
              <w:t>gu</w:t>
            </w:r>
            <w:proofErr w:type="spellEnd"/>
            <w:r w:rsidRPr="009D71B9">
              <w:rPr>
                <w:rFonts w:cs="Arial"/>
              </w:rPr>
              <w:t xml:space="preserve"> </w:t>
            </w:r>
            <w:proofErr w:type="spellStart"/>
            <w:r w:rsidRPr="009D71B9">
              <w:rPr>
                <w:rFonts w:cs="Arial"/>
              </w:rPr>
              <w:t>bheil</w:t>
            </w:r>
            <w:proofErr w:type="spellEnd"/>
            <w:r w:rsidRPr="009D71B9">
              <w:rPr>
                <w:rFonts w:cs="Arial"/>
              </w:rPr>
              <w:t xml:space="preserve"> </w:t>
            </w:r>
            <w:proofErr w:type="spellStart"/>
            <w:r w:rsidRPr="009D71B9">
              <w:rPr>
                <w:rFonts w:cs="Arial"/>
              </w:rPr>
              <w:t>àm</w:t>
            </w:r>
            <w:proofErr w:type="spellEnd"/>
            <w:r w:rsidRPr="009D71B9">
              <w:rPr>
                <w:rFonts w:cs="Arial"/>
              </w:rPr>
              <w:t xml:space="preserve"> </w:t>
            </w:r>
            <w:proofErr w:type="spellStart"/>
            <w:r w:rsidRPr="009D71B9">
              <w:rPr>
                <w:rFonts w:cs="Arial"/>
              </w:rPr>
              <w:t>teachdail</w:t>
            </w:r>
            <w:proofErr w:type="spellEnd"/>
            <w:r w:rsidRPr="009D71B9">
              <w:rPr>
                <w:rFonts w:cs="Arial"/>
              </w:rPr>
              <w:t xml:space="preserve"> </w:t>
            </w:r>
            <w:proofErr w:type="spellStart"/>
            <w:r w:rsidRPr="009D71B9">
              <w:rPr>
                <w:rFonts w:cs="Arial"/>
              </w:rPr>
              <w:t>seasmhach</w:t>
            </w:r>
            <w:proofErr w:type="spellEnd"/>
            <w:r w:rsidRPr="009D71B9">
              <w:rPr>
                <w:rFonts w:cs="Arial"/>
              </w:rPr>
              <w:t xml:space="preserve"> don </w:t>
            </w:r>
            <w:proofErr w:type="spellStart"/>
            <w:r w:rsidRPr="009D71B9">
              <w:rPr>
                <w:rFonts w:cs="Arial"/>
              </w:rPr>
              <w:t>Ghàidhlig</w:t>
            </w:r>
            <w:proofErr w:type="spellEnd"/>
            <w:r w:rsidRPr="009D71B9">
              <w:rPr>
                <w:rFonts w:cs="Arial"/>
              </w:rPr>
              <w:t xml:space="preserve"> ag </w:t>
            </w:r>
            <w:proofErr w:type="spellStart"/>
            <w:r w:rsidRPr="009D71B9">
              <w:rPr>
                <w:rFonts w:cs="Arial"/>
              </w:rPr>
              <w:t>iarraidh</w:t>
            </w:r>
            <w:proofErr w:type="spellEnd"/>
            <w:r w:rsidRPr="009D71B9">
              <w:rPr>
                <w:rFonts w:cs="Arial"/>
              </w:rPr>
              <w:t xml:space="preserve"> gun </w:t>
            </w:r>
            <w:proofErr w:type="spellStart"/>
            <w:r w:rsidRPr="009D71B9">
              <w:rPr>
                <w:rFonts w:cs="Arial"/>
              </w:rPr>
              <w:t>ionnsaich</w:t>
            </w:r>
            <w:proofErr w:type="spellEnd"/>
            <w:r w:rsidRPr="009D71B9">
              <w:rPr>
                <w:rFonts w:cs="Arial"/>
              </w:rPr>
              <w:t xml:space="preserve"> </w:t>
            </w:r>
            <w:proofErr w:type="spellStart"/>
            <w:r w:rsidRPr="009D71B9">
              <w:rPr>
                <w:rFonts w:cs="Arial"/>
              </w:rPr>
              <w:t>barrachd</w:t>
            </w:r>
            <w:proofErr w:type="spellEnd"/>
            <w:r w:rsidRPr="009D71B9">
              <w:rPr>
                <w:rFonts w:cs="Arial"/>
              </w:rPr>
              <w:t xml:space="preserve"> </w:t>
            </w:r>
            <w:proofErr w:type="spellStart"/>
            <w:r w:rsidRPr="009D71B9">
              <w:rPr>
                <w:rFonts w:cs="Arial"/>
              </w:rPr>
              <w:t>dhaoine</w:t>
            </w:r>
            <w:proofErr w:type="spellEnd"/>
            <w:r w:rsidRPr="009D71B9">
              <w:rPr>
                <w:rFonts w:cs="Arial"/>
              </w:rPr>
              <w:t xml:space="preserve"> an </w:t>
            </w:r>
            <w:proofErr w:type="spellStart"/>
            <w:r w:rsidRPr="009D71B9">
              <w:rPr>
                <w:rFonts w:cs="Arial"/>
              </w:rPr>
              <w:t>cànan</w:t>
            </w:r>
            <w:proofErr w:type="spellEnd"/>
            <w:r w:rsidRPr="009D71B9">
              <w:rPr>
                <w:rFonts w:cs="Arial"/>
              </w:rPr>
              <w:t xml:space="preserve">, </w:t>
            </w:r>
            <w:proofErr w:type="spellStart"/>
            <w:r w:rsidRPr="009D71B9">
              <w:rPr>
                <w:rFonts w:cs="Arial"/>
              </w:rPr>
              <w:t>agus</w:t>
            </w:r>
            <w:proofErr w:type="spellEnd"/>
            <w:r w:rsidRPr="009D71B9">
              <w:rPr>
                <w:rFonts w:cs="Arial"/>
              </w:rPr>
              <w:t xml:space="preserve"> gum </w:t>
            </w:r>
            <w:proofErr w:type="spellStart"/>
            <w:r w:rsidRPr="009D71B9">
              <w:rPr>
                <w:rFonts w:cs="Arial"/>
              </w:rPr>
              <w:t>feum</w:t>
            </w:r>
            <w:proofErr w:type="spellEnd"/>
            <w:r w:rsidRPr="009D71B9">
              <w:rPr>
                <w:rFonts w:cs="Arial"/>
              </w:rPr>
              <w:t xml:space="preserve"> </w:t>
            </w:r>
            <w:proofErr w:type="spellStart"/>
            <w:r w:rsidRPr="009D71B9">
              <w:rPr>
                <w:rFonts w:cs="Arial"/>
              </w:rPr>
              <w:t>aire</w:t>
            </w:r>
            <w:proofErr w:type="spellEnd"/>
            <w:r w:rsidRPr="009D71B9">
              <w:rPr>
                <w:rFonts w:cs="Arial"/>
              </w:rPr>
              <w:t xml:space="preserve"> a </w:t>
            </w:r>
            <w:proofErr w:type="spellStart"/>
            <w:r w:rsidRPr="009D71B9">
              <w:rPr>
                <w:rFonts w:cs="Arial"/>
              </w:rPr>
              <w:t>bhith</w:t>
            </w:r>
            <w:proofErr w:type="spellEnd"/>
            <w:r w:rsidRPr="009D71B9">
              <w:rPr>
                <w:rFonts w:cs="Arial"/>
              </w:rPr>
              <w:t xml:space="preserve"> </w:t>
            </w:r>
            <w:proofErr w:type="spellStart"/>
            <w:r w:rsidRPr="009D71B9">
              <w:rPr>
                <w:rFonts w:cs="Arial"/>
              </w:rPr>
              <w:t>cuimsichte</w:t>
            </w:r>
            <w:proofErr w:type="spellEnd"/>
            <w:r w:rsidRPr="009D71B9">
              <w:rPr>
                <w:rFonts w:cs="Arial"/>
              </w:rPr>
              <w:t xml:space="preserve"> air </w:t>
            </w:r>
            <w:proofErr w:type="gramStart"/>
            <w:r w:rsidRPr="009D71B9">
              <w:rPr>
                <w:rFonts w:cs="Arial"/>
              </w:rPr>
              <w:t>an</w:t>
            </w:r>
            <w:proofErr w:type="gramEnd"/>
            <w:r w:rsidRPr="009D71B9">
              <w:rPr>
                <w:rFonts w:cs="Arial"/>
              </w:rPr>
              <w:t xml:space="preserve"> </w:t>
            </w:r>
            <w:proofErr w:type="spellStart"/>
            <w:r w:rsidRPr="009D71B9">
              <w:rPr>
                <w:rFonts w:cs="Arial"/>
              </w:rPr>
              <w:t>dachaigh</w:t>
            </w:r>
            <w:proofErr w:type="spellEnd"/>
            <w:r w:rsidRPr="009D71B9">
              <w:rPr>
                <w:rFonts w:cs="Arial"/>
              </w:rPr>
              <w:t xml:space="preserve">, </w:t>
            </w:r>
            <w:proofErr w:type="spellStart"/>
            <w:r w:rsidRPr="009D71B9">
              <w:rPr>
                <w:rFonts w:cs="Arial"/>
              </w:rPr>
              <w:t>foghlam</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ionnsachadh</w:t>
            </w:r>
            <w:proofErr w:type="spellEnd"/>
            <w:r w:rsidRPr="009D71B9">
              <w:rPr>
                <w:rFonts w:cs="Arial"/>
              </w:rPr>
              <w:t xml:space="preserve"> </w:t>
            </w:r>
            <w:proofErr w:type="spellStart"/>
            <w:r w:rsidRPr="009D71B9">
              <w:rPr>
                <w:rFonts w:cs="Arial"/>
              </w:rPr>
              <w:t>inbheach</w:t>
            </w:r>
            <w:proofErr w:type="spellEnd"/>
            <w:r w:rsidRPr="009D71B9">
              <w:rPr>
                <w:rFonts w:cs="Arial"/>
              </w:rPr>
              <w:t xml:space="preserve"> mar </w:t>
            </w:r>
            <w:proofErr w:type="spellStart"/>
            <w:r w:rsidRPr="009D71B9">
              <w:rPr>
                <w:rFonts w:cs="Arial"/>
              </w:rPr>
              <w:t>phrìomh</w:t>
            </w:r>
            <w:proofErr w:type="spellEnd"/>
            <w:r w:rsidRPr="009D71B9">
              <w:rPr>
                <w:rFonts w:cs="Arial"/>
              </w:rPr>
              <w:t xml:space="preserve"> </w:t>
            </w:r>
            <w:proofErr w:type="spellStart"/>
            <w:r w:rsidRPr="009D71B9">
              <w:rPr>
                <w:rFonts w:cs="Arial"/>
              </w:rPr>
              <w:t>dhòigh</w:t>
            </w:r>
            <w:proofErr w:type="spellEnd"/>
            <w:r w:rsidRPr="009D71B9">
              <w:rPr>
                <w:rFonts w:cs="Arial"/>
              </w:rPr>
              <w:t xml:space="preserve"> air </w:t>
            </w:r>
            <w:proofErr w:type="spellStart"/>
            <w:r w:rsidRPr="009D71B9">
              <w:rPr>
                <w:rFonts w:cs="Arial"/>
              </w:rPr>
              <w:t>seo</w:t>
            </w:r>
            <w:proofErr w:type="spellEnd"/>
            <w:r w:rsidRPr="009D71B9">
              <w:rPr>
                <w:rFonts w:cs="Arial"/>
              </w:rPr>
              <w:t xml:space="preserve"> a </w:t>
            </w:r>
            <w:proofErr w:type="spellStart"/>
            <w:r w:rsidRPr="009D71B9">
              <w:rPr>
                <w:rFonts w:cs="Arial"/>
              </w:rPr>
              <w:t>choileanadh</w:t>
            </w:r>
            <w:proofErr w:type="spellEnd"/>
            <w:r w:rsidRPr="009D71B9">
              <w:rPr>
                <w:rFonts w:cs="Arial"/>
              </w:rPr>
              <w:t xml:space="preserve">.  </w:t>
            </w:r>
          </w:p>
        </w:tc>
      </w:tr>
      <w:tr w:rsidR="001B4C3C" w:rsidRPr="009D71B9" w14:paraId="0AC34EEF" w14:textId="77777777" w:rsidTr="00227BBF">
        <w:tc>
          <w:tcPr>
            <w:tcW w:w="2405" w:type="dxa"/>
          </w:tcPr>
          <w:p w14:paraId="45F0C52F" w14:textId="5F0BCCAC" w:rsidR="001B4C3C" w:rsidRPr="009D71B9" w:rsidRDefault="00335D7E" w:rsidP="008A5E46">
            <w:pPr>
              <w:spacing w:before="40" w:after="40"/>
              <w:rPr>
                <w:rFonts w:cs="Arial"/>
                <w:lang w:val="gd-GB"/>
              </w:rPr>
            </w:pPr>
            <w:r w:rsidRPr="009D71B9">
              <w:rPr>
                <w:rFonts w:cs="Arial"/>
                <w:lang w:val="gd-GB"/>
              </w:rPr>
              <w:t>Adhartachadh Gàidhlig</w:t>
            </w:r>
          </w:p>
        </w:tc>
        <w:tc>
          <w:tcPr>
            <w:tcW w:w="6655" w:type="dxa"/>
          </w:tcPr>
          <w:p w14:paraId="36CC9CE6" w14:textId="57153462" w:rsidR="003B62AF" w:rsidRPr="009D71B9" w:rsidRDefault="003B62AF" w:rsidP="008A5E46">
            <w:pPr>
              <w:spacing w:before="40" w:after="40"/>
              <w:rPr>
                <w:rFonts w:cs="Arial"/>
              </w:rPr>
            </w:pPr>
            <w:proofErr w:type="spellStart"/>
            <w:r w:rsidRPr="009D71B9">
              <w:rPr>
                <w:rFonts w:cs="Arial"/>
              </w:rPr>
              <w:t>Th</w:t>
            </w:r>
            <w:r w:rsidR="00D309E1" w:rsidRPr="009D71B9">
              <w:rPr>
                <w:rFonts w:cs="Arial"/>
              </w:rPr>
              <w:t>a</w:t>
            </w:r>
            <w:proofErr w:type="spellEnd"/>
            <w:r w:rsidR="00D309E1" w:rsidRPr="009D71B9">
              <w:rPr>
                <w:rFonts w:cs="Arial"/>
              </w:rPr>
              <w:t xml:space="preserve"> </w:t>
            </w:r>
            <w:proofErr w:type="spellStart"/>
            <w:r w:rsidR="00D309E1" w:rsidRPr="009D71B9">
              <w:rPr>
                <w:rFonts w:cs="Arial"/>
              </w:rPr>
              <w:t>Coimisean</w:t>
            </w:r>
            <w:proofErr w:type="spellEnd"/>
            <w:r w:rsidR="00D309E1" w:rsidRPr="009D71B9">
              <w:rPr>
                <w:rFonts w:cs="Arial"/>
              </w:rPr>
              <w:t xml:space="preserve"> </w:t>
            </w:r>
            <w:proofErr w:type="spellStart"/>
            <w:r w:rsidR="00D309E1" w:rsidRPr="009D71B9">
              <w:rPr>
                <w:rFonts w:cs="Arial"/>
              </w:rPr>
              <w:t>na</w:t>
            </w:r>
            <w:proofErr w:type="spellEnd"/>
            <w:r w:rsidR="00D309E1" w:rsidRPr="009D71B9">
              <w:rPr>
                <w:rFonts w:cs="Arial"/>
              </w:rPr>
              <w:t xml:space="preserve"> </w:t>
            </w:r>
            <w:proofErr w:type="spellStart"/>
            <w:r w:rsidR="00D309E1" w:rsidRPr="009D71B9">
              <w:rPr>
                <w:rFonts w:cs="Arial"/>
              </w:rPr>
              <w:t>Croitearachd</w:t>
            </w:r>
            <w:proofErr w:type="spellEnd"/>
            <w:r w:rsidR="00D309E1" w:rsidRPr="009D71B9">
              <w:rPr>
                <w:rFonts w:cs="Arial"/>
              </w:rPr>
              <w:t xml:space="preserve"> ag </w:t>
            </w:r>
            <w:proofErr w:type="spellStart"/>
            <w:r w:rsidR="00D309E1" w:rsidRPr="009D71B9">
              <w:rPr>
                <w:rFonts w:cs="Arial"/>
              </w:rPr>
              <w:t>aithneachadh</w:t>
            </w:r>
            <w:proofErr w:type="spellEnd"/>
            <w:r w:rsidR="00D309E1" w:rsidRPr="009D71B9">
              <w:rPr>
                <w:rFonts w:cs="Arial"/>
              </w:rPr>
              <w:t xml:space="preserve"> am </w:t>
            </w:r>
            <w:proofErr w:type="spellStart"/>
            <w:r w:rsidR="00D309E1" w:rsidRPr="009D71B9">
              <w:rPr>
                <w:rFonts w:cs="Arial"/>
              </w:rPr>
              <w:t>prìomh</w:t>
            </w:r>
            <w:proofErr w:type="spellEnd"/>
            <w:r w:rsidR="00D309E1" w:rsidRPr="009D71B9">
              <w:rPr>
                <w:rFonts w:cs="Arial"/>
              </w:rPr>
              <w:t xml:space="preserve"> </w:t>
            </w:r>
            <w:proofErr w:type="spellStart"/>
            <w:r w:rsidR="00D309E1" w:rsidRPr="009D71B9">
              <w:rPr>
                <w:rFonts w:cs="Arial"/>
              </w:rPr>
              <w:t>àite</w:t>
            </w:r>
            <w:proofErr w:type="spellEnd"/>
            <w:r w:rsidR="00D309E1" w:rsidRPr="009D71B9">
              <w:rPr>
                <w:rFonts w:cs="Arial"/>
              </w:rPr>
              <w:t xml:space="preserve"> a </w:t>
            </w:r>
            <w:proofErr w:type="spellStart"/>
            <w:r w:rsidR="00D309E1" w:rsidRPr="009D71B9">
              <w:rPr>
                <w:rFonts w:cs="Arial"/>
              </w:rPr>
              <w:t>tha</w:t>
            </w:r>
            <w:proofErr w:type="spellEnd"/>
            <w:r w:rsidR="00D309E1" w:rsidRPr="009D71B9">
              <w:rPr>
                <w:rFonts w:cs="Arial"/>
              </w:rPr>
              <w:t xml:space="preserve"> </w:t>
            </w:r>
            <w:proofErr w:type="spellStart"/>
            <w:r w:rsidR="00D309E1" w:rsidRPr="009D71B9">
              <w:rPr>
                <w:rFonts w:cs="Arial"/>
              </w:rPr>
              <w:t>aig</w:t>
            </w:r>
            <w:proofErr w:type="spellEnd"/>
            <w:r w:rsidR="00D309E1" w:rsidRPr="009D71B9">
              <w:rPr>
                <w:rFonts w:cs="Arial"/>
              </w:rPr>
              <w:t xml:space="preserve"> </w:t>
            </w:r>
            <w:proofErr w:type="spellStart"/>
            <w:r w:rsidR="00D309E1" w:rsidRPr="009D71B9">
              <w:rPr>
                <w:rFonts w:cs="Arial"/>
              </w:rPr>
              <w:t>gnìomhachasan</w:t>
            </w:r>
            <w:proofErr w:type="spellEnd"/>
            <w:r w:rsidR="00D309E1" w:rsidRPr="009D71B9">
              <w:rPr>
                <w:rFonts w:cs="Arial"/>
              </w:rPr>
              <w:t xml:space="preserve"> </w:t>
            </w:r>
            <w:proofErr w:type="spellStart"/>
            <w:r w:rsidR="00D309E1" w:rsidRPr="009D71B9">
              <w:rPr>
                <w:rFonts w:cs="Arial"/>
              </w:rPr>
              <w:t>nam</w:t>
            </w:r>
            <w:proofErr w:type="spellEnd"/>
            <w:r w:rsidR="00D309E1" w:rsidRPr="009D71B9">
              <w:rPr>
                <w:rFonts w:cs="Arial"/>
              </w:rPr>
              <w:t xml:space="preserve"> </w:t>
            </w:r>
            <w:proofErr w:type="spellStart"/>
            <w:r w:rsidR="00D309E1" w:rsidRPr="009D71B9">
              <w:rPr>
                <w:rFonts w:cs="Arial"/>
              </w:rPr>
              <w:t>meadhanan</w:t>
            </w:r>
            <w:proofErr w:type="spellEnd"/>
            <w:r w:rsidR="00D309E1" w:rsidRPr="009D71B9">
              <w:rPr>
                <w:rFonts w:cs="Arial"/>
              </w:rPr>
              <w:t xml:space="preserve">, </w:t>
            </w:r>
            <w:proofErr w:type="spellStart"/>
            <w:r w:rsidR="00D309E1" w:rsidRPr="009D71B9">
              <w:rPr>
                <w:rFonts w:cs="Arial"/>
              </w:rPr>
              <w:t>ealain</w:t>
            </w:r>
            <w:proofErr w:type="spellEnd"/>
            <w:r w:rsidR="00D309E1" w:rsidRPr="009D71B9">
              <w:rPr>
                <w:rFonts w:cs="Arial"/>
              </w:rPr>
              <w:t xml:space="preserve">, </w:t>
            </w:r>
            <w:proofErr w:type="spellStart"/>
            <w:r w:rsidR="00D309E1" w:rsidRPr="009D71B9">
              <w:rPr>
                <w:rFonts w:cs="Arial"/>
              </w:rPr>
              <w:t>dualchas</w:t>
            </w:r>
            <w:proofErr w:type="spellEnd"/>
            <w:r w:rsidR="00D309E1" w:rsidRPr="009D71B9">
              <w:rPr>
                <w:rFonts w:cs="Arial"/>
              </w:rPr>
              <w:t xml:space="preserve"> </w:t>
            </w:r>
            <w:proofErr w:type="spellStart"/>
            <w:r w:rsidR="00D309E1" w:rsidRPr="009D71B9">
              <w:rPr>
                <w:rFonts w:cs="Arial"/>
              </w:rPr>
              <w:t>agus</w:t>
            </w:r>
            <w:proofErr w:type="spellEnd"/>
            <w:r w:rsidR="00D309E1" w:rsidRPr="009D71B9">
              <w:rPr>
                <w:rFonts w:cs="Arial"/>
              </w:rPr>
              <w:t xml:space="preserve"> </w:t>
            </w:r>
            <w:proofErr w:type="spellStart"/>
            <w:r w:rsidR="00D309E1" w:rsidRPr="009D71B9">
              <w:rPr>
                <w:rFonts w:cs="Arial"/>
              </w:rPr>
              <w:t>turasachd</w:t>
            </w:r>
            <w:proofErr w:type="spellEnd"/>
            <w:r w:rsidR="00D309E1" w:rsidRPr="009D71B9">
              <w:rPr>
                <w:rFonts w:cs="Arial"/>
              </w:rPr>
              <w:t xml:space="preserve"> </w:t>
            </w:r>
            <w:proofErr w:type="spellStart"/>
            <w:r w:rsidR="00D309E1" w:rsidRPr="009D71B9">
              <w:rPr>
                <w:rFonts w:cs="Arial"/>
              </w:rPr>
              <w:t>ann</w:t>
            </w:r>
            <w:proofErr w:type="spellEnd"/>
            <w:r w:rsidR="00D309E1" w:rsidRPr="009D71B9">
              <w:rPr>
                <w:rFonts w:cs="Arial"/>
              </w:rPr>
              <w:t xml:space="preserve"> a </w:t>
            </w:r>
            <w:proofErr w:type="spellStart"/>
            <w:r w:rsidR="00D309E1" w:rsidRPr="009D71B9">
              <w:rPr>
                <w:rFonts w:cs="Arial"/>
              </w:rPr>
              <w:t>bhith</w:t>
            </w:r>
            <w:proofErr w:type="spellEnd"/>
            <w:r w:rsidR="00D309E1" w:rsidRPr="009D71B9">
              <w:rPr>
                <w:rFonts w:cs="Arial"/>
              </w:rPr>
              <w:t xml:space="preserve"> a’ </w:t>
            </w:r>
            <w:proofErr w:type="spellStart"/>
            <w:r w:rsidR="00D309E1" w:rsidRPr="009D71B9">
              <w:rPr>
                <w:rFonts w:cs="Arial"/>
              </w:rPr>
              <w:t>cumail</w:t>
            </w:r>
            <w:proofErr w:type="spellEnd"/>
            <w:r w:rsidR="00D309E1" w:rsidRPr="009D71B9">
              <w:rPr>
                <w:rFonts w:cs="Arial"/>
              </w:rPr>
              <w:t xml:space="preserve"> </w:t>
            </w:r>
            <w:proofErr w:type="spellStart"/>
            <w:r w:rsidR="00D309E1" w:rsidRPr="009D71B9">
              <w:rPr>
                <w:rFonts w:cs="Arial"/>
              </w:rPr>
              <w:t>suas</w:t>
            </w:r>
            <w:proofErr w:type="spellEnd"/>
            <w:r w:rsidR="00D309E1" w:rsidRPr="009D71B9">
              <w:rPr>
                <w:rFonts w:cs="Arial"/>
              </w:rPr>
              <w:t xml:space="preserve"> </w:t>
            </w:r>
            <w:proofErr w:type="spellStart"/>
            <w:r w:rsidR="00D309E1" w:rsidRPr="009D71B9">
              <w:rPr>
                <w:rFonts w:cs="Arial"/>
              </w:rPr>
              <w:t>agus</w:t>
            </w:r>
            <w:proofErr w:type="spellEnd"/>
            <w:r w:rsidR="00D309E1" w:rsidRPr="009D71B9">
              <w:rPr>
                <w:rFonts w:cs="Arial"/>
              </w:rPr>
              <w:t xml:space="preserve"> a’ </w:t>
            </w:r>
            <w:proofErr w:type="spellStart"/>
            <w:r w:rsidR="00D309E1" w:rsidRPr="009D71B9">
              <w:rPr>
                <w:rFonts w:cs="Arial"/>
              </w:rPr>
              <w:t>fàs</w:t>
            </w:r>
            <w:proofErr w:type="spellEnd"/>
            <w:r w:rsidR="00D309E1" w:rsidRPr="009D71B9">
              <w:rPr>
                <w:rFonts w:cs="Arial"/>
              </w:rPr>
              <w:t xml:space="preserve"> </w:t>
            </w:r>
            <w:proofErr w:type="spellStart"/>
            <w:r w:rsidR="00D309E1" w:rsidRPr="009D71B9">
              <w:rPr>
                <w:rFonts w:cs="Arial"/>
              </w:rPr>
              <w:t>conaltradh</w:t>
            </w:r>
            <w:proofErr w:type="spellEnd"/>
            <w:r w:rsidR="00D309E1" w:rsidRPr="009D71B9">
              <w:rPr>
                <w:rFonts w:cs="Arial"/>
              </w:rPr>
              <w:t xml:space="preserve"> </w:t>
            </w:r>
            <w:proofErr w:type="spellStart"/>
            <w:r w:rsidR="00D309E1" w:rsidRPr="009D71B9">
              <w:rPr>
                <w:rFonts w:cs="Arial"/>
              </w:rPr>
              <w:t>agus</w:t>
            </w:r>
            <w:proofErr w:type="spellEnd"/>
            <w:r w:rsidR="00D309E1" w:rsidRPr="009D71B9">
              <w:rPr>
                <w:rFonts w:cs="Arial"/>
              </w:rPr>
              <w:t xml:space="preserve"> </w:t>
            </w:r>
            <w:proofErr w:type="spellStart"/>
            <w:r w:rsidR="00D309E1" w:rsidRPr="009D71B9">
              <w:rPr>
                <w:rFonts w:cs="Arial"/>
              </w:rPr>
              <w:t>cleachdadh</w:t>
            </w:r>
            <w:proofErr w:type="spellEnd"/>
            <w:r w:rsidR="00D309E1" w:rsidRPr="009D71B9">
              <w:rPr>
                <w:rFonts w:cs="Arial"/>
              </w:rPr>
              <w:t xml:space="preserve"> </w:t>
            </w:r>
            <w:proofErr w:type="spellStart"/>
            <w:r w:rsidR="00D309E1" w:rsidRPr="009D71B9">
              <w:rPr>
                <w:rFonts w:cs="Arial"/>
              </w:rPr>
              <w:t>meudaichte</w:t>
            </w:r>
            <w:proofErr w:type="spellEnd"/>
            <w:r w:rsidR="00D309E1" w:rsidRPr="009D71B9">
              <w:rPr>
                <w:rFonts w:cs="Arial"/>
              </w:rPr>
              <w:t xml:space="preserve"> air </w:t>
            </w:r>
            <w:proofErr w:type="spellStart"/>
            <w:r w:rsidR="00D309E1" w:rsidRPr="009D71B9">
              <w:rPr>
                <w:rFonts w:cs="Arial"/>
              </w:rPr>
              <w:t>Gàidhlig</w:t>
            </w:r>
            <w:proofErr w:type="spellEnd"/>
            <w:r w:rsidR="00D309E1" w:rsidRPr="009D71B9">
              <w:rPr>
                <w:rFonts w:cs="Arial"/>
              </w:rPr>
              <w:t xml:space="preserve"> air </w:t>
            </w:r>
            <w:proofErr w:type="spellStart"/>
            <w:r w:rsidR="00D309E1" w:rsidRPr="009D71B9">
              <w:rPr>
                <w:rFonts w:cs="Arial"/>
              </w:rPr>
              <w:t>feadh</w:t>
            </w:r>
            <w:proofErr w:type="spellEnd"/>
            <w:r w:rsidR="00D309E1" w:rsidRPr="009D71B9">
              <w:rPr>
                <w:rFonts w:cs="Arial"/>
              </w:rPr>
              <w:t xml:space="preserve"> Alba. </w:t>
            </w:r>
            <w:proofErr w:type="spellStart"/>
            <w:r w:rsidR="00D309E1" w:rsidRPr="009D71B9">
              <w:rPr>
                <w:rFonts w:cs="Arial"/>
              </w:rPr>
              <w:t>Cuideachd</w:t>
            </w:r>
            <w:proofErr w:type="spellEnd"/>
            <w:r w:rsidR="00D309E1" w:rsidRPr="009D71B9">
              <w:rPr>
                <w:rFonts w:cs="Arial"/>
              </w:rPr>
              <w:t xml:space="preserve">, </w:t>
            </w:r>
            <w:proofErr w:type="spellStart"/>
            <w:r w:rsidR="00D309E1" w:rsidRPr="009D71B9">
              <w:rPr>
                <w:rFonts w:cs="Arial"/>
              </w:rPr>
              <w:t>tha</w:t>
            </w:r>
            <w:proofErr w:type="spellEnd"/>
            <w:r w:rsidR="00D309E1" w:rsidRPr="009D71B9">
              <w:rPr>
                <w:rFonts w:cs="Arial"/>
              </w:rPr>
              <w:t xml:space="preserve"> </w:t>
            </w:r>
            <w:proofErr w:type="spellStart"/>
            <w:r w:rsidR="00D309E1" w:rsidRPr="009D71B9">
              <w:rPr>
                <w:rFonts w:cs="Arial"/>
              </w:rPr>
              <w:t>sinn</w:t>
            </w:r>
            <w:proofErr w:type="spellEnd"/>
            <w:r w:rsidR="00D309E1" w:rsidRPr="009D71B9">
              <w:rPr>
                <w:rFonts w:cs="Arial"/>
              </w:rPr>
              <w:t xml:space="preserve"> a’ </w:t>
            </w:r>
            <w:proofErr w:type="spellStart"/>
            <w:r w:rsidR="00D309E1" w:rsidRPr="009D71B9">
              <w:rPr>
                <w:rFonts w:cs="Arial"/>
              </w:rPr>
              <w:t>tuigsinn</w:t>
            </w:r>
            <w:proofErr w:type="spellEnd"/>
            <w:r w:rsidR="00D309E1" w:rsidRPr="009D71B9">
              <w:rPr>
                <w:rFonts w:cs="Arial"/>
              </w:rPr>
              <w:t xml:space="preserve"> an </w:t>
            </w:r>
            <w:proofErr w:type="spellStart"/>
            <w:r w:rsidR="00D309E1" w:rsidRPr="009D71B9">
              <w:rPr>
                <w:rFonts w:cs="Arial"/>
              </w:rPr>
              <w:t>tabhartas</w:t>
            </w:r>
            <w:proofErr w:type="spellEnd"/>
            <w:r w:rsidR="00D309E1" w:rsidRPr="009D71B9">
              <w:rPr>
                <w:rFonts w:cs="Arial"/>
              </w:rPr>
              <w:t xml:space="preserve"> </w:t>
            </w:r>
            <w:proofErr w:type="spellStart"/>
            <w:r w:rsidR="00D309E1" w:rsidRPr="009D71B9">
              <w:rPr>
                <w:rFonts w:cs="Arial"/>
              </w:rPr>
              <w:t>cudromach</w:t>
            </w:r>
            <w:proofErr w:type="spellEnd"/>
            <w:r w:rsidR="00D309E1" w:rsidRPr="009D71B9">
              <w:rPr>
                <w:rFonts w:cs="Arial"/>
              </w:rPr>
              <w:t xml:space="preserve"> a </w:t>
            </w:r>
            <w:proofErr w:type="spellStart"/>
            <w:r w:rsidR="00D309E1" w:rsidRPr="009D71B9">
              <w:rPr>
                <w:rFonts w:cs="Arial"/>
              </w:rPr>
              <w:t>tha</w:t>
            </w:r>
            <w:proofErr w:type="spellEnd"/>
            <w:r w:rsidR="00D309E1" w:rsidRPr="009D71B9">
              <w:rPr>
                <w:rFonts w:cs="Arial"/>
              </w:rPr>
              <w:t xml:space="preserve"> </w:t>
            </w:r>
            <w:proofErr w:type="spellStart"/>
            <w:r w:rsidR="00D309E1" w:rsidRPr="009D71B9">
              <w:rPr>
                <w:rFonts w:cs="Arial"/>
              </w:rPr>
              <w:t>na</w:t>
            </w:r>
            <w:proofErr w:type="spellEnd"/>
            <w:r w:rsidR="00D309E1" w:rsidRPr="009D71B9">
              <w:rPr>
                <w:rFonts w:cs="Arial"/>
              </w:rPr>
              <w:t xml:space="preserve"> </w:t>
            </w:r>
            <w:proofErr w:type="spellStart"/>
            <w:r w:rsidR="00D309E1" w:rsidRPr="009D71B9">
              <w:rPr>
                <w:rFonts w:cs="Arial"/>
              </w:rPr>
              <w:t>sgìrean</w:t>
            </w:r>
            <w:proofErr w:type="spellEnd"/>
            <w:r w:rsidR="00D309E1" w:rsidRPr="009D71B9">
              <w:rPr>
                <w:rFonts w:cs="Arial"/>
              </w:rPr>
              <w:t xml:space="preserve"> sin a’ cur </w:t>
            </w:r>
            <w:proofErr w:type="spellStart"/>
            <w:r w:rsidR="00D309E1" w:rsidRPr="009D71B9">
              <w:rPr>
                <w:rFonts w:cs="Arial"/>
              </w:rPr>
              <w:t>ri</w:t>
            </w:r>
            <w:proofErr w:type="spellEnd"/>
            <w:r w:rsidR="00D309E1" w:rsidRPr="009D71B9">
              <w:rPr>
                <w:rFonts w:cs="Arial"/>
              </w:rPr>
              <w:t xml:space="preserve"> </w:t>
            </w:r>
            <w:proofErr w:type="spellStart"/>
            <w:r w:rsidR="00D309E1" w:rsidRPr="009D71B9">
              <w:rPr>
                <w:rFonts w:cs="Arial"/>
              </w:rPr>
              <w:t>eaconamaidh</w:t>
            </w:r>
            <w:proofErr w:type="spellEnd"/>
            <w:r w:rsidR="00D309E1" w:rsidRPr="009D71B9">
              <w:rPr>
                <w:rFonts w:cs="Arial"/>
              </w:rPr>
              <w:t xml:space="preserve"> </w:t>
            </w:r>
            <w:proofErr w:type="spellStart"/>
            <w:r w:rsidR="00D309E1" w:rsidRPr="009D71B9">
              <w:rPr>
                <w:rFonts w:cs="Arial"/>
              </w:rPr>
              <w:t>na</w:t>
            </w:r>
            <w:proofErr w:type="spellEnd"/>
            <w:r w:rsidR="00D309E1" w:rsidRPr="009D71B9">
              <w:rPr>
                <w:rFonts w:cs="Arial"/>
              </w:rPr>
              <w:t xml:space="preserve"> h-Alba. </w:t>
            </w:r>
            <w:proofErr w:type="spellStart"/>
            <w:r w:rsidR="00D309E1" w:rsidRPr="009D71B9">
              <w:rPr>
                <w:rFonts w:cs="Arial"/>
              </w:rPr>
              <w:t>Gabhaidh</w:t>
            </w:r>
            <w:proofErr w:type="spellEnd"/>
            <w:r w:rsidR="00D309E1" w:rsidRPr="009D71B9">
              <w:rPr>
                <w:rFonts w:cs="Arial"/>
              </w:rPr>
              <w:t xml:space="preserve"> </w:t>
            </w:r>
            <w:proofErr w:type="spellStart"/>
            <w:r w:rsidR="00D309E1" w:rsidRPr="009D71B9">
              <w:rPr>
                <w:rFonts w:cs="Arial"/>
              </w:rPr>
              <w:t>sinn</w:t>
            </w:r>
            <w:proofErr w:type="spellEnd"/>
            <w:r w:rsidR="00D309E1" w:rsidRPr="009D71B9">
              <w:rPr>
                <w:rFonts w:cs="Arial"/>
              </w:rPr>
              <w:t xml:space="preserve"> </w:t>
            </w:r>
            <w:proofErr w:type="spellStart"/>
            <w:r w:rsidR="00D309E1" w:rsidRPr="009D71B9">
              <w:rPr>
                <w:rFonts w:cs="Arial"/>
              </w:rPr>
              <w:t>na</w:t>
            </w:r>
            <w:proofErr w:type="spellEnd"/>
            <w:r w:rsidR="00D309E1" w:rsidRPr="009D71B9">
              <w:rPr>
                <w:rFonts w:cs="Arial"/>
              </w:rPr>
              <w:t xml:space="preserve"> </w:t>
            </w:r>
            <w:proofErr w:type="spellStart"/>
            <w:r w:rsidR="00D309E1" w:rsidRPr="009D71B9">
              <w:rPr>
                <w:rFonts w:cs="Arial"/>
              </w:rPr>
              <w:t>ceumannan</w:t>
            </w:r>
            <w:proofErr w:type="spellEnd"/>
            <w:r w:rsidR="00D309E1" w:rsidRPr="009D71B9">
              <w:rPr>
                <w:rFonts w:cs="Arial"/>
              </w:rPr>
              <w:t xml:space="preserve"> a </w:t>
            </w:r>
            <w:proofErr w:type="spellStart"/>
            <w:r w:rsidR="00D309E1" w:rsidRPr="009D71B9">
              <w:rPr>
                <w:rFonts w:cs="Arial"/>
              </w:rPr>
              <w:t>leanas</w:t>
            </w:r>
            <w:proofErr w:type="spellEnd"/>
            <w:r w:rsidR="00D309E1" w:rsidRPr="009D71B9">
              <w:rPr>
                <w:rFonts w:cs="Arial"/>
              </w:rPr>
              <w:t xml:space="preserve"> </w:t>
            </w:r>
            <w:proofErr w:type="spellStart"/>
            <w:r w:rsidR="00D309E1" w:rsidRPr="009D71B9">
              <w:rPr>
                <w:rFonts w:cs="Arial"/>
              </w:rPr>
              <w:t>gus</w:t>
            </w:r>
            <w:proofErr w:type="spellEnd"/>
            <w:r w:rsidR="00D309E1" w:rsidRPr="009D71B9">
              <w:rPr>
                <w:rFonts w:cs="Arial"/>
              </w:rPr>
              <w:t xml:space="preserve"> </w:t>
            </w:r>
            <w:proofErr w:type="spellStart"/>
            <w:r w:rsidR="00D309E1" w:rsidRPr="009D71B9">
              <w:rPr>
                <w:rFonts w:cs="Arial"/>
              </w:rPr>
              <w:t>cuideachadh</w:t>
            </w:r>
            <w:proofErr w:type="spellEnd"/>
            <w:r w:rsidR="00D309E1" w:rsidRPr="009D71B9">
              <w:rPr>
                <w:rFonts w:cs="Arial"/>
              </w:rPr>
              <w:t xml:space="preserve"> le </w:t>
            </w:r>
            <w:proofErr w:type="spellStart"/>
            <w:r w:rsidR="00D309E1" w:rsidRPr="009D71B9">
              <w:rPr>
                <w:rFonts w:cs="Arial"/>
              </w:rPr>
              <w:t>àrainneachd</w:t>
            </w:r>
            <w:proofErr w:type="spellEnd"/>
            <w:r w:rsidR="00D309E1" w:rsidRPr="009D71B9">
              <w:rPr>
                <w:rFonts w:cs="Arial"/>
              </w:rPr>
              <w:t xml:space="preserve"> </w:t>
            </w:r>
            <w:proofErr w:type="spellStart"/>
            <w:r w:rsidR="00D309E1" w:rsidRPr="009D71B9">
              <w:rPr>
                <w:rFonts w:cs="Arial"/>
              </w:rPr>
              <w:t>thaiceil</w:t>
            </w:r>
            <w:proofErr w:type="spellEnd"/>
            <w:r w:rsidR="00D309E1" w:rsidRPr="009D71B9">
              <w:rPr>
                <w:rFonts w:cs="Arial"/>
              </w:rPr>
              <w:t xml:space="preserve"> a </w:t>
            </w:r>
            <w:proofErr w:type="spellStart"/>
            <w:proofErr w:type="gramStart"/>
            <w:r w:rsidR="00D309E1" w:rsidRPr="009D71B9">
              <w:rPr>
                <w:rFonts w:cs="Arial"/>
              </w:rPr>
              <w:t>chruthachadh</w:t>
            </w:r>
            <w:proofErr w:type="spellEnd"/>
            <w:r w:rsidR="00D309E1" w:rsidRPr="009D71B9">
              <w:rPr>
                <w:rFonts w:cs="Arial"/>
              </w:rPr>
              <w:t xml:space="preserve"> </w:t>
            </w:r>
            <w:r w:rsidRPr="009D71B9">
              <w:rPr>
                <w:rFonts w:cs="Arial"/>
              </w:rPr>
              <w:t xml:space="preserve"> </w:t>
            </w:r>
            <w:proofErr w:type="spellStart"/>
            <w:r w:rsidR="00D309E1" w:rsidRPr="009D71B9">
              <w:rPr>
                <w:rFonts w:cs="Arial"/>
              </w:rPr>
              <w:t>airson</w:t>
            </w:r>
            <w:proofErr w:type="spellEnd"/>
            <w:proofErr w:type="gramEnd"/>
            <w:r w:rsidR="00D309E1" w:rsidRPr="009D71B9">
              <w:rPr>
                <w:rFonts w:cs="Arial"/>
              </w:rPr>
              <w:t xml:space="preserve"> </w:t>
            </w:r>
            <w:proofErr w:type="spellStart"/>
            <w:r w:rsidR="00D309E1" w:rsidRPr="009D71B9">
              <w:rPr>
                <w:rFonts w:cs="Arial"/>
              </w:rPr>
              <w:t>fàs</w:t>
            </w:r>
            <w:proofErr w:type="spellEnd"/>
            <w:r w:rsidR="00D309E1" w:rsidRPr="009D71B9">
              <w:rPr>
                <w:rFonts w:cs="Arial"/>
              </w:rPr>
              <w:t xml:space="preserve"> </w:t>
            </w:r>
            <w:proofErr w:type="spellStart"/>
            <w:r w:rsidR="00D309E1" w:rsidRPr="009D71B9">
              <w:rPr>
                <w:rFonts w:cs="Arial"/>
              </w:rPr>
              <w:t>anns</w:t>
            </w:r>
            <w:proofErr w:type="spellEnd"/>
            <w:r w:rsidR="00D309E1" w:rsidRPr="009D71B9">
              <w:rPr>
                <w:rFonts w:cs="Arial"/>
              </w:rPr>
              <w:t xml:space="preserve"> </w:t>
            </w:r>
            <w:proofErr w:type="spellStart"/>
            <w:r w:rsidR="00D309E1" w:rsidRPr="009D71B9">
              <w:rPr>
                <w:rFonts w:cs="Arial"/>
              </w:rPr>
              <w:t>na</w:t>
            </w:r>
            <w:proofErr w:type="spellEnd"/>
            <w:r w:rsidR="00D309E1" w:rsidRPr="009D71B9">
              <w:rPr>
                <w:rFonts w:cs="Arial"/>
              </w:rPr>
              <w:t xml:space="preserve"> </w:t>
            </w:r>
            <w:proofErr w:type="spellStart"/>
            <w:r w:rsidR="00D309E1" w:rsidRPr="009D71B9">
              <w:rPr>
                <w:rFonts w:cs="Arial"/>
              </w:rPr>
              <w:t>meadhanan</w:t>
            </w:r>
            <w:proofErr w:type="spellEnd"/>
            <w:r w:rsidR="00D309E1" w:rsidRPr="009D71B9">
              <w:rPr>
                <w:rFonts w:cs="Arial"/>
              </w:rPr>
              <w:t xml:space="preserve">, </w:t>
            </w:r>
            <w:proofErr w:type="spellStart"/>
            <w:r w:rsidR="00D309E1" w:rsidRPr="009D71B9">
              <w:rPr>
                <w:rFonts w:cs="Arial"/>
              </w:rPr>
              <w:t>ealain</w:t>
            </w:r>
            <w:proofErr w:type="spellEnd"/>
            <w:r w:rsidR="00D309E1" w:rsidRPr="009D71B9">
              <w:rPr>
                <w:rFonts w:cs="Arial"/>
              </w:rPr>
              <w:t xml:space="preserve">, </w:t>
            </w:r>
            <w:proofErr w:type="spellStart"/>
            <w:r w:rsidR="00D309E1" w:rsidRPr="009D71B9">
              <w:rPr>
                <w:rFonts w:cs="Arial"/>
              </w:rPr>
              <w:t>dualchas</w:t>
            </w:r>
            <w:proofErr w:type="spellEnd"/>
            <w:r w:rsidR="00D309E1" w:rsidRPr="009D71B9">
              <w:rPr>
                <w:rFonts w:cs="Arial"/>
              </w:rPr>
              <w:t xml:space="preserve"> is </w:t>
            </w:r>
            <w:proofErr w:type="spellStart"/>
            <w:r w:rsidR="00D309E1" w:rsidRPr="009D71B9">
              <w:rPr>
                <w:rFonts w:cs="Arial"/>
              </w:rPr>
              <w:t>turasachd</w:t>
            </w:r>
            <w:proofErr w:type="spellEnd"/>
            <w:r w:rsidR="00D309E1" w:rsidRPr="009D71B9">
              <w:rPr>
                <w:rFonts w:cs="Arial"/>
              </w:rPr>
              <w:t xml:space="preserve"> </w:t>
            </w:r>
            <w:proofErr w:type="spellStart"/>
            <w:r w:rsidR="00D309E1" w:rsidRPr="009D71B9">
              <w:rPr>
                <w:rFonts w:cs="Arial"/>
              </w:rPr>
              <w:t>Ghàidhlig</w:t>
            </w:r>
            <w:proofErr w:type="spellEnd"/>
            <w:r w:rsidR="00D309E1" w:rsidRPr="009D71B9">
              <w:rPr>
                <w:rFonts w:cs="Arial"/>
              </w:rPr>
              <w:t xml:space="preserve"> </w:t>
            </w:r>
            <w:proofErr w:type="spellStart"/>
            <w:r w:rsidR="00D309E1" w:rsidRPr="009D71B9">
              <w:rPr>
                <w:rFonts w:cs="Arial"/>
              </w:rPr>
              <w:t>ann</w:t>
            </w:r>
            <w:proofErr w:type="spellEnd"/>
            <w:r w:rsidR="00D309E1" w:rsidRPr="009D71B9">
              <w:rPr>
                <w:rFonts w:cs="Arial"/>
              </w:rPr>
              <w:t xml:space="preserve"> an Alba: </w:t>
            </w:r>
          </w:p>
          <w:p w14:paraId="62ABEB56" w14:textId="2319E090" w:rsidR="003B62AF" w:rsidRPr="009D71B9" w:rsidRDefault="00D309E1" w:rsidP="008A5E46">
            <w:pPr>
              <w:pStyle w:val="ListParagraph"/>
              <w:numPr>
                <w:ilvl w:val="0"/>
                <w:numId w:val="6"/>
              </w:numPr>
              <w:spacing w:before="40" w:after="40"/>
              <w:ind w:left="322" w:hanging="284"/>
              <w:contextualSpacing w:val="0"/>
              <w:rPr>
                <w:rFonts w:cs="Arial"/>
              </w:rPr>
            </w:pPr>
            <w:proofErr w:type="spellStart"/>
            <w:r w:rsidRPr="009D71B9">
              <w:rPr>
                <w:rFonts w:cs="Arial"/>
              </w:rPr>
              <w:t>Brosnachadh</w:t>
            </w:r>
            <w:proofErr w:type="spellEnd"/>
            <w:r w:rsidRPr="009D71B9">
              <w:rPr>
                <w:rFonts w:cs="Arial"/>
              </w:rPr>
              <w:t xml:space="preserve"> </w:t>
            </w:r>
            <w:proofErr w:type="spellStart"/>
            <w:r w:rsidRPr="009D71B9">
              <w:rPr>
                <w:rFonts w:cs="Arial"/>
              </w:rPr>
              <w:t>chothroman</w:t>
            </w:r>
            <w:proofErr w:type="spellEnd"/>
            <w:r w:rsidRPr="009D71B9">
              <w:rPr>
                <w:rFonts w:cs="Arial"/>
              </w:rPr>
              <w:t xml:space="preserve"> do </w:t>
            </w:r>
            <w:proofErr w:type="spellStart"/>
            <w:r w:rsidRPr="009D71B9">
              <w:rPr>
                <w:rFonts w:cs="Arial"/>
              </w:rPr>
              <w:t>na</w:t>
            </w:r>
            <w:proofErr w:type="spellEnd"/>
            <w:r w:rsidRPr="009D71B9">
              <w:rPr>
                <w:rFonts w:cs="Arial"/>
              </w:rPr>
              <w:t xml:space="preserve"> h-</w:t>
            </w:r>
            <w:proofErr w:type="spellStart"/>
            <w:r w:rsidRPr="009D71B9">
              <w:rPr>
                <w:rFonts w:cs="Arial"/>
              </w:rPr>
              <w:t>ealain</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meadhanan</w:t>
            </w:r>
            <w:proofErr w:type="spellEnd"/>
            <w:r w:rsidRPr="009D71B9">
              <w:rPr>
                <w:rFonts w:cs="Arial"/>
              </w:rPr>
              <w:t xml:space="preserve"> </w:t>
            </w:r>
            <w:proofErr w:type="spellStart"/>
            <w:r w:rsidRPr="009D71B9">
              <w:rPr>
                <w:rFonts w:cs="Arial"/>
              </w:rPr>
              <w:t>airson</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a </w:t>
            </w:r>
            <w:proofErr w:type="spellStart"/>
            <w:r w:rsidRPr="009D71B9">
              <w:rPr>
                <w:rFonts w:cs="Arial"/>
              </w:rPr>
              <w:t>thaisbeanadh</w:t>
            </w:r>
            <w:proofErr w:type="spellEnd"/>
            <w:r w:rsidRPr="009D71B9">
              <w:rPr>
                <w:rFonts w:cs="Arial"/>
              </w:rPr>
              <w:t xml:space="preserve">. </w:t>
            </w:r>
          </w:p>
          <w:p w14:paraId="78701C87" w14:textId="598DDAF2" w:rsidR="003B62AF" w:rsidRPr="009D71B9" w:rsidRDefault="00D309E1" w:rsidP="008A5E46">
            <w:pPr>
              <w:pStyle w:val="ListParagraph"/>
              <w:numPr>
                <w:ilvl w:val="0"/>
                <w:numId w:val="6"/>
              </w:numPr>
              <w:spacing w:before="40" w:after="40"/>
              <w:ind w:left="322" w:hanging="284"/>
              <w:contextualSpacing w:val="0"/>
              <w:rPr>
                <w:rFonts w:cs="Arial"/>
              </w:rPr>
            </w:pPr>
            <w:proofErr w:type="spellStart"/>
            <w:r w:rsidRPr="009D71B9">
              <w:rPr>
                <w:rFonts w:cs="Arial"/>
              </w:rPr>
              <w:t>Adhartachadh</w:t>
            </w:r>
            <w:proofErr w:type="spellEnd"/>
            <w:r w:rsidRPr="009D71B9">
              <w:rPr>
                <w:rFonts w:cs="Arial"/>
              </w:rPr>
              <w:t xml:space="preserve"> </w:t>
            </w:r>
            <w:proofErr w:type="spellStart"/>
            <w:r w:rsidRPr="009D71B9">
              <w:rPr>
                <w:rFonts w:cs="Arial"/>
              </w:rPr>
              <w:t>faicsinneachd</w:t>
            </w:r>
            <w:proofErr w:type="spellEnd"/>
            <w:r w:rsidRPr="009D71B9">
              <w:rPr>
                <w:rFonts w:cs="Arial"/>
              </w:rPr>
              <w:t xml:space="preserve"> </w:t>
            </w:r>
            <w:proofErr w:type="spellStart"/>
            <w:r w:rsidRPr="009D71B9">
              <w:rPr>
                <w:rFonts w:cs="Arial"/>
              </w:rPr>
              <w:t>agus</w:t>
            </w:r>
            <w:proofErr w:type="spellEnd"/>
            <w:r w:rsidRPr="009D71B9">
              <w:rPr>
                <w:rFonts w:cs="Arial"/>
              </w:rPr>
              <w:t xml:space="preserve"> </w:t>
            </w:r>
            <w:proofErr w:type="spellStart"/>
            <w:r w:rsidRPr="009D71B9">
              <w:rPr>
                <w:rFonts w:cs="Arial"/>
              </w:rPr>
              <w:t>cluinntinneachd</w:t>
            </w:r>
            <w:proofErr w:type="spellEnd"/>
            <w:r w:rsidRPr="009D71B9">
              <w:rPr>
                <w:rFonts w:cs="Arial"/>
              </w:rPr>
              <w:t xml:space="preserve"> </w:t>
            </w:r>
            <w:proofErr w:type="spellStart"/>
            <w:r w:rsidRPr="009D71B9">
              <w:rPr>
                <w:rFonts w:cs="Arial"/>
              </w:rPr>
              <w:t>na</w:t>
            </w:r>
            <w:proofErr w:type="spellEnd"/>
            <w:r w:rsidRPr="009D71B9">
              <w:rPr>
                <w:rFonts w:cs="Arial"/>
              </w:rPr>
              <w:t xml:space="preserve"> </w:t>
            </w:r>
            <w:proofErr w:type="spellStart"/>
            <w:r w:rsidRPr="009D71B9">
              <w:rPr>
                <w:rFonts w:cs="Arial"/>
              </w:rPr>
              <w:t>Gàidhlig</w:t>
            </w:r>
            <w:proofErr w:type="spellEnd"/>
            <w:r w:rsidRPr="009D71B9">
              <w:rPr>
                <w:rFonts w:cs="Arial"/>
              </w:rPr>
              <w:t xml:space="preserve"> mar </w:t>
            </w:r>
            <w:proofErr w:type="spellStart"/>
            <w:r w:rsidRPr="009D71B9">
              <w:rPr>
                <w:rFonts w:cs="Arial"/>
              </w:rPr>
              <w:t>phàirt</w:t>
            </w:r>
            <w:proofErr w:type="spellEnd"/>
            <w:r w:rsidRPr="009D71B9">
              <w:rPr>
                <w:rFonts w:cs="Arial"/>
              </w:rPr>
              <w:t xml:space="preserve"> gun </w:t>
            </w:r>
            <w:proofErr w:type="spellStart"/>
            <w:r w:rsidRPr="009D71B9">
              <w:rPr>
                <w:rFonts w:cs="Arial"/>
              </w:rPr>
              <w:t>choimeas</w:t>
            </w:r>
            <w:proofErr w:type="spellEnd"/>
            <w:r w:rsidRPr="009D71B9">
              <w:rPr>
                <w:rFonts w:cs="Arial"/>
              </w:rPr>
              <w:t xml:space="preserve"> de </w:t>
            </w:r>
            <w:proofErr w:type="spellStart"/>
            <w:r w:rsidRPr="009D71B9">
              <w:rPr>
                <w:rFonts w:cs="Arial"/>
              </w:rPr>
              <w:t>dhualchas</w:t>
            </w:r>
            <w:proofErr w:type="spellEnd"/>
            <w:r w:rsidRPr="009D71B9">
              <w:rPr>
                <w:rFonts w:cs="Arial"/>
              </w:rPr>
              <w:t xml:space="preserve"> </w:t>
            </w:r>
            <w:proofErr w:type="spellStart"/>
            <w:r w:rsidRPr="009D71B9">
              <w:rPr>
                <w:rFonts w:cs="Arial"/>
              </w:rPr>
              <w:t>na</w:t>
            </w:r>
            <w:proofErr w:type="spellEnd"/>
            <w:r w:rsidRPr="009D71B9">
              <w:rPr>
                <w:rFonts w:cs="Arial"/>
              </w:rPr>
              <w:t xml:space="preserve"> Gàidhlig.</w:t>
            </w:r>
          </w:p>
          <w:p w14:paraId="40C96F65" w14:textId="4A738951" w:rsidR="001B4C3C" w:rsidRPr="009D71B9" w:rsidRDefault="00D309E1" w:rsidP="008A5E46">
            <w:pPr>
              <w:pStyle w:val="ListParagraph"/>
              <w:numPr>
                <w:ilvl w:val="0"/>
                <w:numId w:val="6"/>
              </w:numPr>
              <w:spacing w:before="40" w:after="40"/>
              <w:ind w:left="316" w:hanging="283"/>
              <w:rPr>
                <w:rFonts w:cs="Arial"/>
              </w:rPr>
            </w:pPr>
            <w:proofErr w:type="spellStart"/>
            <w:r w:rsidRPr="009D71B9">
              <w:rPr>
                <w:rFonts w:cs="Arial"/>
              </w:rPr>
              <w:t>Dèanamh</w:t>
            </w:r>
            <w:proofErr w:type="spellEnd"/>
            <w:r w:rsidRPr="009D71B9">
              <w:rPr>
                <w:rFonts w:cs="Arial"/>
              </w:rPr>
              <w:t xml:space="preserve"> </w:t>
            </w:r>
            <w:proofErr w:type="spellStart"/>
            <w:r w:rsidRPr="009D71B9">
              <w:rPr>
                <w:rFonts w:cs="Arial"/>
              </w:rPr>
              <w:t>cinnteach</w:t>
            </w:r>
            <w:proofErr w:type="spellEnd"/>
            <w:r w:rsidRPr="009D71B9">
              <w:rPr>
                <w:rFonts w:cs="Arial"/>
              </w:rPr>
              <w:t xml:space="preserve"> </w:t>
            </w:r>
            <w:proofErr w:type="spellStart"/>
            <w:r w:rsidRPr="009D71B9">
              <w:rPr>
                <w:rFonts w:cs="Arial"/>
              </w:rPr>
              <w:t>gu</w:t>
            </w:r>
            <w:proofErr w:type="spellEnd"/>
            <w:r w:rsidRPr="009D71B9">
              <w:rPr>
                <w:rFonts w:cs="Arial"/>
              </w:rPr>
              <w:t xml:space="preserve"> </w:t>
            </w:r>
            <w:proofErr w:type="spellStart"/>
            <w:r w:rsidRPr="009D71B9">
              <w:rPr>
                <w:rFonts w:cs="Arial"/>
              </w:rPr>
              <w:t>bheil</w:t>
            </w:r>
            <w:proofErr w:type="spellEnd"/>
            <w:r w:rsidRPr="009D71B9">
              <w:rPr>
                <w:rFonts w:cs="Arial"/>
              </w:rPr>
              <w:t xml:space="preserve"> </w:t>
            </w:r>
            <w:proofErr w:type="spellStart"/>
            <w:r w:rsidRPr="009D71B9">
              <w:rPr>
                <w:rFonts w:cs="Arial"/>
              </w:rPr>
              <w:t>guth</w:t>
            </w:r>
            <w:proofErr w:type="spellEnd"/>
            <w:r w:rsidRPr="009D71B9">
              <w:rPr>
                <w:rFonts w:cs="Arial"/>
              </w:rPr>
              <w:t xml:space="preserve"> air </w:t>
            </w:r>
            <w:proofErr w:type="spellStart"/>
            <w:r w:rsidRPr="009D71B9">
              <w:rPr>
                <w:rFonts w:cs="Arial"/>
              </w:rPr>
              <w:t>leth</w:t>
            </w:r>
            <w:proofErr w:type="spellEnd"/>
            <w:r w:rsidRPr="009D71B9">
              <w:rPr>
                <w:rFonts w:cs="Arial"/>
              </w:rPr>
              <w:t xml:space="preserve"> </w:t>
            </w:r>
            <w:proofErr w:type="spellStart"/>
            <w:r w:rsidRPr="009D71B9">
              <w:rPr>
                <w:rFonts w:cs="Arial"/>
              </w:rPr>
              <w:t>croitearachd</w:t>
            </w:r>
            <w:proofErr w:type="spellEnd"/>
            <w:r w:rsidRPr="009D71B9">
              <w:rPr>
                <w:rFonts w:cs="Arial"/>
              </w:rPr>
              <w:t xml:space="preserve"> </w:t>
            </w:r>
            <w:r w:rsidR="00334402" w:rsidRPr="009D71B9">
              <w:rPr>
                <w:rFonts w:cs="Arial"/>
              </w:rPr>
              <w:t xml:space="preserve">air </w:t>
            </w:r>
            <w:proofErr w:type="spellStart"/>
            <w:r w:rsidR="00334402" w:rsidRPr="009D71B9">
              <w:rPr>
                <w:rFonts w:cs="Arial"/>
              </w:rPr>
              <w:t>adhartachadh</w:t>
            </w:r>
            <w:proofErr w:type="spellEnd"/>
            <w:r w:rsidR="00334402" w:rsidRPr="009D71B9">
              <w:rPr>
                <w:rFonts w:cs="Arial"/>
              </w:rPr>
              <w:t xml:space="preserve"> </w:t>
            </w:r>
            <w:proofErr w:type="spellStart"/>
            <w:r w:rsidR="00334402" w:rsidRPr="009D71B9">
              <w:rPr>
                <w:rFonts w:cs="Arial"/>
              </w:rPr>
              <w:t>ann</w:t>
            </w:r>
            <w:proofErr w:type="spellEnd"/>
            <w:r w:rsidR="00334402" w:rsidRPr="009D71B9">
              <w:rPr>
                <w:rFonts w:cs="Arial"/>
              </w:rPr>
              <w:t xml:space="preserve"> an </w:t>
            </w:r>
            <w:proofErr w:type="spellStart"/>
            <w:r w:rsidR="00334402" w:rsidRPr="009D71B9">
              <w:rPr>
                <w:rFonts w:cs="Arial"/>
              </w:rPr>
              <w:t>Gàidhlig</w:t>
            </w:r>
            <w:proofErr w:type="spellEnd"/>
            <w:r w:rsidR="00334402" w:rsidRPr="009D71B9">
              <w:rPr>
                <w:rFonts w:cs="Arial"/>
              </w:rPr>
              <w:t xml:space="preserve"> le </w:t>
            </w:r>
            <w:proofErr w:type="spellStart"/>
            <w:r w:rsidR="00334402" w:rsidRPr="009D71B9">
              <w:rPr>
                <w:rFonts w:cs="Arial"/>
              </w:rPr>
              <w:t>bhith</w:t>
            </w:r>
            <w:proofErr w:type="spellEnd"/>
            <w:r w:rsidR="00334402" w:rsidRPr="009D71B9">
              <w:rPr>
                <w:rFonts w:cs="Arial"/>
              </w:rPr>
              <w:t xml:space="preserve"> a’ </w:t>
            </w:r>
            <w:proofErr w:type="spellStart"/>
            <w:r w:rsidR="00334402" w:rsidRPr="009D71B9">
              <w:rPr>
                <w:rFonts w:cs="Arial"/>
              </w:rPr>
              <w:t>cleachdadh</w:t>
            </w:r>
            <w:proofErr w:type="spellEnd"/>
            <w:r w:rsidR="00334402" w:rsidRPr="009D71B9">
              <w:rPr>
                <w:rFonts w:cs="Arial"/>
              </w:rPr>
              <w:t xml:space="preserve"> </w:t>
            </w:r>
            <w:proofErr w:type="spellStart"/>
            <w:r w:rsidR="00334402" w:rsidRPr="009D71B9">
              <w:rPr>
                <w:rFonts w:cs="Arial"/>
              </w:rPr>
              <w:t>mheadhanan</w:t>
            </w:r>
            <w:proofErr w:type="spellEnd"/>
            <w:r w:rsidR="00334402" w:rsidRPr="009D71B9">
              <w:rPr>
                <w:rFonts w:cs="Arial"/>
              </w:rPr>
              <w:t xml:space="preserve"> </w:t>
            </w:r>
            <w:proofErr w:type="spellStart"/>
            <w:r w:rsidR="00334402" w:rsidRPr="009D71B9">
              <w:rPr>
                <w:rFonts w:cs="Arial"/>
              </w:rPr>
              <w:t>Gàidhlig</w:t>
            </w:r>
            <w:proofErr w:type="spellEnd"/>
            <w:r w:rsidR="00334402" w:rsidRPr="009D71B9">
              <w:rPr>
                <w:rFonts w:cs="Arial"/>
              </w:rPr>
              <w:t xml:space="preserve"> </w:t>
            </w:r>
            <w:proofErr w:type="spellStart"/>
            <w:r w:rsidR="00334402" w:rsidRPr="009D71B9">
              <w:rPr>
                <w:rFonts w:cs="Arial"/>
              </w:rPr>
              <w:t>agus</w:t>
            </w:r>
            <w:proofErr w:type="spellEnd"/>
            <w:r w:rsidR="00334402" w:rsidRPr="009D71B9">
              <w:rPr>
                <w:rFonts w:cs="Arial"/>
              </w:rPr>
              <w:t xml:space="preserve"> a’ </w:t>
            </w:r>
            <w:proofErr w:type="spellStart"/>
            <w:r w:rsidR="00334402" w:rsidRPr="009D71B9">
              <w:rPr>
                <w:rFonts w:cs="Arial"/>
              </w:rPr>
              <w:t>cruthachadh</w:t>
            </w:r>
            <w:proofErr w:type="spellEnd"/>
            <w:r w:rsidR="00334402" w:rsidRPr="009D71B9">
              <w:rPr>
                <w:rFonts w:cs="Arial"/>
              </w:rPr>
              <w:t xml:space="preserve"> </w:t>
            </w:r>
            <w:proofErr w:type="spellStart"/>
            <w:r w:rsidR="00334402" w:rsidRPr="009D71B9">
              <w:rPr>
                <w:rFonts w:cs="Arial"/>
              </w:rPr>
              <w:t>susbaint</w:t>
            </w:r>
            <w:proofErr w:type="spellEnd"/>
            <w:r w:rsidR="00334402" w:rsidRPr="009D71B9">
              <w:rPr>
                <w:rFonts w:cs="Arial"/>
              </w:rPr>
              <w:t xml:space="preserve"> </w:t>
            </w:r>
            <w:proofErr w:type="spellStart"/>
            <w:r w:rsidR="00334402" w:rsidRPr="009D71B9">
              <w:rPr>
                <w:rFonts w:cs="Arial"/>
              </w:rPr>
              <w:t>ùr</w:t>
            </w:r>
            <w:proofErr w:type="spellEnd"/>
            <w:r w:rsidR="00334402" w:rsidRPr="009D71B9">
              <w:rPr>
                <w:rFonts w:cs="Arial"/>
              </w:rPr>
              <w:t xml:space="preserve"> </w:t>
            </w:r>
            <w:proofErr w:type="spellStart"/>
            <w:r w:rsidR="00334402" w:rsidRPr="009D71B9">
              <w:rPr>
                <w:rFonts w:cs="Arial"/>
              </w:rPr>
              <w:t>mheadhanan</w:t>
            </w:r>
            <w:proofErr w:type="spellEnd"/>
            <w:r w:rsidR="00334402" w:rsidRPr="009D71B9">
              <w:rPr>
                <w:rFonts w:cs="Arial"/>
              </w:rPr>
              <w:t xml:space="preserve"> </w:t>
            </w:r>
            <w:proofErr w:type="spellStart"/>
            <w:r w:rsidR="00334402" w:rsidRPr="009D71B9">
              <w:rPr>
                <w:rFonts w:cs="Arial"/>
              </w:rPr>
              <w:t>ann</w:t>
            </w:r>
            <w:proofErr w:type="spellEnd"/>
            <w:r w:rsidR="00334402" w:rsidRPr="009D71B9">
              <w:rPr>
                <w:rFonts w:cs="Arial"/>
              </w:rPr>
              <w:t xml:space="preserve"> an Gàidhlig</w:t>
            </w:r>
            <w:r w:rsidR="003B62AF" w:rsidRPr="009D71B9">
              <w:rPr>
                <w:rFonts w:cs="Arial"/>
              </w:rPr>
              <w:t>.</w:t>
            </w:r>
          </w:p>
        </w:tc>
      </w:tr>
    </w:tbl>
    <w:p w14:paraId="1525EFD2" w14:textId="2F6A323F" w:rsidR="001B4C3C" w:rsidRPr="004464CA" w:rsidRDefault="006D4F96" w:rsidP="006D4F96">
      <w:pPr>
        <w:pStyle w:val="Heading2"/>
        <w:jc w:val="left"/>
      </w:pPr>
      <w:bookmarkStart w:id="54" w:name="_Toc23768666"/>
      <w:bookmarkStart w:id="55" w:name="_Toc59017806"/>
      <w:r w:rsidRPr="004464CA">
        <w:rPr>
          <w:lang w:val="gd-GB"/>
        </w:rPr>
        <w:t>Prìomhachasan Nàiseanta Riaghaltas na h-Alba</w:t>
      </w:r>
      <w:bookmarkEnd w:id="54"/>
      <w:bookmarkEnd w:id="55"/>
    </w:p>
    <w:p w14:paraId="6B6DF5FF" w14:textId="545C2C8A" w:rsidR="001B4C3C" w:rsidRPr="00FC7208" w:rsidRDefault="006D4F96" w:rsidP="00FC7208">
      <w:pPr>
        <w:rPr>
          <w:rFonts w:cs="Arial"/>
        </w:rPr>
      </w:pPr>
      <w:r w:rsidRPr="00FC7208">
        <w:rPr>
          <w:rFonts w:cs="Arial"/>
          <w:lang w:val="gd-GB"/>
        </w:rPr>
        <w:t xml:space="preserve">Tha Coimisean na Croitearachd ag obair gus an cànan a neartachadh tarsainn ar conaltraidhean agus ar buidhne, a chuireas ri sunnd cultarach na Gàidhealtachd agus nan Eilean. Tha Coimisean na Croitearachd dealasach a thaobh cinn-uidhe ro-innleachdail Riaghaltas na h-Alba a choileanadh, de bhith a’ cruthachadh Alba a tha: </w:t>
      </w:r>
    </w:p>
    <w:p w14:paraId="74832601" w14:textId="22AB6151" w:rsidR="001B4C3C" w:rsidRPr="00FC7208" w:rsidRDefault="006D4F96" w:rsidP="00FC7208">
      <w:pPr>
        <w:pStyle w:val="ListParagraph"/>
        <w:numPr>
          <w:ilvl w:val="0"/>
          <w:numId w:val="28"/>
        </w:numPr>
        <w:spacing w:before="120"/>
        <w:ind w:left="567" w:hanging="425"/>
        <w:contextualSpacing w:val="0"/>
        <w:rPr>
          <w:rFonts w:cs="Arial"/>
        </w:rPr>
      </w:pPr>
      <w:r w:rsidRPr="00FC7208">
        <w:rPr>
          <w:rFonts w:cs="Arial"/>
        </w:rPr>
        <w:t xml:space="preserve">Nas beairtiche agus nas cothromaiche </w:t>
      </w:r>
      <w:r w:rsidR="001B4C3C" w:rsidRPr="00FC7208">
        <w:rPr>
          <w:rFonts w:cs="Arial"/>
        </w:rPr>
        <w:t xml:space="preserve"> </w:t>
      </w:r>
    </w:p>
    <w:p w14:paraId="6655E3A1" w14:textId="49965B7C" w:rsidR="001B4C3C" w:rsidRPr="00FC7208" w:rsidRDefault="006D4F96" w:rsidP="00FC7208">
      <w:pPr>
        <w:pStyle w:val="ListParagraph"/>
        <w:numPr>
          <w:ilvl w:val="0"/>
          <w:numId w:val="28"/>
        </w:numPr>
        <w:spacing w:before="120"/>
        <w:ind w:left="567" w:hanging="425"/>
        <w:contextualSpacing w:val="0"/>
        <w:rPr>
          <w:rFonts w:cs="Arial"/>
        </w:rPr>
      </w:pPr>
      <w:r w:rsidRPr="00FC7208">
        <w:rPr>
          <w:rFonts w:cs="Arial"/>
        </w:rPr>
        <w:t>Nas glice</w:t>
      </w:r>
    </w:p>
    <w:p w14:paraId="19DC7589" w14:textId="4C9CE866" w:rsidR="001B4C3C" w:rsidRPr="00FC7208" w:rsidRDefault="006D4F96" w:rsidP="00FC7208">
      <w:pPr>
        <w:pStyle w:val="ListParagraph"/>
        <w:numPr>
          <w:ilvl w:val="0"/>
          <w:numId w:val="28"/>
        </w:numPr>
        <w:spacing w:before="120"/>
        <w:ind w:left="567" w:hanging="425"/>
        <w:contextualSpacing w:val="0"/>
        <w:rPr>
          <w:rFonts w:cs="Arial"/>
        </w:rPr>
      </w:pPr>
      <w:r w:rsidRPr="00FC7208">
        <w:rPr>
          <w:rFonts w:cs="Arial"/>
        </w:rPr>
        <w:t>Nas fhallaine</w:t>
      </w:r>
    </w:p>
    <w:p w14:paraId="1C2D7947" w14:textId="670A258A" w:rsidR="001B4C3C" w:rsidRPr="00FC7208" w:rsidRDefault="006D4F96" w:rsidP="00FC7208">
      <w:pPr>
        <w:pStyle w:val="ListParagraph"/>
        <w:numPr>
          <w:ilvl w:val="0"/>
          <w:numId w:val="28"/>
        </w:numPr>
        <w:spacing w:before="120"/>
        <w:ind w:left="567" w:hanging="425"/>
        <w:contextualSpacing w:val="0"/>
        <w:rPr>
          <w:rFonts w:cs="Arial"/>
        </w:rPr>
      </w:pPr>
      <w:r w:rsidRPr="00FC7208">
        <w:rPr>
          <w:rFonts w:cs="Arial"/>
        </w:rPr>
        <w:t xml:space="preserve">Nas sàbhailte agus nas làidire </w:t>
      </w:r>
    </w:p>
    <w:p w14:paraId="0EA167A7" w14:textId="30C163A0" w:rsidR="001B4C3C" w:rsidRPr="00FC7208" w:rsidRDefault="006D4F96" w:rsidP="00FC7208">
      <w:pPr>
        <w:pStyle w:val="ListParagraph"/>
        <w:numPr>
          <w:ilvl w:val="0"/>
          <w:numId w:val="28"/>
        </w:numPr>
        <w:spacing w:before="120" w:after="240"/>
        <w:ind w:left="567" w:hanging="425"/>
        <w:contextualSpacing w:val="0"/>
        <w:rPr>
          <w:rFonts w:cs="Arial"/>
        </w:rPr>
      </w:pPr>
      <w:r w:rsidRPr="00FC7208">
        <w:rPr>
          <w:rFonts w:cs="Arial"/>
        </w:rPr>
        <w:t>Nas uaine</w:t>
      </w:r>
    </w:p>
    <w:p w14:paraId="6112297D" w14:textId="19525827" w:rsidR="001B4C3C" w:rsidRPr="00FC7208" w:rsidRDefault="006D4F96" w:rsidP="00FC7208">
      <w:pPr>
        <w:spacing w:after="120"/>
        <w:rPr>
          <w:rFonts w:cs="Arial"/>
        </w:rPr>
      </w:pPr>
      <w:r w:rsidRPr="00FC7208">
        <w:rPr>
          <w:rFonts w:cs="Arial"/>
          <w:lang w:val="gd-GB"/>
        </w:rPr>
        <w:t>Airson tuilleadh fiosrachaidh mu Chinn-uidhe Ro-innleachdail na h-Alba, tadhail air</w:t>
      </w:r>
      <w:r w:rsidR="001B4C3C" w:rsidRPr="00FC7208">
        <w:rPr>
          <w:rFonts w:cs="Arial"/>
        </w:rPr>
        <w:t xml:space="preserve">: </w:t>
      </w:r>
      <w:hyperlink r:id="rId14" w:history="1">
        <w:r w:rsidR="001B4C3C" w:rsidRPr="00FC7208">
          <w:rPr>
            <w:rStyle w:val="Hyperlink"/>
            <w:rFonts w:cs="Arial"/>
          </w:rPr>
          <w:t>http://www.scotland.gov.uk/About/Performance/scotPerforms/objectives</w:t>
        </w:r>
      </w:hyperlink>
      <w:r w:rsidR="001B4C3C" w:rsidRPr="00FC7208">
        <w:rPr>
          <w:rFonts w:cs="Arial"/>
        </w:rPr>
        <w:t xml:space="preserve"> </w:t>
      </w:r>
    </w:p>
    <w:p w14:paraId="10CE869E" w14:textId="77777777" w:rsidR="001B4C3C" w:rsidRPr="00FC7208" w:rsidRDefault="001B4C3C" w:rsidP="00FC7208">
      <w:pPr>
        <w:rPr>
          <w:rFonts w:cs="Arial"/>
        </w:rPr>
      </w:pPr>
    </w:p>
    <w:p w14:paraId="5E0F0595" w14:textId="32302699" w:rsidR="001B4C3C" w:rsidRPr="00FC7208" w:rsidRDefault="006D4F96" w:rsidP="00FC7208">
      <w:pPr>
        <w:rPr>
          <w:rFonts w:cs="Arial"/>
        </w:rPr>
      </w:pPr>
      <w:r w:rsidRPr="00FC7208">
        <w:rPr>
          <w:rFonts w:cs="Arial"/>
          <w:lang w:val="gd-GB"/>
        </w:rPr>
        <w:lastRenderedPageBreak/>
        <w:t xml:space="preserve">Tha sia-deug Builean Nàiseanta na h-Alba a’ mìneachadh mar a tha an Riaghaltas ag amas air </w:t>
      </w:r>
      <w:r w:rsidR="005A23B8" w:rsidRPr="00FC7208">
        <w:rPr>
          <w:rFonts w:cs="Arial"/>
          <w:lang w:val="gd-GB"/>
        </w:rPr>
        <w:t xml:space="preserve">a bhuilean ro-innleachdail a choileanadh, </w:t>
      </w:r>
      <w:r w:rsidR="001B4C3C" w:rsidRPr="00FC7208">
        <w:rPr>
          <w:rFonts w:cs="Arial"/>
        </w:rPr>
        <w:t>a</w:t>
      </w:r>
      <w:r w:rsidR="005A23B8" w:rsidRPr="00FC7208">
        <w:rPr>
          <w:rFonts w:cs="Arial"/>
          <w:lang w:val="gd-GB"/>
        </w:rPr>
        <w:t xml:space="preserve">gus a’ toirt cunntas air na tha an Riaghaltas a’ strì ri choileanadh san àm ri teachd. </w:t>
      </w:r>
    </w:p>
    <w:p w14:paraId="01560916" w14:textId="77777777" w:rsidR="001B4C3C" w:rsidRPr="00FC7208" w:rsidRDefault="001B4C3C" w:rsidP="00FC7208">
      <w:pPr>
        <w:rPr>
          <w:rFonts w:cs="Arial"/>
        </w:rPr>
      </w:pPr>
    </w:p>
    <w:p w14:paraId="5CA7504E" w14:textId="5E348414" w:rsidR="001B4C3C" w:rsidRPr="00FC7208" w:rsidRDefault="005A23B8" w:rsidP="00FC7208">
      <w:pPr>
        <w:spacing w:after="120"/>
        <w:rPr>
          <w:rFonts w:cs="Arial"/>
        </w:rPr>
      </w:pPr>
      <w:r w:rsidRPr="00FC7208">
        <w:rPr>
          <w:rFonts w:cs="Arial"/>
          <w:lang w:val="gd-GB"/>
        </w:rPr>
        <w:t>Airson tuilleadh fiosrachaidh mu Bhuilean Nàiseanta na h-Alba, tadhail air</w:t>
      </w:r>
      <w:r w:rsidR="001B4C3C" w:rsidRPr="00FC7208">
        <w:rPr>
          <w:rFonts w:cs="Arial"/>
        </w:rPr>
        <w:t>:</w:t>
      </w:r>
    </w:p>
    <w:p w14:paraId="19C0ACD6" w14:textId="0FD299FD" w:rsidR="001B4C3C" w:rsidRPr="00FC7208" w:rsidRDefault="00E83CA7" w:rsidP="00FC7208">
      <w:pPr>
        <w:rPr>
          <w:rFonts w:cs="Arial"/>
        </w:rPr>
      </w:pPr>
      <w:hyperlink r:id="rId15" w:history="1">
        <w:r w:rsidR="001B4C3C" w:rsidRPr="00FC7208">
          <w:rPr>
            <w:rStyle w:val="Hyperlink"/>
            <w:rFonts w:cs="Arial"/>
          </w:rPr>
          <w:t>http://www.scotland.gov.uk/About/Performance/scotPerforms/outcome</w:t>
        </w:r>
      </w:hyperlink>
    </w:p>
    <w:p w14:paraId="0FB34D49" w14:textId="77777777" w:rsidR="001B4C3C" w:rsidRPr="00FC7208" w:rsidRDefault="001B4C3C" w:rsidP="00FC7208">
      <w:pPr>
        <w:rPr>
          <w:rFonts w:cs="Arial"/>
        </w:rPr>
      </w:pPr>
    </w:p>
    <w:p w14:paraId="3D958642" w14:textId="0828A576" w:rsidR="001B4C3C" w:rsidRPr="004464CA" w:rsidRDefault="001B4C3C" w:rsidP="005A23B8">
      <w:pPr>
        <w:pStyle w:val="Heading1"/>
        <w:jc w:val="left"/>
        <w:rPr>
          <w:lang w:val="gd-GB"/>
        </w:rPr>
      </w:pPr>
      <w:r w:rsidRPr="004464CA">
        <w:rPr>
          <w:sz w:val="22"/>
          <w:szCs w:val="22"/>
        </w:rPr>
        <w:br w:type="page"/>
      </w:r>
      <w:bookmarkStart w:id="56" w:name="_Toc59017807"/>
      <w:r w:rsidR="005A23B8" w:rsidRPr="004464CA">
        <w:rPr>
          <w:lang w:val="gd-GB"/>
        </w:rPr>
        <w:lastRenderedPageBreak/>
        <w:t>GEALLTANASAN A’ PHLANA</w:t>
      </w:r>
      <w:bookmarkEnd w:id="56"/>
    </w:p>
    <w:p w14:paraId="2C4C5B42" w14:textId="4E57E011" w:rsidR="001B4C3C" w:rsidRPr="004464CA" w:rsidRDefault="005A23B8" w:rsidP="005A23B8">
      <w:pPr>
        <w:pStyle w:val="Heading2"/>
        <w:jc w:val="left"/>
      </w:pPr>
      <w:bookmarkStart w:id="57" w:name="_Toc59017808"/>
      <w:bookmarkStart w:id="58" w:name="_Toc23768668"/>
      <w:r w:rsidRPr="004464CA">
        <w:rPr>
          <w:lang w:val="gd-GB"/>
        </w:rPr>
        <w:t>Amasan Àrd-ìreil</w:t>
      </w:r>
      <w:bookmarkEnd w:id="57"/>
      <w:r w:rsidRPr="004464CA">
        <w:rPr>
          <w:lang w:val="gd-GB"/>
        </w:rPr>
        <w:t xml:space="preserve"> </w:t>
      </w:r>
      <w:bookmarkEnd w:id="58"/>
    </w:p>
    <w:p w14:paraId="0855BF2F" w14:textId="40F69DFE" w:rsidR="001B4C3C" w:rsidRDefault="005A23B8" w:rsidP="00FC7208">
      <w:pPr>
        <w:spacing w:after="120"/>
        <w:rPr>
          <w:rFonts w:cs="Arial"/>
          <w:lang w:val="gd-GB"/>
        </w:rPr>
      </w:pPr>
      <w:r w:rsidRPr="00FC7208">
        <w:rPr>
          <w:rFonts w:cs="Arial"/>
          <w:lang w:val="gd-GB"/>
        </w:rPr>
        <w:t xml:space="preserve">Tha na h-amasan àrd-ìreil a leanas air am mìneachadh mar fhìor phrìomhachasan don Choimisean mar thaic do Phlana Nàiseanta na Gàidhlig làithreach agus do na Builean Nàiseanta: </w:t>
      </w:r>
    </w:p>
    <w:tbl>
      <w:tblPr>
        <w:tblStyle w:val="TableGrid"/>
        <w:tblW w:w="0" w:type="auto"/>
        <w:tblLook w:val="04A0" w:firstRow="1" w:lastRow="0" w:firstColumn="1" w:lastColumn="0" w:noHBand="0" w:noVBand="1"/>
      </w:tblPr>
      <w:tblGrid>
        <w:gridCol w:w="2689"/>
        <w:gridCol w:w="6371"/>
      </w:tblGrid>
      <w:tr w:rsidR="00ED4E51" w14:paraId="0AF07DAE" w14:textId="77777777" w:rsidTr="00ED4E51">
        <w:tc>
          <w:tcPr>
            <w:tcW w:w="9060" w:type="dxa"/>
            <w:gridSpan w:val="2"/>
            <w:shd w:val="clear" w:color="auto" w:fill="70AD47" w:themeFill="accent6"/>
          </w:tcPr>
          <w:p w14:paraId="1ABE2079" w14:textId="4F7B1F34" w:rsidR="00ED4E51" w:rsidRPr="00ED4E51" w:rsidRDefault="00ED4E51" w:rsidP="00E97685">
            <w:pPr>
              <w:spacing w:before="40" w:after="40"/>
              <w:rPr>
                <w:rFonts w:cs="Arial"/>
                <w:b/>
                <w:bCs/>
                <w:lang w:val="gd-GB"/>
              </w:rPr>
            </w:pPr>
            <w:r w:rsidRPr="00ED4E51">
              <w:rPr>
                <w:rFonts w:cs="Arial"/>
                <w:b/>
                <w:bCs/>
                <w:lang w:val="gd-GB"/>
              </w:rPr>
              <w:t>TRON PHLANA</w:t>
            </w:r>
          </w:p>
        </w:tc>
      </w:tr>
      <w:tr w:rsidR="00ED4E51" w14:paraId="51E5B512" w14:textId="77777777" w:rsidTr="000A2C90">
        <w:tc>
          <w:tcPr>
            <w:tcW w:w="9060" w:type="dxa"/>
            <w:gridSpan w:val="2"/>
          </w:tcPr>
          <w:p w14:paraId="1E663400" w14:textId="4072EA3C" w:rsidR="00ED4E51" w:rsidRDefault="00ED4E51" w:rsidP="00E97685">
            <w:pPr>
              <w:spacing w:before="40" w:after="40"/>
              <w:rPr>
                <w:rFonts w:cs="Arial"/>
                <w:lang w:val="gd-GB"/>
              </w:rPr>
            </w:pPr>
            <w:r w:rsidRPr="00ED4E51">
              <w:rPr>
                <w:rFonts w:cs="Arial"/>
                <w:lang w:val="gd-GB"/>
              </w:rPr>
              <w:t>Na gealltanasan uile bhon eagran mu dheireadh de Phlana Gàidhlig Coimisean na Croitearachd a thoirt air adhart agus a ghabhail a-steach, a tha taobh a-staigh raon dleastanais Coimisean na Croitearachd.</w:t>
            </w:r>
          </w:p>
        </w:tc>
      </w:tr>
      <w:tr w:rsidR="00ED4E51" w14:paraId="764E4113" w14:textId="77777777" w:rsidTr="00ED4E51">
        <w:tc>
          <w:tcPr>
            <w:tcW w:w="2689" w:type="dxa"/>
            <w:shd w:val="clear" w:color="auto" w:fill="C5E0B3" w:themeFill="accent6" w:themeFillTint="66"/>
          </w:tcPr>
          <w:p w14:paraId="746061E8" w14:textId="57BE37A2" w:rsidR="00ED4E51" w:rsidRPr="00ED4E51" w:rsidRDefault="00ED4E51" w:rsidP="00E97685">
            <w:pPr>
              <w:spacing w:before="40" w:after="40"/>
              <w:rPr>
                <w:rFonts w:cs="Arial"/>
                <w:b/>
                <w:bCs/>
                <w:lang w:val="gd-GB"/>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3098F07A" w14:textId="7830C29D" w:rsidR="00ED4E51" w:rsidRDefault="00ED4E51" w:rsidP="00E97685">
            <w:pPr>
              <w:spacing w:before="40" w:after="40"/>
              <w:rPr>
                <w:rFonts w:cs="Arial"/>
                <w:lang w:val="gd-GB"/>
              </w:rPr>
            </w:pPr>
            <w:r w:rsidRPr="007A5BA4">
              <w:t xml:space="preserve">Na </w:t>
            </w:r>
            <w:proofErr w:type="spellStart"/>
            <w:r w:rsidRPr="007A5BA4">
              <w:t>gealltanasan</w:t>
            </w:r>
            <w:proofErr w:type="spellEnd"/>
            <w:r w:rsidRPr="007A5BA4">
              <w:t xml:space="preserve"> </w:t>
            </w:r>
            <w:proofErr w:type="spellStart"/>
            <w:r w:rsidRPr="007A5BA4">
              <w:t>uile</w:t>
            </w:r>
            <w:proofErr w:type="spellEnd"/>
            <w:r w:rsidRPr="007A5BA4">
              <w:t xml:space="preserve"> air </w:t>
            </w:r>
            <w:proofErr w:type="gramStart"/>
            <w:r w:rsidRPr="007A5BA4">
              <w:t>an</w:t>
            </w:r>
            <w:proofErr w:type="gramEnd"/>
            <w:r w:rsidRPr="007A5BA4">
              <w:t xml:space="preserve"> </w:t>
            </w:r>
            <w:proofErr w:type="spellStart"/>
            <w:r w:rsidRPr="007A5BA4">
              <w:t>coileanadh</w:t>
            </w:r>
            <w:proofErr w:type="spellEnd"/>
            <w:r w:rsidRPr="007A5BA4">
              <w:t xml:space="preserve"> no </w:t>
            </w:r>
            <w:proofErr w:type="spellStart"/>
            <w:r w:rsidRPr="007A5BA4">
              <w:t>thairis</w:t>
            </w:r>
            <w:proofErr w:type="spellEnd"/>
            <w:r w:rsidRPr="007A5BA4">
              <w:t xml:space="preserve"> air an sin </w:t>
            </w:r>
            <w:proofErr w:type="spellStart"/>
            <w:r w:rsidRPr="007A5BA4">
              <w:t>mura</w:t>
            </w:r>
            <w:proofErr w:type="spellEnd"/>
            <w:r w:rsidRPr="007A5BA4">
              <w:t xml:space="preserve"> </w:t>
            </w:r>
            <w:proofErr w:type="spellStart"/>
            <w:r w:rsidRPr="007A5BA4">
              <w:t>deach</w:t>
            </w:r>
            <w:proofErr w:type="spellEnd"/>
            <w:r w:rsidRPr="007A5BA4">
              <w:t xml:space="preserve"> an </w:t>
            </w:r>
            <w:proofErr w:type="spellStart"/>
            <w:r w:rsidRPr="007A5BA4">
              <w:t>ionadachadh</w:t>
            </w:r>
            <w:proofErr w:type="spellEnd"/>
            <w:r w:rsidRPr="007A5BA4">
              <w:t xml:space="preserve"> le </w:t>
            </w:r>
            <w:proofErr w:type="spellStart"/>
            <w:r w:rsidRPr="007A5BA4">
              <w:t>nì</w:t>
            </w:r>
            <w:proofErr w:type="spellEnd"/>
            <w:r w:rsidRPr="007A5BA4">
              <w:t xml:space="preserve"> </w:t>
            </w:r>
            <w:proofErr w:type="spellStart"/>
            <w:r w:rsidRPr="007A5BA4">
              <w:t>eile</w:t>
            </w:r>
            <w:proofErr w:type="spellEnd"/>
            <w:r w:rsidRPr="007A5BA4">
              <w:t xml:space="preserve">. </w:t>
            </w:r>
          </w:p>
        </w:tc>
      </w:tr>
      <w:tr w:rsidR="00ED4E51" w14:paraId="09BE2FEA" w14:textId="77777777" w:rsidTr="00ED4E51">
        <w:tc>
          <w:tcPr>
            <w:tcW w:w="2689" w:type="dxa"/>
            <w:shd w:val="clear" w:color="auto" w:fill="C5E0B3" w:themeFill="accent6" w:themeFillTint="66"/>
          </w:tcPr>
          <w:p w14:paraId="33235E0E" w14:textId="37691519" w:rsidR="00ED4E51" w:rsidRPr="00ED4E51" w:rsidRDefault="00ED4E51" w:rsidP="00E97685">
            <w:pPr>
              <w:spacing w:before="40" w:after="40"/>
              <w:rPr>
                <w:rFonts w:cs="Arial"/>
                <w:b/>
                <w:bCs/>
                <w:lang w:val="gd-GB"/>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6EDC0524" w14:textId="01A6ED50" w:rsidR="00ED4E51" w:rsidRDefault="00ED4E51" w:rsidP="00E97685">
            <w:pPr>
              <w:spacing w:before="40" w:after="40"/>
              <w:rPr>
                <w:rFonts w:cs="Arial"/>
                <w:lang w:val="gd-GB"/>
              </w:rPr>
            </w:pPr>
            <w:proofErr w:type="spellStart"/>
            <w:r w:rsidRPr="007A5BA4">
              <w:t>Tha</w:t>
            </w:r>
            <w:proofErr w:type="spellEnd"/>
            <w:r w:rsidRPr="007A5BA4">
              <w:t xml:space="preserve"> 59 </w:t>
            </w:r>
            <w:proofErr w:type="spellStart"/>
            <w:r w:rsidRPr="007A5BA4">
              <w:t>gealltanas</w:t>
            </w:r>
            <w:proofErr w:type="spellEnd"/>
            <w:r w:rsidRPr="007A5BA4">
              <w:t xml:space="preserve"> </w:t>
            </w:r>
            <w:proofErr w:type="spellStart"/>
            <w:r w:rsidRPr="007A5BA4">
              <w:t>ann</w:t>
            </w:r>
            <w:proofErr w:type="spellEnd"/>
            <w:r w:rsidRPr="007A5BA4">
              <w:t xml:space="preserve"> am plana </w:t>
            </w:r>
            <w:proofErr w:type="spellStart"/>
            <w:r w:rsidRPr="007A5BA4">
              <w:t>làithreach</w:t>
            </w:r>
            <w:proofErr w:type="spellEnd"/>
            <w:r w:rsidRPr="007A5BA4">
              <w:t xml:space="preserve"> a’ </w:t>
            </w:r>
            <w:proofErr w:type="spellStart"/>
            <w:r w:rsidRPr="007A5BA4">
              <w:t>Choimisein</w:t>
            </w:r>
            <w:proofErr w:type="spellEnd"/>
            <w:r w:rsidRPr="007A5BA4">
              <w:t xml:space="preserve">, a </w:t>
            </w:r>
            <w:proofErr w:type="spellStart"/>
            <w:r w:rsidRPr="007A5BA4">
              <w:t>tha</w:t>
            </w:r>
            <w:proofErr w:type="spellEnd"/>
            <w:r w:rsidRPr="007A5BA4">
              <w:t xml:space="preserve"> </w:t>
            </w:r>
            <w:proofErr w:type="spellStart"/>
            <w:r w:rsidRPr="007A5BA4">
              <w:t>sgrùdaichte</w:t>
            </w:r>
            <w:proofErr w:type="spellEnd"/>
            <w:r w:rsidRPr="007A5BA4">
              <w:t xml:space="preserve"> </w:t>
            </w:r>
            <w:proofErr w:type="spellStart"/>
            <w:r w:rsidRPr="007A5BA4">
              <w:t>agus</w:t>
            </w:r>
            <w:proofErr w:type="spellEnd"/>
            <w:r w:rsidRPr="007A5BA4">
              <w:t xml:space="preserve"> air </w:t>
            </w:r>
            <w:proofErr w:type="spellStart"/>
            <w:r w:rsidRPr="007A5BA4">
              <w:t>aithris</w:t>
            </w:r>
            <w:proofErr w:type="spellEnd"/>
            <w:r w:rsidRPr="007A5BA4">
              <w:t xml:space="preserve"> orra </w:t>
            </w:r>
            <w:proofErr w:type="spellStart"/>
            <w:r w:rsidRPr="007A5BA4">
              <w:t>gach</w:t>
            </w:r>
            <w:proofErr w:type="spellEnd"/>
            <w:r w:rsidRPr="007A5BA4">
              <w:t xml:space="preserve"> </w:t>
            </w:r>
            <w:proofErr w:type="spellStart"/>
            <w:r w:rsidRPr="007A5BA4">
              <w:t>ràithe</w:t>
            </w:r>
            <w:proofErr w:type="spellEnd"/>
            <w:r w:rsidRPr="007A5BA4">
              <w:t>.</w:t>
            </w:r>
          </w:p>
        </w:tc>
      </w:tr>
      <w:tr w:rsidR="00ED4E51" w14:paraId="02DABD8E" w14:textId="77777777" w:rsidTr="00ED4E51">
        <w:tc>
          <w:tcPr>
            <w:tcW w:w="2689" w:type="dxa"/>
            <w:shd w:val="clear" w:color="auto" w:fill="C5E0B3" w:themeFill="accent6" w:themeFillTint="66"/>
          </w:tcPr>
          <w:p w14:paraId="6040E4F8" w14:textId="555B325A" w:rsidR="00ED4E51" w:rsidRPr="00ED4E51" w:rsidRDefault="00ED4E51" w:rsidP="00E97685">
            <w:pPr>
              <w:spacing w:before="40" w:after="40"/>
              <w:rPr>
                <w:rFonts w:cs="Arial"/>
                <w:b/>
                <w:bCs/>
                <w:lang w:val="gd-GB"/>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349CEA71" w14:textId="7BEAB54E" w:rsidR="00ED4E51" w:rsidRDefault="00ED4E51" w:rsidP="00E97685">
            <w:pPr>
              <w:spacing w:before="40" w:after="40"/>
              <w:rPr>
                <w:rFonts w:cs="Arial"/>
                <w:lang w:val="gd-GB"/>
              </w:rPr>
            </w:pPr>
            <w:proofErr w:type="spellStart"/>
            <w:r w:rsidRPr="007A5BA4">
              <w:t>Tha</w:t>
            </w:r>
            <w:proofErr w:type="spellEnd"/>
            <w:r w:rsidRPr="007A5BA4">
              <w:t xml:space="preserve"> </w:t>
            </w:r>
            <w:proofErr w:type="spellStart"/>
            <w:r w:rsidRPr="007A5BA4">
              <w:t>inbhe</w:t>
            </w:r>
            <w:proofErr w:type="spellEnd"/>
            <w:r w:rsidRPr="007A5BA4">
              <w:t xml:space="preserve"> </w:t>
            </w:r>
            <w:proofErr w:type="spellStart"/>
            <w:r w:rsidRPr="007A5BA4">
              <w:t>gach</w:t>
            </w:r>
            <w:proofErr w:type="spellEnd"/>
            <w:r w:rsidRPr="007A5BA4">
              <w:t xml:space="preserve"> </w:t>
            </w:r>
            <w:proofErr w:type="spellStart"/>
            <w:r w:rsidRPr="007A5BA4">
              <w:t>gealltanas</w:t>
            </w:r>
            <w:proofErr w:type="spellEnd"/>
            <w:r w:rsidRPr="007A5BA4">
              <w:t xml:space="preserve"> </w:t>
            </w:r>
            <w:proofErr w:type="spellStart"/>
            <w:r w:rsidRPr="007A5BA4">
              <w:t>làithreach</w:t>
            </w:r>
            <w:proofErr w:type="spellEnd"/>
            <w:r w:rsidRPr="007A5BA4">
              <w:t xml:space="preserve"> </w:t>
            </w:r>
            <w:proofErr w:type="spellStart"/>
            <w:r w:rsidRPr="007A5BA4">
              <w:t>Uaine</w:t>
            </w:r>
            <w:proofErr w:type="spellEnd"/>
            <w:r w:rsidRPr="007A5BA4">
              <w:t xml:space="preserve">, ach </w:t>
            </w:r>
            <w:proofErr w:type="spellStart"/>
            <w:r w:rsidRPr="007A5BA4">
              <w:t>bidh</w:t>
            </w:r>
            <w:proofErr w:type="spellEnd"/>
            <w:r w:rsidRPr="007A5BA4">
              <w:t xml:space="preserve"> </w:t>
            </w:r>
            <w:proofErr w:type="spellStart"/>
            <w:r w:rsidRPr="007A5BA4">
              <w:t>mionaideachd</w:t>
            </w:r>
            <w:proofErr w:type="spellEnd"/>
            <w:r w:rsidRPr="007A5BA4">
              <w:t xml:space="preserve"> </w:t>
            </w:r>
            <w:proofErr w:type="spellStart"/>
            <w:r w:rsidRPr="007A5BA4">
              <w:t>cuid</w:t>
            </w:r>
            <w:proofErr w:type="spellEnd"/>
            <w:r w:rsidRPr="007A5BA4">
              <w:t xml:space="preserve"> de </w:t>
            </w:r>
            <w:proofErr w:type="spellStart"/>
            <w:r w:rsidRPr="007A5BA4">
              <w:t>na</w:t>
            </w:r>
            <w:proofErr w:type="spellEnd"/>
            <w:r w:rsidRPr="007A5BA4">
              <w:t xml:space="preserve"> </w:t>
            </w:r>
            <w:proofErr w:type="spellStart"/>
            <w:r w:rsidRPr="007A5BA4">
              <w:t>nithean</w:t>
            </w:r>
            <w:proofErr w:type="spellEnd"/>
            <w:r w:rsidRPr="007A5BA4">
              <w:t xml:space="preserve"> air a </w:t>
            </w:r>
            <w:proofErr w:type="spellStart"/>
            <w:r w:rsidRPr="007A5BA4">
              <w:t>leasachadh</w:t>
            </w:r>
            <w:proofErr w:type="spellEnd"/>
            <w:r w:rsidRPr="007A5BA4">
              <w:t xml:space="preserve"> </w:t>
            </w:r>
            <w:proofErr w:type="spellStart"/>
            <w:r w:rsidRPr="007A5BA4">
              <w:t>anns</w:t>
            </w:r>
            <w:proofErr w:type="spellEnd"/>
            <w:r w:rsidRPr="007A5BA4">
              <w:t xml:space="preserve"> an </w:t>
            </w:r>
            <w:proofErr w:type="spellStart"/>
            <w:r w:rsidRPr="007A5BA4">
              <w:t>eagran</w:t>
            </w:r>
            <w:proofErr w:type="spellEnd"/>
            <w:r w:rsidRPr="007A5BA4">
              <w:t xml:space="preserve"> </w:t>
            </w:r>
            <w:proofErr w:type="spellStart"/>
            <w:r w:rsidRPr="007A5BA4">
              <w:t>ùr</w:t>
            </w:r>
            <w:proofErr w:type="spellEnd"/>
            <w:r w:rsidRPr="007A5BA4">
              <w:t xml:space="preserve"> den </w:t>
            </w:r>
            <w:proofErr w:type="spellStart"/>
            <w:r w:rsidRPr="007A5BA4">
              <w:t>Phlana</w:t>
            </w:r>
            <w:proofErr w:type="spellEnd"/>
            <w:r w:rsidRPr="007A5BA4">
              <w:t xml:space="preserve">. </w:t>
            </w:r>
          </w:p>
        </w:tc>
      </w:tr>
      <w:tr w:rsidR="00ED4E51" w14:paraId="71D1A4F6" w14:textId="77777777" w:rsidTr="00ED4E51">
        <w:tc>
          <w:tcPr>
            <w:tcW w:w="2689" w:type="dxa"/>
            <w:shd w:val="clear" w:color="auto" w:fill="C5E0B3" w:themeFill="accent6" w:themeFillTint="66"/>
          </w:tcPr>
          <w:p w14:paraId="1CA6B586" w14:textId="26A79178" w:rsidR="00ED4E51" w:rsidRPr="00ED4E51" w:rsidRDefault="00ED4E51" w:rsidP="00E97685">
            <w:pPr>
              <w:spacing w:before="40" w:after="40"/>
              <w:rPr>
                <w:rFonts w:cs="Arial"/>
                <w:b/>
                <w:bCs/>
                <w:lang w:val="gd-GB"/>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428E8D5B" w14:textId="763A67B9" w:rsidR="00ED4E51" w:rsidRDefault="00ED4E51" w:rsidP="00E97685">
            <w:pPr>
              <w:spacing w:before="40" w:after="40"/>
              <w:rPr>
                <w:rFonts w:cs="Arial"/>
                <w:lang w:val="gd-GB"/>
              </w:rPr>
            </w:pPr>
            <w:proofErr w:type="spellStart"/>
            <w:r w:rsidRPr="007A5BA4">
              <w:t>Gheibhear</w:t>
            </w:r>
            <w:proofErr w:type="spellEnd"/>
            <w:r w:rsidRPr="007A5BA4">
              <w:t xml:space="preserve"> </w:t>
            </w:r>
            <w:proofErr w:type="spellStart"/>
            <w:r w:rsidRPr="007A5BA4">
              <w:t>fiosrachadh</w:t>
            </w:r>
            <w:proofErr w:type="spellEnd"/>
            <w:r w:rsidRPr="007A5BA4">
              <w:t xml:space="preserve"> </w:t>
            </w:r>
            <w:proofErr w:type="spellStart"/>
            <w:r w:rsidRPr="007A5BA4">
              <w:t>mionaideach</w:t>
            </w:r>
            <w:proofErr w:type="spellEnd"/>
            <w:r w:rsidRPr="007A5BA4">
              <w:t xml:space="preserve"> </w:t>
            </w:r>
            <w:proofErr w:type="spellStart"/>
            <w:r w:rsidRPr="007A5BA4">
              <w:t>mun</w:t>
            </w:r>
            <w:proofErr w:type="spellEnd"/>
            <w:r w:rsidRPr="007A5BA4">
              <w:t xml:space="preserve"> </w:t>
            </w:r>
            <w:proofErr w:type="spellStart"/>
            <w:r w:rsidRPr="007A5BA4">
              <w:t>seo</w:t>
            </w:r>
            <w:proofErr w:type="spellEnd"/>
            <w:r w:rsidRPr="007A5BA4">
              <w:t xml:space="preserve"> mu </w:t>
            </w:r>
            <w:proofErr w:type="spellStart"/>
            <w:r w:rsidRPr="007A5BA4">
              <w:t>choinneamh</w:t>
            </w:r>
            <w:proofErr w:type="spellEnd"/>
            <w:r w:rsidRPr="007A5BA4">
              <w:t xml:space="preserve"> </w:t>
            </w:r>
            <w:proofErr w:type="spellStart"/>
            <w:r w:rsidRPr="007A5BA4">
              <w:t>nam</w:t>
            </w:r>
            <w:proofErr w:type="spellEnd"/>
            <w:r w:rsidRPr="007A5BA4">
              <w:t xml:space="preserve"> </w:t>
            </w:r>
            <w:proofErr w:type="spellStart"/>
            <w:r w:rsidRPr="007A5BA4">
              <w:t>builean</w:t>
            </w:r>
            <w:proofErr w:type="spellEnd"/>
            <w:r w:rsidRPr="007A5BA4">
              <w:t xml:space="preserve"> </w:t>
            </w:r>
            <w:proofErr w:type="spellStart"/>
            <w:r w:rsidRPr="007A5BA4">
              <w:t>ùra</w:t>
            </w:r>
            <w:proofErr w:type="spellEnd"/>
            <w:r w:rsidRPr="007A5BA4">
              <w:t xml:space="preserve"> air a </w:t>
            </w:r>
            <w:proofErr w:type="spellStart"/>
            <w:r w:rsidRPr="007A5BA4">
              <w:t>bheilear</w:t>
            </w:r>
            <w:proofErr w:type="spellEnd"/>
            <w:r w:rsidRPr="007A5BA4">
              <w:t xml:space="preserve"> a’ </w:t>
            </w:r>
            <w:proofErr w:type="spellStart"/>
            <w:r w:rsidRPr="007A5BA4">
              <w:t>togail</w:t>
            </w:r>
            <w:proofErr w:type="spellEnd"/>
            <w:r w:rsidRPr="007A5BA4">
              <w:t xml:space="preserve"> </w:t>
            </w:r>
            <w:proofErr w:type="spellStart"/>
            <w:r w:rsidRPr="007A5BA4">
              <w:t>ann</w:t>
            </w:r>
            <w:proofErr w:type="spellEnd"/>
            <w:r w:rsidRPr="007A5BA4">
              <w:t xml:space="preserve"> an </w:t>
            </w:r>
            <w:proofErr w:type="spellStart"/>
            <w:r w:rsidRPr="007A5BA4">
              <w:t>aithisg</w:t>
            </w:r>
            <w:proofErr w:type="spellEnd"/>
            <w:r w:rsidRPr="007A5BA4">
              <w:t xml:space="preserve"> </w:t>
            </w:r>
            <w:proofErr w:type="spellStart"/>
            <w:r w:rsidRPr="007A5BA4">
              <w:t>sgrùdaidh</w:t>
            </w:r>
            <w:proofErr w:type="spellEnd"/>
            <w:r w:rsidRPr="007A5BA4">
              <w:t xml:space="preserve"> 2020-2025.</w:t>
            </w:r>
          </w:p>
        </w:tc>
      </w:tr>
      <w:tr w:rsidR="00ED4E51" w14:paraId="3094AB45" w14:textId="77777777" w:rsidTr="00ED4E51">
        <w:tc>
          <w:tcPr>
            <w:tcW w:w="2689" w:type="dxa"/>
            <w:shd w:val="clear" w:color="auto" w:fill="C5E0B3" w:themeFill="accent6" w:themeFillTint="66"/>
          </w:tcPr>
          <w:p w14:paraId="12B26775" w14:textId="05847C38" w:rsidR="00ED4E51" w:rsidRPr="00ED4E51" w:rsidRDefault="00ED4E51" w:rsidP="00E97685">
            <w:pPr>
              <w:spacing w:before="40" w:after="40"/>
              <w:rPr>
                <w:rFonts w:cs="Arial"/>
                <w:b/>
                <w:bCs/>
                <w:lang w:val="gd-GB"/>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6137B12B" w14:textId="39AA0949" w:rsidR="00ED4E51" w:rsidRDefault="00ED4E51" w:rsidP="00E97685">
            <w:pPr>
              <w:spacing w:before="40" w:after="40"/>
              <w:rPr>
                <w:rFonts w:cs="Arial"/>
                <w:lang w:val="gd-GB"/>
              </w:rPr>
            </w:pPr>
            <w:proofErr w:type="spellStart"/>
            <w:r w:rsidRPr="007A5BA4">
              <w:t>Sìne</w:t>
            </w:r>
            <w:proofErr w:type="spellEnd"/>
            <w:r w:rsidRPr="007A5BA4">
              <w:t xml:space="preserve"> </w:t>
            </w:r>
            <w:proofErr w:type="spellStart"/>
            <w:r w:rsidRPr="007A5BA4">
              <w:t>NicThòmais</w:t>
            </w:r>
            <w:proofErr w:type="spellEnd"/>
            <w:r w:rsidRPr="007A5BA4">
              <w:t xml:space="preserve">, </w:t>
            </w:r>
            <w:proofErr w:type="spellStart"/>
            <w:r w:rsidRPr="007A5BA4">
              <w:t>Ceannard</w:t>
            </w:r>
            <w:proofErr w:type="spellEnd"/>
            <w:r w:rsidRPr="007A5BA4">
              <w:t xml:space="preserve"> </w:t>
            </w:r>
            <w:proofErr w:type="spellStart"/>
            <w:r w:rsidRPr="007A5BA4">
              <w:t>Gèillidh</w:t>
            </w:r>
            <w:proofErr w:type="spellEnd"/>
            <w:r w:rsidRPr="007A5BA4">
              <w:t>.</w:t>
            </w:r>
          </w:p>
        </w:tc>
      </w:tr>
      <w:tr w:rsidR="00ED4E51" w14:paraId="4D4508CC" w14:textId="77777777" w:rsidTr="00ED4E51">
        <w:tc>
          <w:tcPr>
            <w:tcW w:w="9060" w:type="dxa"/>
            <w:gridSpan w:val="2"/>
            <w:shd w:val="clear" w:color="auto" w:fill="70AD47" w:themeFill="accent6"/>
          </w:tcPr>
          <w:p w14:paraId="5C233214" w14:textId="4C97594E" w:rsidR="00ED4E51" w:rsidRPr="00ED4E51" w:rsidRDefault="00ED4E51" w:rsidP="00E97685">
            <w:pPr>
              <w:spacing w:before="40" w:after="40"/>
              <w:rPr>
                <w:rFonts w:cs="Arial"/>
                <w:b/>
                <w:bCs/>
                <w:lang w:val="gd-GB"/>
              </w:rPr>
            </w:pPr>
            <w:r w:rsidRPr="00ED4E51">
              <w:rPr>
                <w:rFonts w:cs="Arial"/>
                <w:b/>
                <w:bCs/>
                <w:lang w:val="gd-GB"/>
              </w:rPr>
              <w:t>CLEACHDADH GÀIDHLIG</w:t>
            </w:r>
          </w:p>
        </w:tc>
      </w:tr>
      <w:tr w:rsidR="00ED4E51" w14:paraId="11C5B92A" w14:textId="77777777" w:rsidTr="002575FF">
        <w:tc>
          <w:tcPr>
            <w:tcW w:w="9060" w:type="dxa"/>
            <w:gridSpan w:val="2"/>
          </w:tcPr>
          <w:p w14:paraId="605AADAD" w14:textId="05D81064" w:rsidR="00ED4E51" w:rsidRDefault="00ED4E51" w:rsidP="00E97685">
            <w:pPr>
              <w:spacing w:before="40" w:after="40"/>
              <w:rPr>
                <w:rFonts w:cs="Arial"/>
                <w:lang w:val="gd-GB"/>
              </w:rPr>
            </w:pPr>
            <w:r w:rsidRPr="00ED4E51">
              <w:rPr>
                <w:rFonts w:cs="Arial"/>
                <w:lang w:val="gd-GB"/>
              </w:rPr>
              <w:t>Cruthaichidh agus togaidh Coimisean na Croitearachd air cothroman do luchd-obrach agus teachdaichean gu Gàidhlig a chleachdadh ann an eadar-obrachaidhean làitheil leis a’ Choimisean, a’ togail air an obair a tha mìnichte ann an aithisg sgrùdaidh a’ Phlana Ghàidhlig.</w:t>
            </w:r>
          </w:p>
        </w:tc>
      </w:tr>
      <w:tr w:rsidR="00ED4E51" w14:paraId="5406E722" w14:textId="77777777" w:rsidTr="00ED4E51">
        <w:tc>
          <w:tcPr>
            <w:tcW w:w="2689" w:type="dxa"/>
            <w:shd w:val="clear" w:color="auto" w:fill="C5E0B3" w:themeFill="accent6" w:themeFillTint="66"/>
          </w:tcPr>
          <w:p w14:paraId="53355EFA" w14:textId="4D93BB90" w:rsidR="00ED4E51" w:rsidRPr="00ED4E51" w:rsidRDefault="00ED4E51" w:rsidP="00E97685">
            <w:pPr>
              <w:spacing w:before="40" w:after="40"/>
              <w:rPr>
                <w:rFonts w:cs="Arial"/>
                <w:b/>
                <w:bCs/>
                <w:lang w:val="gd-GB"/>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418986D8" w14:textId="2A8FD310" w:rsidR="00ED4E51" w:rsidRDefault="00ED4E51" w:rsidP="00E97685">
            <w:pPr>
              <w:spacing w:before="40" w:after="40"/>
              <w:rPr>
                <w:rFonts w:cs="Arial"/>
                <w:lang w:val="gd-GB"/>
              </w:rPr>
            </w:pPr>
            <w:proofErr w:type="spellStart"/>
            <w:r w:rsidRPr="00B300D3">
              <w:t>Bidh</w:t>
            </w:r>
            <w:proofErr w:type="spellEnd"/>
            <w:r w:rsidRPr="00B300D3">
              <w:t xml:space="preserve"> </w:t>
            </w:r>
            <w:proofErr w:type="spellStart"/>
            <w:r w:rsidRPr="00B300D3">
              <w:t>meudachadh</w:t>
            </w:r>
            <w:proofErr w:type="spellEnd"/>
            <w:r w:rsidRPr="00B300D3">
              <w:t xml:space="preserve"> </w:t>
            </w:r>
            <w:proofErr w:type="spellStart"/>
            <w:r w:rsidRPr="00B300D3">
              <w:t>anns</w:t>
            </w:r>
            <w:proofErr w:type="spellEnd"/>
            <w:r w:rsidRPr="00B300D3">
              <w:t xml:space="preserve"> an </w:t>
            </w:r>
            <w:proofErr w:type="spellStart"/>
            <w:r w:rsidRPr="00B300D3">
              <w:t>àireamh</w:t>
            </w:r>
            <w:proofErr w:type="spellEnd"/>
            <w:r w:rsidRPr="00B300D3">
              <w:t xml:space="preserve"> </w:t>
            </w:r>
            <w:proofErr w:type="spellStart"/>
            <w:r w:rsidRPr="00B300D3">
              <w:t>agus</w:t>
            </w:r>
            <w:proofErr w:type="spellEnd"/>
            <w:r w:rsidRPr="00B300D3">
              <w:t xml:space="preserve"> </w:t>
            </w:r>
            <w:proofErr w:type="spellStart"/>
            <w:r w:rsidRPr="00B300D3">
              <w:t>càileachd</w:t>
            </w:r>
            <w:proofErr w:type="spellEnd"/>
            <w:r w:rsidRPr="00B300D3">
              <w:t xml:space="preserve"> </w:t>
            </w:r>
            <w:proofErr w:type="spellStart"/>
            <w:r w:rsidRPr="00B300D3">
              <w:t>eadar-obrachaidhean</w:t>
            </w:r>
            <w:proofErr w:type="spellEnd"/>
            <w:r w:rsidRPr="00B300D3">
              <w:t xml:space="preserve"> </w:t>
            </w:r>
            <w:proofErr w:type="spellStart"/>
            <w:r w:rsidRPr="00B300D3">
              <w:t>làitheil</w:t>
            </w:r>
            <w:proofErr w:type="spellEnd"/>
            <w:r w:rsidRPr="00B300D3">
              <w:t xml:space="preserve"> a’ </w:t>
            </w:r>
            <w:proofErr w:type="spellStart"/>
            <w:r w:rsidRPr="00B300D3">
              <w:t>cleachdadh</w:t>
            </w:r>
            <w:proofErr w:type="spellEnd"/>
            <w:r w:rsidRPr="00B300D3">
              <w:t xml:space="preserve"> </w:t>
            </w:r>
            <w:proofErr w:type="spellStart"/>
            <w:r w:rsidRPr="00B300D3">
              <w:t>Gàidhlig</w:t>
            </w:r>
            <w:proofErr w:type="spellEnd"/>
            <w:r w:rsidRPr="00B300D3">
              <w:t xml:space="preserve">, an </w:t>
            </w:r>
            <w:proofErr w:type="spellStart"/>
            <w:r w:rsidRPr="00B300D3">
              <w:t>dà</w:t>
            </w:r>
            <w:proofErr w:type="spellEnd"/>
            <w:r w:rsidRPr="00B300D3">
              <w:t xml:space="preserve"> </w:t>
            </w:r>
            <w:proofErr w:type="spellStart"/>
            <w:r w:rsidRPr="00B300D3">
              <w:t>chuid</w:t>
            </w:r>
            <w:proofErr w:type="spellEnd"/>
            <w:r w:rsidRPr="00B300D3">
              <w:t xml:space="preserve"> am </w:t>
            </w:r>
            <w:proofErr w:type="spellStart"/>
            <w:r w:rsidRPr="00B300D3">
              <w:t>measg</w:t>
            </w:r>
            <w:proofErr w:type="spellEnd"/>
            <w:r w:rsidRPr="00B300D3">
              <w:t xml:space="preserve"> </w:t>
            </w:r>
            <w:proofErr w:type="spellStart"/>
            <w:r w:rsidRPr="00B300D3">
              <w:t>luchd-obrach</w:t>
            </w:r>
            <w:proofErr w:type="spellEnd"/>
            <w:r w:rsidRPr="00B300D3">
              <w:t xml:space="preserve"> </w:t>
            </w:r>
            <w:proofErr w:type="spellStart"/>
            <w:r w:rsidRPr="00B300D3">
              <w:t>agus</w:t>
            </w:r>
            <w:proofErr w:type="spellEnd"/>
            <w:r w:rsidRPr="00B300D3">
              <w:t xml:space="preserve"> le </w:t>
            </w:r>
            <w:proofErr w:type="spellStart"/>
            <w:r w:rsidRPr="00B300D3">
              <w:t>teachdaichean</w:t>
            </w:r>
            <w:proofErr w:type="spellEnd"/>
            <w:r w:rsidRPr="00B300D3">
              <w:t>.</w:t>
            </w:r>
          </w:p>
        </w:tc>
      </w:tr>
      <w:tr w:rsidR="00ED4E51" w14:paraId="38CD2E43" w14:textId="77777777" w:rsidTr="00ED4E51">
        <w:tc>
          <w:tcPr>
            <w:tcW w:w="2689" w:type="dxa"/>
            <w:shd w:val="clear" w:color="auto" w:fill="C5E0B3" w:themeFill="accent6" w:themeFillTint="66"/>
          </w:tcPr>
          <w:p w14:paraId="5CBC9E13" w14:textId="378F555C" w:rsidR="00ED4E51" w:rsidRPr="00ED4E51" w:rsidRDefault="00ED4E51" w:rsidP="00E97685">
            <w:pPr>
              <w:spacing w:before="40" w:after="40"/>
              <w:rPr>
                <w:rFonts w:cs="Arial"/>
                <w:b/>
                <w:bCs/>
                <w:lang w:val="gd-GB"/>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4B092494" w14:textId="6AA0D198" w:rsidR="00ED4E51" w:rsidRDefault="00ED4E51" w:rsidP="00E97685">
            <w:pPr>
              <w:spacing w:before="40" w:after="40"/>
              <w:rPr>
                <w:rFonts w:cs="Arial"/>
                <w:lang w:val="gd-GB"/>
              </w:rPr>
            </w:pPr>
            <w:proofErr w:type="spellStart"/>
            <w:r w:rsidRPr="00B300D3">
              <w:t>Tha</w:t>
            </w:r>
            <w:proofErr w:type="spellEnd"/>
            <w:r w:rsidRPr="00B300D3">
              <w:t xml:space="preserve"> </w:t>
            </w:r>
            <w:proofErr w:type="spellStart"/>
            <w:r w:rsidRPr="00B300D3">
              <w:t>Gàidhlig</w:t>
            </w:r>
            <w:proofErr w:type="spellEnd"/>
            <w:r w:rsidRPr="00B300D3">
              <w:t xml:space="preserve"> </w:t>
            </w:r>
            <w:proofErr w:type="spellStart"/>
            <w:r w:rsidRPr="00B300D3">
              <w:t>ga</w:t>
            </w:r>
            <w:proofErr w:type="spellEnd"/>
            <w:r w:rsidRPr="00B300D3">
              <w:t xml:space="preserve"> </w:t>
            </w:r>
            <w:proofErr w:type="spellStart"/>
            <w:r w:rsidRPr="00B300D3">
              <w:t>cleachdadh</w:t>
            </w:r>
            <w:proofErr w:type="spellEnd"/>
            <w:r w:rsidRPr="00B300D3">
              <w:t xml:space="preserve"> </w:t>
            </w:r>
            <w:proofErr w:type="spellStart"/>
            <w:r w:rsidRPr="00B300D3">
              <w:t>gach</w:t>
            </w:r>
            <w:proofErr w:type="spellEnd"/>
            <w:r w:rsidRPr="00B300D3">
              <w:t xml:space="preserve"> </w:t>
            </w:r>
            <w:proofErr w:type="spellStart"/>
            <w:r w:rsidRPr="00B300D3">
              <w:t>latha</w:t>
            </w:r>
            <w:proofErr w:type="spellEnd"/>
            <w:r w:rsidRPr="00B300D3">
              <w:t xml:space="preserve"> le </w:t>
            </w:r>
            <w:proofErr w:type="spellStart"/>
            <w:r w:rsidRPr="00B300D3">
              <w:t>àireamh</w:t>
            </w:r>
            <w:proofErr w:type="spellEnd"/>
            <w:r w:rsidRPr="00B300D3">
              <w:t xml:space="preserve"> </w:t>
            </w:r>
            <w:proofErr w:type="spellStart"/>
            <w:r w:rsidRPr="00B300D3">
              <w:t>chuibhrichte</w:t>
            </w:r>
            <w:proofErr w:type="spellEnd"/>
            <w:r w:rsidRPr="00B300D3">
              <w:t xml:space="preserve"> den </w:t>
            </w:r>
            <w:proofErr w:type="spellStart"/>
            <w:r w:rsidRPr="00B300D3">
              <w:t>luchd-obrach</w:t>
            </w:r>
            <w:proofErr w:type="spellEnd"/>
            <w:r w:rsidRPr="00B300D3">
              <w:t xml:space="preserve">, a </w:t>
            </w:r>
            <w:proofErr w:type="spellStart"/>
            <w:r w:rsidRPr="00B300D3">
              <w:t>bhios</w:t>
            </w:r>
            <w:proofErr w:type="spellEnd"/>
            <w:r w:rsidRPr="00B300D3">
              <w:t xml:space="preserve"> a’ </w:t>
            </w:r>
            <w:proofErr w:type="spellStart"/>
            <w:r w:rsidRPr="00B300D3">
              <w:t>comhradh</w:t>
            </w:r>
            <w:proofErr w:type="spellEnd"/>
            <w:r w:rsidRPr="00B300D3">
              <w:t xml:space="preserve"> </w:t>
            </w:r>
            <w:proofErr w:type="spellStart"/>
            <w:r w:rsidRPr="00B300D3">
              <w:t>ri</w:t>
            </w:r>
            <w:proofErr w:type="spellEnd"/>
            <w:r w:rsidRPr="00B300D3">
              <w:t xml:space="preserve"> </w:t>
            </w:r>
            <w:proofErr w:type="spellStart"/>
            <w:r w:rsidRPr="00B300D3">
              <w:t>buill</w:t>
            </w:r>
            <w:proofErr w:type="spellEnd"/>
            <w:r w:rsidRPr="00B300D3">
              <w:t xml:space="preserve"> </w:t>
            </w:r>
            <w:proofErr w:type="spellStart"/>
            <w:r w:rsidRPr="00B300D3">
              <w:t>eile</w:t>
            </w:r>
            <w:proofErr w:type="spellEnd"/>
            <w:r w:rsidRPr="00B300D3">
              <w:t xml:space="preserve"> den </w:t>
            </w:r>
            <w:proofErr w:type="spellStart"/>
            <w:r w:rsidRPr="00B300D3">
              <w:t>luchd-obrach</w:t>
            </w:r>
            <w:proofErr w:type="spellEnd"/>
            <w:r w:rsidRPr="00B300D3">
              <w:t xml:space="preserve"> </w:t>
            </w:r>
            <w:proofErr w:type="spellStart"/>
            <w:r w:rsidRPr="00B300D3">
              <w:t>agus</w:t>
            </w:r>
            <w:proofErr w:type="spellEnd"/>
            <w:r w:rsidRPr="00B300D3">
              <w:t xml:space="preserve"> le </w:t>
            </w:r>
            <w:proofErr w:type="spellStart"/>
            <w:r w:rsidRPr="00B300D3">
              <w:t>teachdaichean</w:t>
            </w:r>
            <w:proofErr w:type="spellEnd"/>
            <w:r w:rsidRPr="00B300D3">
              <w:t xml:space="preserve">. </w:t>
            </w:r>
          </w:p>
        </w:tc>
      </w:tr>
      <w:tr w:rsidR="00ED4E51" w14:paraId="38C7F0E4" w14:textId="77777777" w:rsidTr="00ED4E51">
        <w:tc>
          <w:tcPr>
            <w:tcW w:w="2689" w:type="dxa"/>
            <w:shd w:val="clear" w:color="auto" w:fill="C5E0B3" w:themeFill="accent6" w:themeFillTint="66"/>
          </w:tcPr>
          <w:p w14:paraId="7BD1EC47" w14:textId="10CA804B" w:rsidR="00ED4E51" w:rsidRPr="00ED4E51" w:rsidRDefault="00ED4E51" w:rsidP="00E97685">
            <w:pPr>
              <w:spacing w:before="40" w:after="40"/>
              <w:rPr>
                <w:rFonts w:cs="Arial"/>
                <w:b/>
                <w:bCs/>
                <w:lang w:val="gd-GB"/>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3F624A44" w14:textId="3695AAAE" w:rsidR="00ED4E51" w:rsidRDefault="00ED4E51" w:rsidP="00E97685">
            <w:pPr>
              <w:spacing w:before="40" w:after="40"/>
              <w:rPr>
                <w:rFonts w:cs="Arial"/>
                <w:lang w:val="gd-GB"/>
              </w:rPr>
            </w:pPr>
            <w:proofErr w:type="spellStart"/>
            <w:r w:rsidRPr="00B300D3">
              <w:t>Tha</w:t>
            </w:r>
            <w:proofErr w:type="spellEnd"/>
            <w:r w:rsidRPr="00B300D3">
              <w:t xml:space="preserve"> </w:t>
            </w:r>
            <w:proofErr w:type="spellStart"/>
            <w:r w:rsidRPr="00B300D3">
              <w:t>feum</w:t>
            </w:r>
            <w:proofErr w:type="spellEnd"/>
            <w:r w:rsidRPr="00B300D3">
              <w:t xml:space="preserve"> air </w:t>
            </w:r>
            <w:proofErr w:type="spellStart"/>
            <w:r w:rsidRPr="00B300D3">
              <w:t>tomhas</w:t>
            </w:r>
            <w:proofErr w:type="spellEnd"/>
            <w:r w:rsidRPr="00B300D3">
              <w:t xml:space="preserve"> </w:t>
            </w:r>
            <w:proofErr w:type="spellStart"/>
            <w:r w:rsidRPr="00B300D3">
              <w:t>cunbahlach</w:t>
            </w:r>
            <w:proofErr w:type="spellEnd"/>
            <w:r w:rsidRPr="00B300D3">
              <w:t xml:space="preserve"> a </w:t>
            </w:r>
            <w:proofErr w:type="spellStart"/>
            <w:r w:rsidRPr="00B300D3">
              <w:t>leasachadh</w:t>
            </w:r>
            <w:proofErr w:type="spellEnd"/>
            <w:r w:rsidRPr="00B300D3">
              <w:t xml:space="preserve">, </w:t>
            </w:r>
            <w:proofErr w:type="spellStart"/>
            <w:r w:rsidRPr="00B300D3">
              <w:t>gus</w:t>
            </w:r>
            <w:proofErr w:type="spellEnd"/>
            <w:r w:rsidRPr="00B300D3">
              <w:t xml:space="preserve"> an </w:t>
            </w:r>
            <w:proofErr w:type="spellStart"/>
            <w:r w:rsidRPr="00B300D3">
              <w:t>ìre</w:t>
            </w:r>
            <w:proofErr w:type="spellEnd"/>
            <w:r w:rsidRPr="00B300D3">
              <w:t xml:space="preserve"> de </w:t>
            </w:r>
            <w:proofErr w:type="spellStart"/>
            <w:r w:rsidRPr="00B300D3">
              <w:t>dh’eadar-obrachadh</w:t>
            </w:r>
            <w:proofErr w:type="spellEnd"/>
            <w:r w:rsidRPr="00B300D3">
              <w:t xml:space="preserve"> a </w:t>
            </w:r>
            <w:proofErr w:type="spellStart"/>
            <w:r w:rsidRPr="00B300D3">
              <w:t>mheasadh</w:t>
            </w:r>
            <w:proofErr w:type="spellEnd"/>
            <w:r w:rsidRPr="00B300D3">
              <w:t xml:space="preserve">, </w:t>
            </w:r>
            <w:proofErr w:type="spellStart"/>
            <w:r w:rsidRPr="00B300D3">
              <w:t>gu</w:t>
            </w:r>
            <w:proofErr w:type="spellEnd"/>
            <w:r w:rsidRPr="00B300D3">
              <w:t xml:space="preserve"> h-</w:t>
            </w:r>
            <w:proofErr w:type="spellStart"/>
            <w:r w:rsidRPr="00B300D3">
              <w:t>àraid</w:t>
            </w:r>
            <w:proofErr w:type="spellEnd"/>
            <w:r w:rsidRPr="00B300D3">
              <w:t xml:space="preserve"> le </w:t>
            </w:r>
            <w:proofErr w:type="spellStart"/>
            <w:r w:rsidRPr="00B300D3">
              <w:t>teachdaichean</w:t>
            </w:r>
            <w:proofErr w:type="spellEnd"/>
            <w:r w:rsidRPr="00B300D3">
              <w:t xml:space="preserve"> </w:t>
            </w:r>
            <w:proofErr w:type="spellStart"/>
            <w:r w:rsidRPr="00B300D3">
              <w:t>agus</w:t>
            </w:r>
            <w:proofErr w:type="spellEnd"/>
            <w:r w:rsidRPr="00B300D3">
              <w:t xml:space="preserve"> </w:t>
            </w:r>
            <w:proofErr w:type="spellStart"/>
            <w:r w:rsidRPr="00B300D3">
              <w:t>thèid</w:t>
            </w:r>
            <w:proofErr w:type="spellEnd"/>
            <w:r w:rsidRPr="00B300D3">
              <w:t xml:space="preserve"> </w:t>
            </w:r>
            <w:proofErr w:type="spellStart"/>
            <w:r w:rsidRPr="00B300D3">
              <w:t>diofar</w:t>
            </w:r>
            <w:proofErr w:type="spellEnd"/>
            <w:r w:rsidRPr="00B300D3">
              <w:t xml:space="preserve"> </w:t>
            </w:r>
            <w:proofErr w:type="spellStart"/>
            <w:r w:rsidRPr="00B300D3">
              <w:t>dhòighean</w:t>
            </w:r>
            <w:proofErr w:type="spellEnd"/>
            <w:r w:rsidRPr="00B300D3">
              <w:t xml:space="preserve"> </w:t>
            </w:r>
            <w:proofErr w:type="spellStart"/>
            <w:r w:rsidRPr="00B300D3">
              <w:t>brosnachaidh</w:t>
            </w:r>
            <w:proofErr w:type="spellEnd"/>
            <w:r w:rsidRPr="00B300D3">
              <w:t xml:space="preserve"> air </w:t>
            </w:r>
            <w:proofErr w:type="spellStart"/>
            <w:r w:rsidRPr="00B300D3">
              <w:t>barrachd</w:t>
            </w:r>
            <w:proofErr w:type="spellEnd"/>
            <w:r w:rsidRPr="00B300D3">
              <w:t xml:space="preserve"> </w:t>
            </w:r>
            <w:proofErr w:type="spellStart"/>
            <w:r w:rsidRPr="00B300D3">
              <w:t>Gàidhlig</w:t>
            </w:r>
            <w:proofErr w:type="spellEnd"/>
            <w:r w:rsidRPr="00B300D3">
              <w:t xml:space="preserve"> </w:t>
            </w:r>
            <w:proofErr w:type="spellStart"/>
            <w:r w:rsidRPr="00B300D3">
              <w:t>ann</w:t>
            </w:r>
            <w:proofErr w:type="spellEnd"/>
            <w:r w:rsidRPr="00B300D3">
              <w:t xml:space="preserve"> an </w:t>
            </w:r>
            <w:proofErr w:type="spellStart"/>
            <w:r w:rsidRPr="00B300D3">
              <w:t>còmhradh</w:t>
            </w:r>
            <w:proofErr w:type="spellEnd"/>
            <w:r w:rsidRPr="00B300D3">
              <w:t xml:space="preserve">, a </w:t>
            </w:r>
            <w:proofErr w:type="spellStart"/>
            <w:r w:rsidRPr="00B300D3">
              <w:t>rannsachadh</w:t>
            </w:r>
            <w:proofErr w:type="spellEnd"/>
            <w:r w:rsidRPr="00B300D3">
              <w:t xml:space="preserve">.  </w:t>
            </w:r>
          </w:p>
        </w:tc>
      </w:tr>
      <w:tr w:rsidR="00ED4E51" w14:paraId="73739920" w14:textId="77777777" w:rsidTr="00ED4E51">
        <w:tc>
          <w:tcPr>
            <w:tcW w:w="2689" w:type="dxa"/>
            <w:shd w:val="clear" w:color="auto" w:fill="C5E0B3" w:themeFill="accent6" w:themeFillTint="66"/>
          </w:tcPr>
          <w:p w14:paraId="16D971D8" w14:textId="43A876DE" w:rsidR="00ED4E51" w:rsidRPr="00ED4E51" w:rsidRDefault="00ED4E51" w:rsidP="00E97685">
            <w:pPr>
              <w:spacing w:before="40" w:after="40"/>
              <w:rPr>
                <w:rFonts w:cs="Arial"/>
                <w:b/>
                <w:bCs/>
                <w:lang w:val="gd-GB"/>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2EF1205F" w14:textId="26C1B5B8" w:rsidR="00ED4E51" w:rsidRDefault="00ED4E51" w:rsidP="00E97685">
            <w:pPr>
              <w:spacing w:before="40" w:after="40"/>
              <w:rPr>
                <w:rFonts w:cs="Arial"/>
                <w:lang w:val="gd-GB"/>
              </w:rPr>
            </w:pPr>
            <w:proofErr w:type="spellStart"/>
            <w:r w:rsidRPr="00B300D3">
              <w:t>Tro</w:t>
            </w:r>
            <w:proofErr w:type="spellEnd"/>
            <w:r w:rsidRPr="00B300D3">
              <w:t xml:space="preserve"> </w:t>
            </w:r>
            <w:proofErr w:type="spellStart"/>
            <w:r w:rsidRPr="00B300D3">
              <w:t>bheatha</w:t>
            </w:r>
            <w:proofErr w:type="spellEnd"/>
            <w:r w:rsidRPr="00B300D3">
              <w:t xml:space="preserve"> a’ </w:t>
            </w:r>
            <w:proofErr w:type="spellStart"/>
            <w:r w:rsidRPr="00B300D3">
              <w:t>phlana</w:t>
            </w:r>
            <w:proofErr w:type="spellEnd"/>
            <w:r w:rsidRPr="00B300D3">
              <w:t xml:space="preserve">, le </w:t>
            </w:r>
            <w:proofErr w:type="spellStart"/>
            <w:r w:rsidRPr="00B300D3">
              <w:t>leasachadh</w:t>
            </w:r>
            <w:proofErr w:type="spellEnd"/>
            <w:r w:rsidRPr="00B300D3">
              <w:t xml:space="preserve"> </w:t>
            </w:r>
            <w:proofErr w:type="spellStart"/>
            <w:r w:rsidRPr="00B300D3">
              <w:t>ceum</w:t>
            </w:r>
            <w:proofErr w:type="spellEnd"/>
            <w:r w:rsidRPr="00B300D3">
              <w:t xml:space="preserve"> air </w:t>
            </w:r>
            <w:proofErr w:type="spellStart"/>
            <w:r w:rsidRPr="00B300D3">
              <w:t>cheum</w:t>
            </w:r>
            <w:proofErr w:type="spellEnd"/>
            <w:r w:rsidRPr="00B300D3">
              <w:t xml:space="preserve">. </w:t>
            </w:r>
          </w:p>
        </w:tc>
      </w:tr>
      <w:tr w:rsidR="00ED4E51" w14:paraId="6CEA3B84" w14:textId="77777777" w:rsidTr="00ED4E51">
        <w:tc>
          <w:tcPr>
            <w:tcW w:w="2689" w:type="dxa"/>
            <w:shd w:val="clear" w:color="auto" w:fill="C5E0B3" w:themeFill="accent6" w:themeFillTint="66"/>
          </w:tcPr>
          <w:p w14:paraId="4C9E7A55" w14:textId="30E4F047" w:rsidR="00ED4E51" w:rsidRPr="00ED4E51" w:rsidRDefault="00ED4E51" w:rsidP="00E97685">
            <w:pPr>
              <w:spacing w:before="40" w:after="40"/>
              <w:rPr>
                <w:rFonts w:cs="Arial"/>
                <w:b/>
                <w:bCs/>
                <w:lang w:val="gd-GB"/>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76C7E006" w14:textId="70652BE2" w:rsidR="00ED4E51" w:rsidRDefault="00ED4E51" w:rsidP="00E97685">
            <w:pPr>
              <w:spacing w:before="40" w:after="40"/>
              <w:rPr>
                <w:rFonts w:cs="Arial"/>
                <w:lang w:val="gd-GB"/>
              </w:rPr>
            </w:pPr>
            <w:proofErr w:type="spellStart"/>
            <w:r w:rsidRPr="00B300D3">
              <w:t>Sìne</w:t>
            </w:r>
            <w:proofErr w:type="spellEnd"/>
            <w:r w:rsidRPr="00B300D3">
              <w:t xml:space="preserve"> </w:t>
            </w:r>
            <w:proofErr w:type="spellStart"/>
            <w:r w:rsidRPr="00B300D3">
              <w:t>NicThòmais</w:t>
            </w:r>
            <w:proofErr w:type="spellEnd"/>
            <w:r w:rsidRPr="00B300D3">
              <w:t xml:space="preserve">, </w:t>
            </w:r>
            <w:proofErr w:type="spellStart"/>
            <w:r w:rsidRPr="00B300D3">
              <w:t>Ceannard</w:t>
            </w:r>
            <w:proofErr w:type="spellEnd"/>
            <w:r w:rsidRPr="00B300D3">
              <w:t xml:space="preserve"> </w:t>
            </w:r>
            <w:proofErr w:type="spellStart"/>
            <w:r w:rsidRPr="00B300D3">
              <w:t>Gèillidh</w:t>
            </w:r>
            <w:proofErr w:type="spellEnd"/>
            <w:r w:rsidRPr="00B300D3">
              <w:t>.</w:t>
            </w:r>
          </w:p>
        </w:tc>
      </w:tr>
    </w:tbl>
    <w:p w14:paraId="3247779A" w14:textId="77777777" w:rsidR="003058E1" w:rsidRDefault="003058E1">
      <w:r>
        <w:br w:type="page"/>
      </w:r>
    </w:p>
    <w:tbl>
      <w:tblPr>
        <w:tblStyle w:val="TableGrid"/>
        <w:tblW w:w="0" w:type="auto"/>
        <w:tblLook w:val="04A0" w:firstRow="1" w:lastRow="0" w:firstColumn="1" w:lastColumn="0" w:noHBand="0" w:noVBand="1"/>
      </w:tblPr>
      <w:tblGrid>
        <w:gridCol w:w="2689"/>
        <w:gridCol w:w="6371"/>
      </w:tblGrid>
      <w:tr w:rsidR="003058E1" w14:paraId="0BA0DA2F" w14:textId="77777777" w:rsidTr="004C37B0">
        <w:tc>
          <w:tcPr>
            <w:tcW w:w="9060" w:type="dxa"/>
            <w:gridSpan w:val="2"/>
            <w:shd w:val="clear" w:color="auto" w:fill="70AD47" w:themeFill="accent6"/>
          </w:tcPr>
          <w:p w14:paraId="26A7BA3F" w14:textId="2B77E98C" w:rsidR="003058E1" w:rsidRPr="00ED4E51" w:rsidRDefault="003058E1" w:rsidP="00E97685">
            <w:pPr>
              <w:spacing w:before="40" w:after="40"/>
              <w:rPr>
                <w:rFonts w:cs="Arial"/>
                <w:b/>
                <w:bCs/>
                <w:lang w:val="gd-GB"/>
              </w:rPr>
            </w:pPr>
            <w:r w:rsidRPr="00ED4E51">
              <w:rPr>
                <w:rFonts w:cs="Arial"/>
                <w:b/>
                <w:bCs/>
              </w:rPr>
              <w:lastRenderedPageBreak/>
              <w:t xml:space="preserve">IONNSACHADH </w:t>
            </w:r>
            <w:r w:rsidRPr="00ED4E51">
              <w:rPr>
                <w:rFonts w:cs="Arial"/>
                <w:b/>
                <w:bCs/>
                <w:lang w:val="gd-GB"/>
              </w:rPr>
              <w:t>GÀIDHLIG</w:t>
            </w:r>
          </w:p>
        </w:tc>
      </w:tr>
      <w:tr w:rsidR="003058E1" w14:paraId="65831CA1" w14:textId="77777777" w:rsidTr="004C37B0">
        <w:tc>
          <w:tcPr>
            <w:tcW w:w="9060" w:type="dxa"/>
            <w:gridSpan w:val="2"/>
          </w:tcPr>
          <w:p w14:paraId="34DEE1A4" w14:textId="122D6B6F" w:rsidR="003058E1" w:rsidRDefault="003058E1" w:rsidP="00E97685">
            <w:pPr>
              <w:spacing w:before="40" w:after="40"/>
              <w:rPr>
                <w:rFonts w:cs="Arial"/>
                <w:lang w:val="gd-GB"/>
              </w:rPr>
            </w:pPr>
            <w:r w:rsidRPr="003058E1">
              <w:rPr>
                <w:rFonts w:cs="Arial"/>
                <w:lang w:val="gd-GB"/>
              </w:rPr>
              <w:t xml:space="preserve">Bidh Coimisean na Croitearachd a’ taisbeanadh a dhealas a thaobh ionnsachadh na Gàidhlig le bhith a’ tabhann chothroman air Gàidhlig ionnsachadh do gach ball ùr den luchd-obrach, agus le bhith a’ gabhail Gàidhlig a-steach mar phàirt den phròiseas inntrigidh do luchd-obrach ùr, agus lìbhrigeadh sheiseanan Mothachaidh don Ghàidhlig tarsainn na buidhne airson gach bliadhna den phlana.  </w:t>
            </w:r>
          </w:p>
        </w:tc>
      </w:tr>
      <w:tr w:rsidR="003058E1" w14:paraId="321A03DF" w14:textId="77777777" w:rsidTr="004C37B0">
        <w:tc>
          <w:tcPr>
            <w:tcW w:w="2689" w:type="dxa"/>
            <w:shd w:val="clear" w:color="auto" w:fill="C5E0B3" w:themeFill="accent6" w:themeFillTint="66"/>
          </w:tcPr>
          <w:p w14:paraId="7CA6CA1B" w14:textId="77777777" w:rsidR="003058E1" w:rsidRPr="00ED4E51" w:rsidRDefault="003058E1" w:rsidP="00E97685">
            <w:pPr>
              <w:spacing w:before="40" w:after="40"/>
              <w:rPr>
                <w:rFonts w:cs="Arial"/>
                <w:b/>
                <w:bCs/>
                <w:lang w:val="gd-GB"/>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25A47B46" w14:textId="70B5E72C" w:rsidR="003058E1" w:rsidRDefault="003058E1" w:rsidP="00E97685">
            <w:pPr>
              <w:spacing w:before="40" w:after="40"/>
              <w:rPr>
                <w:rFonts w:cs="Arial"/>
                <w:lang w:val="gd-GB"/>
              </w:rPr>
            </w:pPr>
            <w:proofErr w:type="spellStart"/>
            <w:r w:rsidRPr="0017781F">
              <w:t>Chì</w:t>
            </w:r>
            <w:proofErr w:type="spellEnd"/>
            <w:r w:rsidRPr="0017781F">
              <w:t xml:space="preserve"> </w:t>
            </w:r>
            <w:proofErr w:type="spellStart"/>
            <w:r w:rsidRPr="0017781F">
              <w:t>gach</w:t>
            </w:r>
            <w:proofErr w:type="spellEnd"/>
            <w:r w:rsidRPr="0017781F">
              <w:t xml:space="preserve"> ball den </w:t>
            </w:r>
            <w:proofErr w:type="spellStart"/>
            <w:r w:rsidRPr="0017781F">
              <w:t>luchd-obrach</w:t>
            </w:r>
            <w:proofErr w:type="spellEnd"/>
            <w:r w:rsidRPr="0017781F">
              <w:t xml:space="preserve"> </w:t>
            </w:r>
            <w:proofErr w:type="spellStart"/>
            <w:r w:rsidRPr="0017781F">
              <w:t>gu</w:t>
            </w:r>
            <w:proofErr w:type="spellEnd"/>
            <w:r w:rsidRPr="0017781F">
              <w:t xml:space="preserve"> </w:t>
            </w:r>
            <w:proofErr w:type="spellStart"/>
            <w:r w:rsidRPr="0017781F">
              <w:t>bheil</w:t>
            </w:r>
            <w:proofErr w:type="spellEnd"/>
            <w:r w:rsidRPr="0017781F">
              <w:t xml:space="preserve"> an </w:t>
            </w:r>
            <w:proofErr w:type="spellStart"/>
            <w:r w:rsidRPr="0017781F">
              <w:t>tairgse</w:t>
            </w:r>
            <w:proofErr w:type="spellEnd"/>
            <w:r w:rsidRPr="0017781F">
              <w:t xml:space="preserve"> air </w:t>
            </w:r>
            <w:proofErr w:type="spellStart"/>
            <w:r w:rsidRPr="0017781F">
              <w:t>cothroman</w:t>
            </w:r>
            <w:proofErr w:type="spellEnd"/>
            <w:r w:rsidRPr="0017781F">
              <w:t xml:space="preserve"> </w:t>
            </w:r>
            <w:proofErr w:type="spellStart"/>
            <w:r w:rsidRPr="0017781F">
              <w:t>gu</w:t>
            </w:r>
            <w:proofErr w:type="spellEnd"/>
            <w:r w:rsidRPr="0017781F">
              <w:t xml:space="preserve"> </w:t>
            </w:r>
            <w:proofErr w:type="spellStart"/>
            <w:r w:rsidRPr="0017781F">
              <w:t>Gàidhlig</w:t>
            </w:r>
            <w:proofErr w:type="spellEnd"/>
            <w:r w:rsidRPr="0017781F">
              <w:t xml:space="preserve"> </w:t>
            </w:r>
            <w:proofErr w:type="spellStart"/>
            <w:r w:rsidRPr="0017781F">
              <w:t>ionnsachadh</w:t>
            </w:r>
            <w:proofErr w:type="spellEnd"/>
            <w:r w:rsidRPr="0017781F">
              <w:t xml:space="preserve"> </w:t>
            </w:r>
            <w:proofErr w:type="spellStart"/>
            <w:r w:rsidRPr="0017781F">
              <w:t>agus</w:t>
            </w:r>
            <w:proofErr w:type="spellEnd"/>
            <w:r w:rsidRPr="0017781F">
              <w:t xml:space="preserve"> </w:t>
            </w:r>
            <w:proofErr w:type="spellStart"/>
            <w:r w:rsidRPr="0017781F">
              <w:t>sgilean</w:t>
            </w:r>
            <w:proofErr w:type="spellEnd"/>
            <w:r w:rsidRPr="0017781F">
              <w:t xml:space="preserve"> </w:t>
            </w:r>
            <w:proofErr w:type="spellStart"/>
            <w:r w:rsidRPr="0017781F">
              <w:t>cànain</w:t>
            </w:r>
            <w:proofErr w:type="spellEnd"/>
            <w:r w:rsidRPr="0017781F">
              <w:t xml:space="preserve"> a </w:t>
            </w:r>
            <w:proofErr w:type="spellStart"/>
            <w:r w:rsidRPr="0017781F">
              <w:t>leasachadh</w:t>
            </w:r>
            <w:proofErr w:type="spellEnd"/>
            <w:r w:rsidRPr="0017781F">
              <w:t xml:space="preserve">, </w:t>
            </w:r>
            <w:proofErr w:type="spellStart"/>
            <w:r w:rsidRPr="0017781F">
              <w:t>na</w:t>
            </w:r>
            <w:proofErr w:type="spellEnd"/>
            <w:r w:rsidRPr="0017781F">
              <w:t xml:space="preserve"> </w:t>
            </w:r>
            <w:proofErr w:type="spellStart"/>
            <w:r w:rsidRPr="0017781F">
              <w:t>phàirt</w:t>
            </w:r>
            <w:proofErr w:type="spellEnd"/>
            <w:r w:rsidRPr="0017781F">
              <w:t xml:space="preserve"> de </w:t>
            </w:r>
            <w:proofErr w:type="spellStart"/>
            <w:r w:rsidRPr="0017781F">
              <w:t>thairgse</w:t>
            </w:r>
            <w:proofErr w:type="spellEnd"/>
            <w:r w:rsidRPr="0017781F">
              <w:t xml:space="preserve"> </w:t>
            </w:r>
            <w:proofErr w:type="spellStart"/>
            <w:r w:rsidRPr="0017781F">
              <w:t>àbhaisteach</w:t>
            </w:r>
            <w:proofErr w:type="spellEnd"/>
            <w:r w:rsidRPr="0017781F">
              <w:t xml:space="preserve"> </w:t>
            </w:r>
            <w:proofErr w:type="spellStart"/>
            <w:r w:rsidRPr="0017781F">
              <w:t>Coimisean</w:t>
            </w:r>
            <w:proofErr w:type="spellEnd"/>
            <w:r w:rsidRPr="0017781F">
              <w:t xml:space="preserve"> </w:t>
            </w:r>
            <w:proofErr w:type="spellStart"/>
            <w:r w:rsidRPr="0017781F">
              <w:t>na</w:t>
            </w:r>
            <w:proofErr w:type="spellEnd"/>
            <w:r w:rsidRPr="0017781F">
              <w:t xml:space="preserve"> </w:t>
            </w:r>
            <w:proofErr w:type="spellStart"/>
            <w:r w:rsidRPr="0017781F">
              <w:t>Croitearachd</w:t>
            </w:r>
            <w:proofErr w:type="spellEnd"/>
            <w:r w:rsidRPr="0017781F">
              <w:t xml:space="preserve"> </w:t>
            </w:r>
            <w:proofErr w:type="spellStart"/>
            <w:r w:rsidRPr="0017781F">
              <w:t>agus</w:t>
            </w:r>
            <w:proofErr w:type="spellEnd"/>
            <w:r w:rsidRPr="0017781F">
              <w:t xml:space="preserve"> </w:t>
            </w:r>
            <w:proofErr w:type="spellStart"/>
            <w:r w:rsidRPr="0017781F">
              <w:t>aig</w:t>
            </w:r>
            <w:proofErr w:type="spellEnd"/>
            <w:r w:rsidRPr="0017781F">
              <w:t xml:space="preserve"> </w:t>
            </w:r>
            <w:proofErr w:type="spellStart"/>
            <w:r w:rsidRPr="0017781F">
              <w:t>teis-meadhan</w:t>
            </w:r>
            <w:proofErr w:type="spellEnd"/>
            <w:r w:rsidRPr="0017781F">
              <w:t xml:space="preserve"> </w:t>
            </w:r>
            <w:proofErr w:type="spellStart"/>
            <w:r w:rsidRPr="0017781F">
              <w:t>ionnsachaidh</w:t>
            </w:r>
            <w:proofErr w:type="spellEnd"/>
            <w:r w:rsidRPr="0017781F">
              <w:t xml:space="preserve"> is </w:t>
            </w:r>
            <w:proofErr w:type="spellStart"/>
            <w:r w:rsidRPr="0017781F">
              <w:t>leasachaidh</w:t>
            </w:r>
            <w:proofErr w:type="spellEnd"/>
            <w:r w:rsidRPr="0017781F">
              <w:t xml:space="preserve"> </w:t>
            </w:r>
            <w:proofErr w:type="spellStart"/>
            <w:r w:rsidRPr="0017781F">
              <w:t>sa</w:t>
            </w:r>
            <w:proofErr w:type="spellEnd"/>
            <w:r w:rsidRPr="0017781F">
              <w:t xml:space="preserve"> </w:t>
            </w:r>
            <w:proofErr w:type="spellStart"/>
            <w:r w:rsidRPr="0017781F">
              <w:t>bhuidheann</w:t>
            </w:r>
            <w:proofErr w:type="spellEnd"/>
            <w:r w:rsidRPr="0017781F">
              <w:t xml:space="preserve">. </w:t>
            </w:r>
          </w:p>
        </w:tc>
      </w:tr>
      <w:tr w:rsidR="003058E1" w14:paraId="22EA3C76" w14:textId="77777777" w:rsidTr="004C37B0">
        <w:tc>
          <w:tcPr>
            <w:tcW w:w="2689" w:type="dxa"/>
            <w:shd w:val="clear" w:color="auto" w:fill="C5E0B3" w:themeFill="accent6" w:themeFillTint="66"/>
          </w:tcPr>
          <w:p w14:paraId="2B135AE1" w14:textId="77777777" w:rsidR="003058E1" w:rsidRPr="00ED4E51" w:rsidRDefault="003058E1" w:rsidP="00E97685">
            <w:pPr>
              <w:spacing w:before="40" w:after="40"/>
              <w:rPr>
                <w:rFonts w:cs="Arial"/>
                <w:b/>
                <w:bCs/>
                <w:lang w:val="gd-GB"/>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20922D8D" w14:textId="0D7282D1" w:rsidR="003058E1" w:rsidRDefault="003058E1" w:rsidP="00E97685">
            <w:pPr>
              <w:spacing w:before="40" w:after="40"/>
              <w:rPr>
                <w:rFonts w:cs="Arial"/>
                <w:lang w:val="gd-GB"/>
              </w:rPr>
            </w:pPr>
            <w:proofErr w:type="spellStart"/>
            <w:r w:rsidRPr="0017781F">
              <w:t>Tha</w:t>
            </w:r>
            <w:proofErr w:type="spellEnd"/>
            <w:r w:rsidRPr="0017781F">
              <w:t xml:space="preserve"> </w:t>
            </w:r>
            <w:proofErr w:type="spellStart"/>
            <w:r w:rsidRPr="0017781F">
              <w:t>seiseanan</w:t>
            </w:r>
            <w:proofErr w:type="spellEnd"/>
            <w:r w:rsidRPr="0017781F">
              <w:t xml:space="preserve"> </w:t>
            </w:r>
            <w:proofErr w:type="spellStart"/>
            <w:r w:rsidRPr="0017781F">
              <w:t>Mothachaidh</w:t>
            </w:r>
            <w:proofErr w:type="spellEnd"/>
            <w:r w:rsidRPr="0017781F">
              <w:t xml:space="preserve"> don </w:t>
            </w:r>
            <w:proofErr w:type="spellStart"/>
            <w:r w:rsidRPr="0017781F">
              <w:t>Ghàidhlig</w:t>
            </w:r>
            <w:proofErr w:type="spellEnd"/>
            <w:r w:rsidRPr="0017781F">
              <w:t xml:space="preserve"> air </w:t>
            </w:r>
            <w:proofErr w:type="gramStart"/>
            <w:r w:rsidRPr="0017781F">
              <w:t>an</w:t>
            </w:r>
            <w:proofErr w:type="gramEnd"/>
            <w:r w:rsidRPr="0017781F">
              <w:t xml:space="preserve"> </w:t>
            </w:r>
            <w:proofErr w:type="spellStart"/>
            <w:r w:rsidRPr="0017781F">
              <w:t>tabhann</w:t>
            </w:r>
            <w:proofErr w:type="spellEnd"/>
            <w:r w:rsidRPr="0017781F">
              <w:t xml:space="preserve"> don </w:t>
            </w:r>
            <w:proofErr w:type="spellStart"/>
            <w:r w:rsidRPr="0017781F">
              <w:t>luchd-obrach</w:t>
            </w:r>
            <w:proofErr w:type="spellEnd"/>
            <w:r w:rsidRPr="0017781F">
              <w:t xml:space="preserve"> </w:t>
            </w:r>
            <w:proofErr w:type="spellStart"/>
            <w:r w:rsidRPr="0017781F">
              <w:t>uile</w:t>
            </w:r>
            <w:proofErr w:type="spellEnd"/>
            <w:r w:rsidRPr="0017781F">
              <w:t xml:space="preserve"> </w:t>
            </w:r>
            <w:proofErr w:type="spellStart"/>
            <w:r w:rsidRPr="0017781F">
              <w:t>agus</w:t>
            </w:r>
            <w:proofErr w:type="spellEnd"/>
            <w:r w:rsidRPr="0017781F">
              <w:t xml:space="preserve"> do </w:t>
            </w:r>
            <w:proofErr w:type="spellStart"/>
            <w:r w:rsidRPr="0017781F">
              <w:t>Choimiseanairean</w:t>
            </w:r>
            <w:proofErr w:type="spellEnd"/>
            <w:r w:rsidRPr="0017781F">
              <w:t>, co-</w:t>
            </w:r>
            <w:proofErr w:type="spellStart"/>
            <w:r w:rsidRPr="0017781F">
              <w:t>dhiù</w:t>
            </w:r>
            <w:proofErr w:type="spellEnd"/>
            <w:r w:rsidRPr="0017781F">
              <w:t xml:space="preserve"> </w:t>
            </w:r>
            <w:proofErr w:type="spellStart"/>
            <w:r w:rsidRPr="0017781F">
              <w:t>dà</w:t>
            </w:r>
            <w:proofErr w:type="spellEnd"/>
            <w:r w:rsidRPr="0017781F">
              <w:t xml:space="preserve"> </w:t>
            </w:r>
            <w:proofErr w:type="spellStart"/>
            <w:r w:rsidRPr="0017781F">
              <w:t>uair</w:t>
            </w:r>
            <w:proofErr w:type="spellEnd"/>
            <w:r w:rsidRPr="0017781F">
              <w:t xml:space="preserve"> </w:t>
            </w:r>
            <w:proofErr w:type="spellStart"/>
            <w:r w:rsidRPr="0017781F">
              <w:t>sa</w:t>
            </w:r>
            <w:proofErr w:type="spellEnd"/>
            <w:r w:rsidRPr="0017781F">
              <w:t xml:space="preserve"> </w:t>
            </w:r>
            <w:proofErr w:type="spellStart"/>
            <w:r w:rsidRPr="0017781F">
              <w:t>bhliadhna</w:t>
            </w:r>
            <w:proofErr w:type="spellEnd"/>
            <w:r w:rsidRPr="0017781F">
              <w:t xml:space="preserve">. </w:t>
            </w:r>
            <w:proofErr w:type="spellStart"/>
            <w:r w:rsidRPr="0017781F">
              <w:t>Tha</w:t>
            </w:r>
            <w:proofErr w:type="spellEnd"/>
            <w:r w:rsidRPr="0017781F">
              <w:t xml:space="preserve"> an GLP mar </w:t>
            </w:r>
            <w:proofErr w:type="spellStart"/>
            <w:r w:rsidRPr="0017781F">
              <w:t>phàirt</w:t>
            </w:r>
            <w:proofErr w:type="spellEnd"/>
            <w:r w:rsidRPr="0017781F">
              <w:t xml:space="preserve"> den </w:t>
            </w:r>
            <w:proofErr w:type="spellStart"/>
            <w:r w:rsidRPr="0017781F">
              <w:t>Phròiseas</w:t>
            </w:r>
            <w:proofErr w:type="spellEnd"/>
            <w:r w:rsidRPr="0017781F">
              <w:t xml:space="preserve"> </w:t>
            </w:r>
            <w:proofErr w:type="spellStart"/>
            <w:r w:rsidRPr="0017781F">
              <w:t>Inntrigidh</w:t>
            </w:r>
            <w:proofErr w:type="spellEnd"/>
            <w:r w:rsidRPr="0017781F">
              <w:t xml:space="preserve"> do </w:t>
            </w:r>
            <w:proofErr w:type="spellStart"/>
            <w:r w:rsidRPr="0017781F">
              <w:t>luchd-obrach</w:t>
            </w:r>
            <w:proofErr w:type="spellEnd"/>
            <w:r w:rsidRPr="0017781F">
              <w:t xml:space="preserve"> </w:t>
            </w:r>
            <w:proofErr w:type="spellStart"/>
            <w:r w:rsidRPr="0017781F">
              <w:t>ùr</w:t>
            </w:r>
            <w:proofErr w:type="spellEnd"/>
            <w:r w:rsidRPr="0017781F">
              <w:t xml:space="preserve"> </w:t>
            </w:r>
            <w:proofErr w:type="spellStart"/>
            <w:r w:rsidRPr="0017781F">
              <w:t>agus</w:t>
            </w:r>
            <w:proofErr w:type="spellEnd"/>
            <w:r w:rsidRPr="0017781F">
              <w:t xml:space="preserve"> </w:t>
            </w:r>
            <w:proofErr w:type="spellStart"/>
            <w:r w:rsidRPr="0017781F">
              <w:t>tha</w:t>
            </w:r>
            <w:proofErr w:type="spellEnd"/>
            <w:r w:rsidRPr="0017781F">
              <w:t xml:space="preserve"> </w:t>
            </w:r>
            <w:proofErr w:type="spellStart"/>
            <w:r w:rsidRPr="0017781F">
              <w:t>clasaichean</w:t>
            </w:r>
            <w:proofErr w:type="spellEnd"/>
            <w:r w:rsidRPr="0017781F">
              <w:t xml:space="preserve"> </w:t>
            </w:r>
            <w:proofErr w:type="spellStart"/>
            <w:r w:rsidRPr="0017781F">
              <w:t>cànain</w:t>
            </w:r>
            <w:proofErr w:type="spellEnd"/>
            <w:r w:rsidRPr="0017781F">
              <w:t xml:space="preserve"> </w:t>
            </w:r>
            <w:proofErr w:type="spellStart"/>
            <w:r w:rsidRPr="0017781F">
              <w:t>bunasach</w:t>
            </w:r>
            <w:proofErr w:type="spellEnd"/>
            <w:r w:rsidRPr="0017781F">
              <w:t xml:space="preserve"> rim </w:t>
            </w:r>
            <w:proofErr w:type="spellStart"/>
            <w:r w:rsidRPr="0017781F">
              <w:t>faotainn</w:t>
            </w:r>
            <w:proofErr w:type="spellEnd"/>
            <w:r w:rsidRPr="0017781F">
              <w:t xml:space="preserve">. </w:t>
            </w:r>
          </w:p>
        </w:tc>
      </w:tr>
      <w:tr w:rsidR="003058E1" w14:paraId="10B6B00B" w14:textId="77777777" w:rsidTr="004C37B0">
        <w:tc>
          <w:tcPr>
            <w:tcW w:w="2689" w:type="dxa"/>
            <w:shd w:val="clear" w:color="auto" w:fill="C5E0B3" w:themeFill="accent6" w:themeFillTint="66"/>
          </w:tcPr>
          <w:p w14:paraId="0F1E443A" w14:textId="77777777" w:rsidR="003058E1" w:rsidRPr="00ED4E51" w:rsidRDefault="003058E1" w:rsidP="00E97685">
            <w:pPr>
              <w:spacing w:before="40" w:after="40"/>
              <w:rPr>
                <w:rFonts w:cs="Arial"/>
                <w:b/>
                <w:bCs/>
                <w:lang w:val="gd-GB"/>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172C11E1" w14:textId="7D113AE7" w:rsidR="003058E1" w:rsidRDefault="003058E1" w:rsidP="00E97685">
            <w:pPr>
              <w:spacing w:before="40" w:after="40"/>
              <w:rPr>
                <w:rFonts w:cs="Arial"/>
                <w:lang w:val="gd-GB"/>
              </w:rPr>
            </w:pPr>
            <w:proofErr w:type="spellStart"/>
            <w:r w:rsidRPr="0017781F">
              <w:t>Bidh</w:t>
            </w:r>
            <w:proofErr w:type="spellEnd"/>
            <w:r w:rsidRPr="0017781F">
              <w:t xml:space="preserve"> </w:t>
            </w:r>
            <w:proofErr w:type="spellStart"/>
            <w:r w:rsidRPr="0017781F">
              <w:t>sgaoileadh</w:t>
            </w:r>
            <w:proofErr w:type="spellEnd"/>
            <w:r w:rsidRPr="0017781F">
              <w:t xml:space="preserve"> air </w:t>
            </w:r>
            <w:proofErr w:type="spellStart"/>
            <w:r w:rsidRPr="0017781F">
              <w:t>sgilean</w:t>
            </w:r>
            <w:proofErr w:type="spellEnd"/>
            <w:r w:rsidRPr="0017781F">
              <w:t xml:space="preserve"> </w:t>
            </w:r>
            <w:proofErr w:type="spellStart"/>
            <w:r w:rsidRPr="0017781F">
              <w:t>cànain</w:t>
            </w:r>
            <w:proofErr w:type="spellEnd"/>
            <w:r w:rsidRPr="0017781F">
              <w:t xml:space="preserve"> air a </w:t>
            </w:r>
            <w:proofErr w:type="spellStart"/>
            <w:r w:rsidRPr="0017781F">
              <w:t>dhoimhneachadh</w:t>
            </w:r>
            <w:proofErr w:type="spellEnd"/>
            <w:r w:rsidRPr="0017781F">
              <w:t xml:space="preserve"> le </w:t>
            </w:r>
            <w:proofErr w:type="spellStart"/>
            <w:r w:rsidRPr="0017781F">
              <w:t>cuimse</w:t>
            </w:r>
            <w:proofErr w:type="spellEnd"/>
            <w:r w:rsidRPr="0017781F">
              <w:t xml:space="preserve"> air </w:t>
            </w:r>
            <w:proofErr w:type="spellStart"/>
            <w:r w:rsidRPr="0017781F">
              <w:t>leudachadh</w:t>
            </w:r>
            <w:proofErr w:type="spellEnd"/>
            <w:r w:rsidRPr="0017781F">
              <w:t xml:space="preserve"> </w:t>
            </w:r>
            <w:proofErr w:type="spellStart"/>
            <w:r w:rsidRPr="0017781F">
              <w:t>ionnsachaidh</w:t>
            </w:r>
            <w:proofErr w:type="spellEnd"/>
            <w:r w:rsidRPr="0017781F">
              <w:t xml:space="preserve"> </w:t>
            </w:r>
            <w:proofErr w:type="spellStart"/>
            <w:r w:rsidRPr="0017781F">
              <w:t>taobh</w:t>
            </w:r>
            <w:proofErr w:type="spellEnd"/>
            <w:r w:rsidRPr="0017781F">
              <w:t xml:space="preserve"> a-</w:t>
            </w:r>
            <w:proofErr w:type="spellStart"/>
            <w:r w:rsidRPr="0017781F">
              <w:t>muigh</w:t>
            </w:r>
            <w:proofErr w:type="spellEnd"/>
            <w:r w:rsidRPr="0017781F">
              <w:t xml:space="preserve"> a’ </w:t>
            </w:r>
            <w:proofErr w:type="spellStart"/>
            <w:r w:rsidRPr="0017781F">
              <w:t>chlasrum</w:t>
            </w:r>
            <w:proofErr w:type="spellEnd"/>
            <w:r w:rsidRPr="0017781F">
              <w:t xml:space="preserve">, </w:t>
            </w:r>
            <w:proofErr w:type="spellStart"/>
            <w:r w:rsidRPr="0017781F">
              <w:t>agus</w:t>
            </w:r>
            <w:proofErr w:type="spellEnd"/>
            <w:r w:rsidRPr="0017781F">
              <w:t xml:space="preserve"> </w:t>
            </w:r>
            <w:proofErr w:type="spellStart"/>
            <w:r w:rsidRPr="0017781F">
              <w:t>iadsan</w:t>
            </w:r>
            <w:proofErr w:type="spellEnd"/>
            <w:r w:rsidRPr="0017781F">
              <w:t xml:space="preserve"> le </w:t>
            </w:r>
            <w:proofErr w:type="spellStart"/>
            <w:r w:rsidRPr="0017781F">
              <w:t>cuid</w:t>
            </w:r>
            <w:proofErr w:type="spellEnd"/>
            <w:r w:rsidRPr="0017781F">
              <w:t xml:space="preserve"> de </w:t>
            </w:r>
            <w:proofErr w:type="spellStart"/>
            <w:r w:rsidRPr="0017781F">
              <w:t>sgilean</w:t>
            </w:r>
            <w:proofErr w:type="spellEnd"/>
            <w:r w:rsidRPr="0017781F">
              <w:t xml:space="preserve"> </w:t>
            </w:r>
            <w:proofErr w:type="spellStart"/>
            <w:r w:rsidRPr="0017781F">
              <w:t>cànain</w:t>
            </w:r>
            <w:proofErr w:type="spellEnd"/>
            <w:r w:rsidRPr="0017781F">
              <w:t xml:space="preserve"> air am </w:t>
            </w:r>
            <w:proofErr w:type="spellStart"/>
            <w:r w:rsidRPr="0017781F">
              <w:t>brosnachadh</w:t>
            </w:r>
            <w:proofErr w:type="spellEnd"/>
            <w:r w:rsidRPr="0017781F">
              <w:t xml:space="preserve"> </w:t>
            </w:r>
            <w:proofErr w:type="spellStart"/>
            <w:r w:rsidRPr="0017781F">
              <w:t>gu</w:t>
            </w:r>
            <w:proofErr w:type="spellEnd"/>
            <w:r w:rsidRPr="0017781F">
              <w:t xml:space="preserve"> </w:t>
            </w:r>
            <w:proofErr w:type="spellStart"/>
            <w:r w:rsidRPr="0017781F">
              <w:t>bhith</w:t>
            </w:r>
            <w:proofErr w:type="spellEnd"/>
            <w:r w:rsidRPr="0017781F">
              <w:t xml:space="preserve"> a’ cur air </w:t>
            </w:r>
            <w:proofErr w:type="spellStart"/>
            <w:r w:rsidRPr="0017781F">
              <w:t>adhart</w:t>
            </w:r>
            <w:proofErr w:type="spellEnd"/>
            <w:r w:rsidRPr="0017781F">
              <w:t xml:space="preserve"> </w:t>
            </w:r>
            <w:proofErr w:type="spellStart"/>
            <w:r w:rsidRPr="0017781F">
              <w:t>cleachdadh</w:t>
            </w:r>
            <w:proofErr w:type="spellEnd"/>
            <w:r w:rsidRPr="0017781F">
              <w:t xml:space="preserve"> </w:t>
            </w:r>
            <w:proofErr w:type="spellStart"/>
            <w:r w:rsidRPr="0017781F">
              <w:t>làitheil</w:t>
            </w:r>
            <w:proofErr w:type="spellEnd"/>
            <w:r w:rsidRPr="0017781F">
              <w:t xml:space="preserve"> air a’ </w:t>
            </w:r>
            <w:proofErr w:type="spellStart"/>
            <w:r w:rsidRPr="0017781F">
              <w:t>Ghàidhlig</w:t>
            </w:r>
            <w:proofErr w:type="spellEnd"/>
            <w:r w:rsidRPr="0017781F">
              <w:t xml:space="preserve"> san </w:t>
            </w:r>
            <w:proofErr w:type="spellStart"/>
            <w:r w:rsidRPr="0017781F">
              <w:t>àite-obrach</w:t>
            </w:r>
            <w:proofErr w:type="spellEnd"/>
            <w:r w:rsidRPr="0017781F">
              <w:t>.</w:t>
            </w:r>
          </w:p>
        </w:tc>
      </w:tr>
      <w:tr w:rsidR="003058E1" w14:paraId="72C9CD27" w14:textId="77777777" w:rsidTr="004C37B0">
        <w:tc>
          <w:tcPr>
            <w:tcW w:w="2689" w:type="dxa"/>
            <w:shd w:val="clear" w:color="auto" w:fill="C5E0B3" w:themeFill="accent6" w:themeFillTint="66"/>
          </w:tcPr>
          <w:p w14:paraId="4B8C5E87" w14:textId="77777777" w:rsidR="003058E1" w:rsidRPr="00ED4E51" w:rsidRDefault="003058E1" w:rsidP="00E97685">
            <w:pPr>
              <w:spacing w:before="40" w:after="40"/>
              <w:rPr>
                <w:rFonts w:cs="Arial"/>
                <w:b/>
                <w:bCs/>
                <w:lang w:val="gd-GB"/>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63133449" w14:textId="190DABDA" w:rsidR="003058E1" w:rsidRDefault="003058E1" w:rsidP="00E97685">
            <w:pPr>
              <w:spacing w:before="40" w:after="40"/>
              <w:rPr>
                <w:rFonts w:cs="Arial"/>
                <w:lang w:val="gd-GB"/>
              </w:rPr>
            </w:pPr>
            <w:proofErr w:type="spellStart"/>
            <w:r w:rsidRPr="0017781F">
              <w:t>Tro</w:t>
            </w:r>
            <w:proofErr w:type="spellEnd"/>
            <w:r w:rsidRPr="0017781F">
              <w:t xml:space="preserve"> </w:t>
            </w:r>
            <w:proofErr w:type="spellStart"/>
            <w:r w:rsidRPr="0017781F">
              <w:t>bheatha</w:t>
            </w:r>
            <w:proofErr w:type="spellEnd"/>
            <w:r w:rsidRPr="0017781F">
              <w:t xml:space="preserve"> a’ </w:t>
            </w:r>
            <w:proofErr w:type="spellStart"/>
            <w:r w:rsidRPr="0017781F">
              <w:t>phlana</w:t>
            </w:r>
            <w:proofErr w:type="spellEnd"/>
            <w:r w:rsidRPr="0017781F">
              <w:t>.</w:t>
            </w:r>
          </w:p>
        </w:tc>
      </w:tr>
      <w:tr w:rsidR="003058E1" w14:paraId="75B1269A" w14:textId="77777777" w:rsidTr="004C37B0">
        <w:tc>
          <w:tcPr>
            <w:tcW w:w="2689" w:type="dxa"/>
            <w:shd w:val="clear" w:color="auto" w:fill="C5E0B3" w:themeFill="accent6" w:themeFillTint="66"/>
          </w:tcPr>
          <w:p w14:paraId="42D03BF1" w14:textId="77777777" w:rsidR="003058E1" w:rsidRPr="00ED4E51" w:rsidRDefault="003058E1" w:rsidP="00E97685">
            <w:pPr>
              <w:spacing w:before="40" w:after="40"/>
              <w:rPr>
                <w:rFonts w:cs="Arial"/>
                <w:b/>
                <w:bCs/>
                <w:lang w:val="gd-GB"/>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4998603F" w14:textId="3C868E75" w:rsidR="003058E1" w:rsidRDefault="003058E1" w:rsidP="00E97685">
            <w:pPr>
              <w:spacing w:before="40" w:after="40"/>
              <w:rPr>
                <w:rFonts w:cs="Arial"/>
                <w:lang w:val="gd-GB"/>
              </w:rPr>
            </w:pPr>
            <w:proofErr w:type="spellStart"/>
            <w:r w:rsidRPr="0017781F">
              <w:t>Sìne</w:t>
            </w:r>
            <w:proofErr w:type="spellEnd"/>
            <w:r w:rsidRPr="0017781F">
              <w:t xml:space="preserve"> </w:t>
            </w:r>
            <w:proofErr w:type="spellStart"/>
            <w:r w:rsidRPr="0017781F">
              <w:t>NicThòmais</w:t>
            </w:r>
            <w:proofErr w:type="spellEnd"/>
            <w:r w:rsidRPr="0017781F">
              <w:t xml:space="preserve">, </w:t>
            </w:r>
            <w:proofErr w:type="spellStart"/>
            <w:r w:rsidRPr="0017781F">
              <w:t>Ceannard</w:t>
            </w:r>
            <w:proofErr w:type="spellEnd"/>
            <w:r w:rsidRPr="0017781F">
              <w:t xml:space="preserve"> </w:t>
            </w:r>
            <w:proofErr w:type="spellStart"/>
            <w:r w:rsidRPr="0017781F">
              <w:t>Gèillidh</w:t>
            </w:r>
            <w:proofErr w:type="spellEnd"/>
            <w:r w:rsidRPr="0017781F">
              <w:t>.</w:t>
            </w:r>
          </w:p>
        </w:tc>
      </w:tr>
      <w:tr w:rsidR="003058E1" w14:paraId="5BE44AAA" w14:textId="77777777" w:rsidTr="004C37B0">
        <w:tc>
          <w:tcPr>
            <w:tcW w:w="9060" w:type="dxa"/>
            <w:gridSpan w:val="2"/>
            <w:shd w:val="clear" w:color="auto" w:fill="70AD47" w:themeFill="accent6"/>
          </w:tcPr>
          <w:p w14:paraId="26B3D44D" w14:textId="500CC0FD" w:rsidR="003058E1" w:rsidRPr="00ED4E51" w:rsidRDefault="003058E1" w:rsidP="00E97685">
            <w:pPr>
              <w:spacing w:before="40" w:after="40"/>
              <w:rPr>
                <w:rFonts w:cs="Arial"/>
                <w:b/>
                <w:bCs/>
                <w:lang w:val="gd-GB"/>
              </w:rPr>
            </w:pPr>
            <w:r w:rsidRPr="003058E1">
              <w:rPr>
                <w:rFonts w:cs="Arial"/>
                <w:b/>
                <w:bCs/>
                <w:lang w:val="gd-GB"/>
              </w:rPr>
              <w:t>ADHARTACHADH GÀIDHLIG</w:t>
            </w:r>
          </w:p>
        </w:tc>
      </w:tr>
      <w:tr w:rsidR="003058E1" w14:paraId="0FFFB7B9" w14:textId="77777777" w:rsidTr="004C37B0">
        <w:tc>
          <w:tcPr>
            <w:tcW w:w="9060" w:type="dxa"/>
            <w:gridSpan w:val="2"/>
          </w:tcPr>
          <w:p w14:paraId="60113A8A" w14:textId="7C376E51" w:rsidR="003058E1" w:rsidRDefault="003058E1" w:rsidP="00E97685">
            <w:pPr>
              <w:spacing w:before="40" w:after="40"/>
              <w:rPr>
                <w:rFonts w:cs="Arial"/>
                <w:lang w:val="gd-GB"/>
              </w:rPr>
            </w:pPr>
            <w:r w:rsidRPr="003058E1">
              <w:rPr>
                <w:rFonts w:cs="Arial"/>
                <w:lang w:val="gd-GB"/>
              </w:rPr>
              <w:t xml:space="preserve">Cuiridh Comisean na Croitearachd cuideam co-ionann air taisbeanadh fiosrachaidh ann an Gàidhlig agus Beurla na phrìomh fhoillseachaidhean uile, agus leanar air adhart a’ togail làthaireachd nas motha ann an Gàidhlig air àrd-ùrlaran nam meadhanan sòisealta. An taobh a-staigh Poileasaidh Co-ionannachd is Iomadachd agus Plana Gnìomha a’ Choimisein, bidh e gu sònraichte a’ ceangal adhartachadh air amasan a’ Phlana Ghàidhlig le cinn-uidhe iomadachd luchd-obrach, agus leanaidh e ag adhartachadh chothroman obrach do luchd-labhairt na Gàidhlig, tro dhòighean leithid buill den luchd-obrach le Gàidhlig a’ frithealadh fèilltean dhreuchdan.  </w:t>
            </w:r>
          </w:p>
        </w:tc>
      </w:tr>
      <w:tr w:rsidR="003058E1" w14:paraId="080925F7" w14:textId="77777777" w:rsidTr="004C37B0">
        <w:tc>
          <w:tcPr>
            <w:tcW w:w="2689" w:type="dxa"/>
            <w:shd w:val="clear" w:color="auto" w:fill="C5E0B3" w:themeFill="accent6" w:themeFillTint="66"/>
          </w:tcPr>
          <w:p w14:paraId="6037E3C9" w14:textId="77777777" w:rsidR="003058E1" w:rsidRPr="00ED4E51" w:rsidRDefault="003058E1" w:rsidP="00E97685">
            <w:pPr>
              <w:spacing w:before="40" w:after="40"/>
              <w:rPr>
                <w:rFonts w:cs="Arial"/>
                <w:b/>
                <w:bCs/>
                <w:lang w:val="gd-GB"/>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5B2A7CF8" w14:textId="16F78674" w:rsidR="003058E1" w:rsidRDefault="003058E1" w:rsidP="00E97685">
            <w:pPr>
              <w:spacing w:before="40" w:after="40"/>
              <w:rPr>
                <w:rFonts w:cs="Arial"/>
                <w:lang w:val="gd-GB"/>
              </w:rPr>
            </w:pPr>
            <w:proofErr w:type="spellStart"/>
            <w:r w:rsidRPr="00CE07D4">
              <w:t>Bidh</w:t>
            </w:r>
            <w:proofErr w:type="spellEnd"/>
            <w:r w:rsidRPr="00CE07D4">
              <w:t xml:space="preserve"> e </w:t>
            </w:r>
            <w:proofErr w:type="spellStart"/>
            <w:r w:rsidRPr="00CE07D4">
              <w:t>glè</w:t>
            </w:r>
            <w:proofErr w:type="spellEnd"/>
            <w:r w:rsidRPr="00CE07D4">
              <w:t xml:space="preserve"> </w:t>
            </w:r>
            <w:proofErr w:type="spellStart"/>
            <w:r w:rsidRPr="00CE07D4">
              <w:t>shoilleir</w:t>
            </w:r>
            <w:proofErr w:type="spellEnd"/>
            <w:r w:rsidRPr="00CE07D4">
              <w:t xml:space="preserve"> do </w:t>
            </w:r>
            <w:proofErr w:type="spellStart"/>
            <w:r w:rsidRPr="00CE07D4">
              <w:t>theachdaichean</w:t>
            </w:r>
            <w:proofErr w:type="spellEnd"/>
            <w:r w:rsidRPr="00CE07D4">
              <w:t xml:space="preserve"> </w:t>
            </w:r>
            <w:proofErr w:type="spellStart"/>
            <w:r w:rsidRPr="00CE07D4">
              <w:t>agus</w:t>
            </w:r>
            <w:proofErr w:type="spellEnd"/>
            <w:r w:rsidRPr="00CE07D4">
              <w:t xml:space="preserve"> </w:t>
            </w:r>
            <w:proofErr w:type="spellStart"/>
            <w:r w:rsidRPr="00CE07D4">
              <w:t>luchd-obrach</w:t>
            </w:r>
            <w:proofErr w:type="spellEnd"/>
            <w:r w:rsidRPr="00CE07D4">
              <w:t xml:space="preserve"> le </w:t>
            </w:r>
            <w:proofErr w:type="spellStart"/>
            <w:r w:rsidRPr="00CE07D4">
              <w:t>chèile</w:t>
            </w:r>
            <w:proofErr w:type="spellEnd"/>
            <w:r w:rsidRPr="00CE07D4">
              <w:t xml:space="preserve"> </w:t>
            </w:r>
            <w:proofErr w:type="spellStart"/>
            <w:r w:rsidRPr="00CE07D4">
              <w:t>gu</w:t>
            </w:r>
            <w:proofErr w:type="spellEnd"/>
            <w:r w:rsidRPr="00CE07D4">
              <w:t xml:space="preserve"> </w:t>
            </w:r>
            <w:proofErr w:type="spellStart"/>
            <w:r w:rsidRPr="00CE07D4">
              <w:t>bheil</w:t>
            </w:r>
            <w:proofErr w:type="spellEnd"/>
            <w:r w:rsidRPr="00CE07D4">
              <w:t xml:space="preserve"> am </w:t>
            </w:r>
            <w:proofErr w:type="spellStart"/>
            <w:r w:rsidRPr="00CE07D4">
              <w:t>buidheann</w:t>
            </w:r>
            <w:proofErr w:type="spellEnd"/>
            <w:r w:rsidRPr="00CE07D4">
              <w:t xml:space="preserve"> a’ </w:t>
            </w:r>
            <w:proofErr w:type="spellStart"/>
            <w:r w:rsidRPr="00CE07D4">
              <w:t>brosnachadh</w:t>
            </w:r>
            <w:proofErr w:type="spellEnd"/>
            <w:r w:rsidRPr="00CE07D4">
              <w:t xml:space="preserve">, a’ </w:t>
            </w:r>
            <w:proofErr w:type="spellStart"/>
            <w:r w:rsidRPr="00CE07D4">
              <w:t>tasgadh</w:t>
            </w:r>
            <w:proofErr w:type="spellEnd"/>
            <w:r w:rsidRPr="00CE07D4">
              <w:t xml:space="preserve"> </w:t>
            </w:r>
            <w:proofErr w:type="spellStart"/>
            <w:r w:rsidRPr="00CE07D4">
              <w:t>ann</w:t>
            </w:r>
            <w:proofErr w:type="spellEnd"/>
            <w:r w:rsidRPr="00CE07D4">
              <w:t xml:space="preserve"> </w:t>
            </w:r>
            <w:proofErr w:type="spellStart"/>
            <w:r w:rsidRPr="00CE07D4">
              <w:t>agus</w:t>
            </w:r>
            <w:proofErr w:type="spellEnd"/>
            <w:r w:rsidRPr="00CE07D4">
              <w:t xml:space="preserve"> ag </w:t>
            </w:r>
            <w:proofErr w:type="spellStart"/>
            <w:r w:rsidRPr="00CE07D4">
              <w:t>adhartachadh</w:t>
            </w:r>
            <w:proofErr w:type="spellEnd"/>
            <w:r w:rsidRPr="00CE07D4">
              <w:t xml:space="preserve"> </w:t>
            </w:r>
            <w:proofErr w:type="spellStart"/>
            <w:r w:rsidRPr="00CE07D4">
              <w:t>cànan</w:t>
            </w:r>
            <w:proofErr w:type="spellEnd"/>
            <w:r w:rsidRPr="00CE07D4">
              <w:t xml:space="preserve"> is </w:t>
            </w:r>
            <w:proofErr w:type="spellStart"/>
            <w:r w:rsidRPr="00CE07D4">
              <w:t>cultar</w:t>
            </w:r>
            <w:proofErr w:type="spellEnd"/>
            <w:r w:rsidRPr="00CE07D4">
              <w:t xml:space="preserve"> </w:t>
            </w:r>
            <w:proofErr w:type="spellStart"/>
            <w:r w:rsidRPr="00CE07D4">
              <w:t>na</w:t>
            </w:r>
            <w:proofErr w:type="spellEnd"/>
            <w:r w:rsidRPr="00CE07D4">
              <w:t xml:space="preserve"> </w:t>
            </w:r>
            <w:proofErr w:type="spellStart"/>
            <w:r w:rsidRPr="00CE07D4">
              <w:t>Gàidhlig</w:t>
            </w:r>
            <w:proofErr w:type="spellEnd"/>
            <w:r w:rsidRPr="00CE07D4">
              <w:t xml:space="preserve">. </w:t>
            </w:r>
          </w:p>
        </w:tc>
      </w:tr>
      <w:tr w:rsidR="003058E1" w14:paraId="326E5EE2" w14:textId="77777777" w:rsidTr="004C37B0">
        <w:tc>
          <w:tcPr>
            <w:tcW w:w="2689" w:type="dxa"/>
            <w:shd w:val="clear" w:color="auto" w:fill="C5E0B3" w:themeFill="accent6" w:themeFillTint="66"/>
          </w:tcPr>
          <w:p w14:paraId="62022F79" w14:textId="6FB74F61" w:rsidR="003058E1" w:rsidRPr="00ED4E51" w:rsidRDefault="003058E1" w:rsidP="00E97685">
            <w:pPr>
              <w:spacing w:before="40" w:after="40"/>
              <w:rPr>
                <w:rFonts w:cs="Arial"/>
                <w:b/>
                <w:bCs/>
                <w:lang w:val="gd-GB"/>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08E41E63" w14:textId="30EDDED1" w:rsidR="003058E1" w:rsidRDefault="003058E1" w:rsidP="00E97685">
            <w:pPr>
              <w:spacing w:before="40" w:after="40"/>
              <w:rPr>
                <w:rFonts w:cs="Arial"/>
                <w:lang w:val="gd-GB"/>
              </w:rPr>
            </w:pPr>
            <w:proofErr w:type="spellStart"/>
            <w:r w:rsidRPr="00CE07D4">
              <w:t>Bidh</w:t>
            </w:r>
            <w:proofErr w:type="spellEnd"/>
            <w:r w:rsidRPr="00CE07D4">
              <w:t xml:space="preserve"> </w:t>
            </w:r>
            <w:proofErr w:type="spellStart"/>
            <w:r w:rsidRPr="00CE07D4">
              <w:t>prìomh</w:t>
            </w:r>
            <w:proofErr w:type="spellEnd"/>
            <w:r w:rsidRPr="00CE07D4">
              <w:t xml:space="preserve"> </w:t>
            </w:r>
            <w:proofErr w:type="spellStart"/>
            <w:r w:rsidRPr="00CE07D4">
              <w:t>fhoillseachaidhean</w:t>
            </w:r>
            <w:proofErr w:type="spellEnd"/>
            <w:r w:rsidRPr="00CE07D4">
              <w:t xml:space="preserve"> air </w:t>
            </w:r>
            <w:proofErr w:type="gramStart"/>
            <w:r w:rsidRPr="00CE07D4">
              <w:t>an</w:t>
            </w:r>
            <w:proofErr w:type="gramEnd"/>
            <w:r w:rsidRPr="00CE07D4">
              <w:t xml:space="preserve"> </w:t>
            </w:r>
            <w:proofErr w:type="spellStart"/>
            <w:r w:rsidRPr="00CE07D4">
              <w:t>sgaoileadh</w:t>
            </w:r>
            <w:proofErr w:type="spellEnd"/>
            <w:r w:rsidRPr="00CE07D4">
              <w:t xml:space="preserve"> </w:t>
            </w:r>
            <w:proofErr w:type="spellStart"/>
            <w:r w:rsidRPr="00CE07D4">
              <w:t>ann</w:t>
            </w:r>
            <w:proofErr w:type="spellEnd"/>
            <w:r w:rsidRPr="00CE07D4">
              <w:t xml:space="preserve"> an </w:t>
            </w:r>
            <w:proofErr w:type="spellStart"/>
            <w:r w:rsidRPr="00CE07D4">
              <w:t>Gàidhlig</w:t>
            </w:r>
            <w:proofErr w:type="spellEnd"/>
            <w:r w:rsidRPr="00CE07D4">
              <w:t xml:space="preserve"> </w:t>
            </w:r>
            <w:proofErr w:type="spellStart"/>
            <w:r w:rsidRPr="00CE07D4">
              <w:t>agus</w:t>
            </w:r>
            <w:proofErr w:type="spellEnd"/>
            <w:r w:rsidRPr="00CE07D4">
              <w:t xml:space="preserve"> </w:t>
            </w:r>
            <w:proofErr w:type="spellStart"/>
            <w:r w:rsidRPr="00CE07D4">
              <w:t>Beurla</w:t>
            </w:r>
            <w:proofErr w:type="spellEnd"/>
            <w:r w:rsidRPr="00CE07D4">
              <w:t xml:space="preserve">, le </w:t>
            </w:r>
            <w:proofErr w:type="spellStart"/>
            <w:r w:rsidRPr="00CE07D4">
              <w:t>làrach-lìn</w:t>
            </w:r>
            <w:proofErr w:type="spellEnd"/>
            <w:r w:rsidRPr="00CE07D4">
              <w:t xml:space="preserve"> </w:t>
            </w:r>
            <w:proofErr w:type="spellStart"/>
            <w:r w:rsidRPr="00CE07D4">
              <w:t>dà-chananach</w:t>
            </w:r>
            <w:proofErr w:type="spellEnd"/>
            <w:r w:rsidRPr="00CE07D4">
              <w:t xml:space="preserve"> </w:t>
            </w:r>
            <w:proofErr w:type="spellStart"/>
            <w:r w:rsidRPr="00CE07D4">
              <w:t>agus</w:t>
            </w:r>
            <w:proofErr w:type="spellEnd"/>
            <w:r w:rsidRPr="00CE07D4">
              <w:t xml:space="preserve"> </w:t>
            </w:r>
            <w:proofErr w:type="spellStart"/>
            <w:r w:rsidRPr="00CE07D4">
              <w:t>làthaireachd</w:t>
            </w:r>
            <w:proofErr w:type="spellEnd"/>
            <w:r w:rsidRPr="00CE07D4">
              <w:t xml:space="preserve"> </w:t>
            </w:r>
            <w:proofErr w:type="spellStart"/>
            <w:r w:rsidRPr="00CE07D4">
              <w:t>Gàidhlig</w:t>
            </w:r>
            <w:proofErr w:type="spellEnd"/>
            <w:r w:rsidRPr="00CE07D4">
              <w:t xml:space="preserve"> </w:t>
            </w:r>
            <w:proofErr w:type="spellStart"/>
            <w:r w:rsidRPr="00CE07D4">
              <w:t>sna</w:t>
            </w:r>
            <w:proofErr w:type="spellEnd"/>
            <w:r w:rsidRPr="00CE07D4">
              <w:t xml:space="preserve"> </w:t>
            </w:r>
            <w:proofErr w:type="spellStart"/>
            <w:r w:rsidRPr="00CE07D4">
              <w:t>meadhanan</w:t>
            </w:r>
            <w:proofErr w:type="spellEnd"/>
            <w:r w:rsidRPr="00CE07D4">
              <w:t xml:space="preserve"> </w:t>
            </w:r>
            <w:proofErr w:type="spellStart"/>
            <w:r w:rsidRPr="00CE07D4">
              <w:t>sòisealta</w:t>
            </w:r>
            <w:proofErr w:type="spellEnd"/>
            <w:r w:rsidRPr="00CE07D4">
              <w:t xml:space="preserve">. </w:t>
            </w:r>
            <w:proofErr w:type="spellStart"/>
            <w:r w:rsidRPr="00CE07D4">
              <w:t>Bidh</w:t>
            </w:r>
            <w:proofErr w:type="spellEnd"/>
            <w:r w:rsidRPr="00CE07D4">
              <w:t xml:space="preserve"> </w:t>
            </w:r>
            <w:proofErr w:type="spellStart"/>
            <w:r w:rsidRPr="00CE07D4">
              <w:t>na</w:t>
            </w:r>
            <w:proofErr w:type="spellEnd"/>
            <w:r w:rsidRPr="00CE07D4">
              <w:t xml:space="preserve"> </w:t>
            </w:r>
            <w:proofErr w:type="spellStart"/>
            <w:r w:rsidRPr="00CE07D4">
              <w:t>foirmean</w:t>
            </w:r>
            <w:proofErr w:type="spellEnd"/>
            <w:r w:rsidRPr="00CE07D4">
              <w:t xml:space="preserve"> as </w:t>
            </w:r>
            <w:proofErr w:type="spellStart"/>
            <w:r w:rsidRPr="00CE07D4">
              <w:t>motha</w:t>
            </w:r>
            <w:proofErr w:type="spellEnd"/>
            <w:r w:rsidRPr="00CE07D4">
              <w:t xml:space="preserve"> a </w:t>
            </w:r>
            <w:proofErr w:type="spellStart"/>
            <w:r w:rsidRPr="00CE07D4">
              <w:t>tha</w:t>
            </w:r>
            <w:proofErr w:type="spellEnd"/>
            <w:r w:rsidRPr="00CE07D4">
              <w:t xml:space="preserve"> air </w:t>
            </w:r>
            <w:proofErr w:type="gramStart"/>
            <w:r w:rsidRPr="00CE07D4">
              <w:t>an</w:t>
            </w:r>
            <w:proofErr w:type="gramEnd"/>
            <w:r w:rsidRPr="00CE07D4">
              <w:t xml:space="preserve"> </w:t>
            </w:r>
            <w:proofErr w:type="spellStart"/>
            <w:r w:rsidRPr="00CE07D4">
              <w:t>cleachdadh</w:t>
            </w:r>
            <w:proofErr w:type="spellEnd"/>
            <w:r w:rsidRPr="00CE07D4">
              <w:t xml:space="preserve"> </w:t>
            </w:r>
            <w:proofErr w:type="spellStart"/>
            <w:r w:rsidRPr="00CE07D4">
              <w:t>dà-chànanach</w:t>
            </w:r>
            <w:proofErr w:type="spellEnd"/>
            <w:r w:rsidRPr="00CE07D4">
              <w:t xml:space="preserve"> </w:t>
            </w:r>
            <w:proofErr w:type="spellStart"/>
            <w:r w:rsidRPr="00CE07D4">
              <w:t>ann</w:t>
            </w:r>
            <w:proofErr w:type="spellEnd"/>
            <w:r w:rsidRPr="00CE07D4">
              <w:t xml:space="preserve"> am </w:t>
            </w:r>
            <w:proofErr w:type="spellStart"/>
            <w:r w:rsidRPr="00CE07D4">
              <w:t>pàirt</w:t>
            </w:r>
            <w:proofErr w:type="spellEnd"/>
            <w:r w:rsidRPr="00CE07D4">
              <w:t xml:space="preserve">. </w:t>
            </w:r>
            <w:proofErr w:type="spellStart"/>
            <w:r w:rsidRPr="00CE07D4">
              <w:t>Tha</w:t>
            </w:r>
            <w:proofErr w:type="spellEnd"/>
            <w:r w:rsidRPr="00CE07D4">
              <w:t xml:space="preserve"> </w:t>
            </w:r>
            <w:proofErr w:type="spellStart"/>
            <w:r w:rsidRPr="00CE07D4">
              <w:t>luchd-obrach</w:t>
            </w:r>
            <w:proofErr w:type="spellEnd"/>
            <w:r w:rsidRPr="00CE07D4">
              <w:t xml:space="preserve"> gam </w:t>
            </w:r>
            <w:proofErr w:type="spellStart"/>
            <w:r w:rsidRPr="00CE07D4">
              <w:t>brosnachadh</w:t>
            </w:r>
            <w:proofErr w:type="spellEnd"/>
            <w:r w:rsidRPr="00CE07D4">
              <w:t xml:space="preserve"> </w:t>
            </w:r>
            <w:proofErr w:type="spellStart"/>
            <w:r w:rsidRPr="00CE07D4">
              <w:t>gu</w:t>
            </w:r>
            <w:proofErr w:type="spellEnd"/>
            <w:r w:rsidRPr="00CE07D4">
              <w:t xml:space="preserve"> </w:t>
            </w:r>
            <w:proofErr w:type="spellStart"/>
            <w:r w:rsidRPr="00CE07D4">
              <w:t>Gàidhlig</w:t>
            </w:r>
            <w:proofErr w:type="spellEnd"/>
            <w:r w:rsidRPr="00CE07D4">
              <w:t xml:space="preserve"> a </w:t>
            </w:r>
            <w:proofErr w:type="spellStart"/>
            <w:r w:rsidRPr="00CE07D4">
              <w:t>chleachdadh</w:t>
            </w:r>
            <w:proofErr w:type="spellEnd"/>
            <w:r w:rsidRPr="00CE07D4">
              <w:t xml:space="preserve"> </w:t>
            </w:r>
            <w:proofErr w:type="spellStart"/>
            <w:r w:rsidRPr="00CE07D4">
              <w:t>taobh</w:t>
            </w:r>
            <w:proofErr w:type="spellEnd"/>
            <w:r w:rsidRPr="00CE07D4">
              <w:t xml:space="preserve"> a-</w:t>
            </w:r>
            <w:proofErr w:type="spellStart"/>
            <w:r w:rsidRPr="00CE07D4">
              <w:t>staigh</w:t>
            </w:r>
            <w:proofErr w:type="spellEnd"/>
            <w:r w:rsidRPr="00CE07D4">
              <w:t xml:space="preserve"> an t-</w:t>
            </w:r>
            <w:proofErr w:type="spellStart"/>
            <w:r w:rsidRPr="00CE07D4">
              <w:t>siostaim</w:t>
            </w:r>
            <w:proofErr w:type="spellEnd"/>
            <w:r w:rsidRPr="00CE07D4">
              <w:t xml:space="preserve"> </w:t>
            </w:r>
            <w:proofErr w:type="spellStart"/>
            <w:r w:rsidRPr="00CE07D4">
              <w:t>measadh</w:t>
            </w:r>
            <w:proofErr w:type="spellEnd"/>
            <w:r w:rsidRPr="00CE07D4">
              <w:t xml:space="preserve"> </w:t>
            </w:r>
            <w:proofErr w:type="spellStart"/>
            <w:r w:rsidRPr="00CE07D4">
              <w:t>coileanaidh</w:t>
            </w:r>
            <w:proofErr w:type="spellEnd"/>
            <w:r w:rsidRPr="00CE07D4">
              <w:t xml:space="preserve">. </w:t>
            </w:r>
            <w:proofErr w:type="spellStart"/>
            <w:r w:rsidRPr="00CE07D4">
              <w:t>Thathar</w:t>
            </w:r>
            <w:proofErr w:type="spellEnd"/>
            <w:r w:rsidRPr="00CE07D4">
              <w:t xml:space="preserve"> a’ cur </w:t>
            </w:r>
            <w:proofErr w:type="spellStart"/>
            <w:r w:rsidRPr="00CE07D4">
              <w:t>taic</w:t>
            </w:r>
            <w:proofErr w:type="spellEnd"/>
            <w:r w:rsidRPr="00CE07D4">
              <w:t xml:space="preserve"> </w:t>
            </w:r>
            <w:proofErr w:type="spellStart"/>
            <w:r w:rsidRPr="00CE07D4">
              <w:t>ri</w:t>
            </w:r>
            <w:proofErr w:type="spellEnd"/>
            <w:r w:rsidRPr="00CE07D4">
              <w:t xml:space="preserve"> </w:t>
            </w:r>
            <w:proofErr w:type="spellStart"/>
            <w:r w:rsidRPr="00CE07D4">
              <w:t>tachartasan</w:t>
            </w:r>
            <w:proofErr w:type="spellEnd"/>
            <w:r w:rsidRPr="00CE07D4">
              <w:t xml:space="preserve"> </w:t>
            </w:r>
            <w:proofErr w:type="spellStart"/>
            <w:r w:rsidRPr="00CE07D4">
              <w:t>Gàidhlig</w:t>
            </w:r>
            <w:proofErr w:type="spellEnd"/>
            <w:r w:rsidRPr="00CE07D4">
              <w:t xml:space="preserve"> mar am </w:t>
            </w:r>
            <w:proofErr w:type="spellStart"/>
            <w:r w:rsidRPr="00CE07D4">
              <w:t>Mòd</w:t>
            </w:r>
            <w:proofErr w:type="spellEnd"/>
            <w:r w:rsidRPr="00CE07D4">
              <w:t xml:space="preserve"> </w:t>
            </w:r>
            <w:proofErr w:type="spellStart"/>
            <w:r w:rsidRPr="00CE07D4">
              <w:t>agus</w:t>
            </w:r>
            <w:proofErr w:type="spellEnd"/>
            <w:r w:rsidRPr="00CE07D4">
              <w:t xml:space="preserve"> </w:t>
            </w:r>
            <w:proofErr w:type="spellStart"/>
            <w:r w:rsidRPr="00CE07D4">
              <w:t>fèilltean</w:t>
            </w:r>
            <w:proofErr w:type="spellEnd"/>
            <w:r w:rsidRPr="00CE07D4">
              <w:t xml:space="preserve"> </w:t>
            </w:r>
            <w:proofErr w:type="spellStart"/>
            <w:r w:rsidRPr="00CE07D4">
              <w:t>dhreuchdan</w:t>
            </w:r>
            <w:proofErr w:type="spellEnd"/>
            <w:r w:rsidRPr="00CE07D4">
              <w:t xml:space="preserve">. </w:t>
            </w:r>
          </w:p>
        </w:tc>
      </w:tr>
    </w:tbl>
    <w:p w14:paraId="3DD061D1" w14:textId="77777777" w:rsidR="00E97685" w:rsidRDefault="00E97685">
      <w:r>
        <w:br w:type="page"/>
      </w:r>
    </w:p>
    <w:tbl>
      <w:tblPr>
        <w:tblStyle w:val="TableGrid"/>
        <w:tblW w:w="0" w:type="auto"/>
        <w:tblLook w:val="04A0" w:firstRow="1" w:lastRow="0" w:firstColumn="1" w:lastColumn="0" w:noHBand="0" w:noVBand="1"/>
      </w:tblPr>
      <w:tblGrid>
        <w:gridCol w:w="2689"/>
        <w:gridCol w:w="6371"/>
      </w:tblGrid>
      <w:tr w:rsidR="003058E1" w14:paraId="66A773FE" w14:textId="77777777" w:rsidTr="004C37B0">
        <w:tc>
          <w:tcPr>
            <w:tcW w:w="2689" w:type="dxa"/>
            <w:shd w:val="clear" w:color="auto" w:fill="C5E0B3" w:themeFill="accent6" w:themeFillTint="66"/>
          </w:tcPr>
          <w:p w14:paraId="4F3AD04E" w14:textId="24DC986D" w:rsidR="003058E1" w:rsidRPr="00ED4E51" w:rsidRDefault="003058E1" w:rsidP="00E97685">
            <w:pPr>
              <w:spacing w:before="40" w:after="40"/>
              <w:rPr>
                <w:rFonts w:cs="Arial"/>
                <w:b/>
                <w:bCs/>
                <w:lang w:val="gd-GB"/>
              </w:rPr>
            </w:pPr>
            <w:proofErr w:type="spellStart"/>
            <w:r w:rsidRPr="00ED4E51">
              <w:rPr>
                <w:b/>
                <w:bCs/>
              </w:rPr>
              <w:lastRenderedPageBreak/>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1E560FC3" w14:textId="3089C720" w:rsidR="003058E1" w:rsidRDefault="003058E1" w:rsidP="00E97685">
            <w:pPr>
              <w:spacing w:before="40" w:after="40"/>
              <w:rPr>
                <w:rFonts w:cs="Arial"/>
                <w:lang w:val="gd-GB"/>
              </w:rPr>
            </w:pPr>
            <w:proofErr w:type="spellStart"/>
            <w:r w:rsidRPr="00CE07D4">
              <w:t>Togail</w:t>
            </w:r>
            <w:proofErr w:type="spellEnd"/>
            <w:r w:rsidRPr="00CE07D4">
              <w:t xml:space="preserve"> </w:t>
            </w:r>
            <w:proofErr w:type="spellStart"/>
            <w:r w:rsidRPr="00CE07D4">
              <w:t>làthaireachd</w:t>
            </w:r>
            <w:proofErr w:type="spellEnd"/>
            <w:r w:rsidRPr="00CE07D4">
              <w:t xml:space="preserve"> </w:t>
            </w:r>
            <w:proofErr w:type="spellStart"/>
            <w:r w:rsidRPr="00CE07D4">
              <w:t>nas</w:t>
            </w:r>
            <w:proofErr w:type="spellEnd"/>
            <w:r w:rsidRPr="00CE07D4">
              <w:t xml:space="preserve"> </w:t>
            </w:r>
            <w:proofErr w:type="spellStart"/>
            <w:r w:rsidRPr="00CE07D4">
              <w:t>motha</w:t>
            </w:r>
            <w:proofErr w:type="spellEnd"/>
            <w:r w:rsidRPr="00CE07D4">
              <w:t xml:space="preserve"> air </w:t>
            </w:r>
            <w:proofErr w:type="spellStart"/>
            <w:r w:rsidRPr="00CE07D4">
              <w:t>Gàidhlig</w:t>
            </w:r>
            <w:proofErr w:type="spellEnd"/>
            <w:r w:rsidRPr="00CE07D4">
              <w:t xml:space="preserve"> </w:t>
            </w:r>
            <w:proofErr w:type="spellStart"/>
            <w:r w:rsidRPr="00CE07D4">
              <w:t>sna</w:t>
            </w:r>
            <w:proofErr w:type="spellEnd"/>
            <w:r w:rsidRPr="00CE07D4">
              <w:t xml:space="preserve"> </w:t>
            </w:r>
            <w:proofErr w:type="spellStart"/>
            <w:r w:rsidRPr="00CE07D4">
              <w:t>meadhanan</w:t>
            </w:r>
            <w:proofErr w:type="spellEnd"/>
            <w:r w:rsidRPr="00CE07D4">
              <w:t xml:space="preserve"> </w:t>
            </w:r>
            <w:proofErr w:type="spellStart"/>
            <w:r w:rsidRPr="00CE07D4">
              <w:t>sòisealta</w:t>
            </w:r>
            <w:proofErr w:type="spellEnd"/>
            <w:r w:rsidRPr="00CE07D4">
              <w:t xml:space="preserve"> </w:t>
            </w:r>
            <w:proofErr w:type="spellStart"/>
            <w:r w:rsidRPr="00CE07D4">
              <w:t>agus</w:t>
            </w:r>
            <w:proofErr w:type="spellEnd"/>
            <w:r w:rsidRPr="00CE07D4">
              <w:t xml:space="preserve"> </w:t>
            </w:r>
            <w:proofErr w:type="spellStart"/>
            <w:r w:rsidRPr="00CE07D4">
              <w:t>barrachd</w:t>
            </w:r>
            <w:proofErr w:type="spellEnd"/>
            <w:r w:rsidRPr="00CE07D4">
              <w:t xml:space="preserve"> </w:t>
            </w:r>
            <w:proofErr w:type="spellStart"/>
            <w:r w:rsidRPr="00CE07D4">
              <w:t>cuideam</w:t>
            </w:r>
            <w:proofErr w:type="spellEnd"/>
            <w:r w:rsidRPr="00CE07D4">
              <w:t xml:space="preserve"> air </w:t>
            </w:r>
            <w:proofErr w:type="spellStart"/>
            <w:r w:rsidRPr="00CE07D4">
              <w:t>Gàidhlig</w:t>
            </w:r>
            <w:proofErr w:type="spellEnd"/>
            <w:r w:rsidRPr="00CE07D4">
              <w:t xml:space="preserve"> </w:t>
            </w:r>
            <w:proofErr w:type="spellStart"/>
            <w:r w:rsidRPr="00CE07D4">
              <w:t>ann</w:t>
            </w:r>
            <w:proofErr w:type="spellEnd"/>
            <w:r w:rsidRPr="00CE07D4">
              <w:t xml:space="preserve"> am </w:t>
            </w:r>
            <w:proofErr w:type="spellStart"/>
            <w:r w:rsidRPr="00CE07D4">
              <w:t>blogaichean</w:t>
            </w:r>
            <w:proofErr w:type="spellEnd"/>
            <w:r w:rsidRPr="00CE07D4">
              <w:t xml:space="preserve"> </w:t>
            </w:r>
            <w:proofErr w:type="spellStart"/>
            <w:r w:rsidRPr="00CE07D4">
              <w:t>agus</w:t>
            </w:r>
            <w:proofErr w:type="spellEnd"/>
            <w:r w:rsidRPr="00CE07D4">
              <w:t xml:space="preserve"> air an </w:t>
            </w:r>
            <w:proofErr w:type="spellStart"/>
            <w:r w:rsidRPr="00CE07D4">
              <w:t>làrach-lìn</w:t>
            </w:r>
            <w:proofErr w:type="spellEnd"/>
            <w:r w:rsidRPr="00CE07D4">
              <w:t xml:space="preserve">. </w:t>
            </w:r>
            <w:proofErr w:type="spellStart"/>
            <w:r w:rsidRPr="00CE07D4">
              <w:t>Dèanamh</w:t>
            </w:r>
            <w:proofErr w:type="spellEnd"/>
            <w:r w:rsidRPr="00CE07D4">
              <w:t xml:space="preserve"> </w:t>
            </w:r>
            <w:proofErr w:type="spellStart"/>
            <w:r w:rsidRPr="00CE07D4">
              <w:t>cinnteach</w:t>
            </w:r>
            <w:proofErr w:type="spellEnd"/>
            <w:r w:rsidRPr="00CE07D4">
              <w:t xml:space="preserve"> </w:t>
            </w:r>
            <w:proofErr w:type="spellStart"/>
            <w:r w:rsidRPr="00CE07D4">
              <w:t>gu</w:t>
            </w:r>
            <w:proofErr w:type="spellEnd"/>
            <w:r w:rsidRPr="00CE07D4">
              <w:t xml:space="preserve"> </w:t>
            </w:r>
            <w:proofErr w:type="spellStart"/>
            <w:r w:rsidRPr="00CE07D4">
              <w:t>bheil</w:t>
            </w:r>
            <w:proofErr w:type="spellEnd"/>
            <w:r w:rsidRPr="00CE07D4">
              <w:t xml:space="preserve"> </w:t>
            </w:r>
            <w:proofErr w:type="spellStart"/>
            <w:r w:rsidRPr="00CE07D4">
              <w:t>Gàidhlig</w:t>
            </w:r>
            <w:proofErr w:type="spellEnd"/>
            <w:r w:rsidRPr="00CE07D4">
              <w:t xml:space="preserve"> air a </w:t>
            </w:r>
            <w:proofErr w:type="spellStart"/>
            <w:r w:rsidRPr="00CE07D4">
              <w:t>fighe</w:t>
            </w:r>
            <w:proofErr w:type="spellEnd"/>
            <w:r w:rsidRPr="00CE07D4">
              <w:t xml:space="preserve"> a-</w:t>
            </w:r>
            <w:proofErr w:type="spellStart"/>
            <w:r w:rsidRPr="00CE07D4">
              <w:t>steach</w:t>
            </w:r>
            <w:proofErr w:type="spellEnd"/>
            <w:r w:rsidRPr="00CE07D4">
              <w:t xml:space="preserve"> do </w:t>
            </w:r>
            <w:proofErr w:type="spellStart"/>
            <w:r w:rsidRPr="00CE07D4">
              <w:t>leasachaidhean</w:t>
            </w:r>
            <w:proofErr w:type="spellEnd"/>
            <w:r w:rsidRPr="00CE07D4">
              <w:t xml:space="preserve"> </w:t>
            </w:r>
            <w:proofErr w:type="spellStart"/>
            <w:r w:rsidRPr="00CE07D4">
              <w:t>didseatach</w:t>
            </w:r>
            <w:proofErr w:type="spellEnd"/>
            <w:r w:rsidRPr="00CE07D4">
              <w:t xml:space="preserve"> </w:t>
            </w:r>
            <w:proofErr w:type="spellStart"/>
            <w:r w:rsidRPr="00CE07D4">
              <w:t>sam</w:t>
            </w:r>
            <w:proofErr w:type="spellEnd"/>
            <w:r w:rsidRPr="00CE07D4">
              <w:t xml:space="preserve"> </w:t>
            </w:r>
            <w:proofErr w:type="spellStart"/>
            <w:r w:rsidRPr="00CE07D4">
              <w:t>bith</w:t>
            </w:r>
            <w:proofErr w:type="spellEnd"/>
            <w:r w:rsidRPr="00CE07D4">
              <w:t xml:space="preserve">, </w:t>
            </w:r>
            <w:proofErr w:type="spellStart"/>
            <w:r w:rsidRPr="00CE07D4">
              <w:t>leithid</w:t>
            </w:r>
            <w:proofErr w:type="spellEnd"/>
            <w:r w:rsidRPr="00CE07D4">
              <w:t xml:space="preserve"> </w:t>
            </w:r>
            <w:proofErr w:type="spellStart"/>
            <w:r w:rsidRPr="00CE07D4">
              <w:t>pròiseasan</w:t>
            </w:r>
            <w:proofErr w:type="spellEnd"/>
            <w:r w:rsidRPr="00CE07D4">
              <w:t xml:space="preserve"> </w:t>
            </w:r>
            <w:proofErr w:type="spellStart"/>
            <w:r w:rsidRPr="00CE07D4">
              <w:t>tagraidh</w:t>
            </w:r>
            <w:proofErr w:type="spellEnd"/>
            <w:r w:rsidRPr="00CE07D4">
              <w:t xml:space="preserve"> air-</w:t>
            </w:r>
            <w:proofErr w:type="spellStart"/>
            <w:r w:rsidRPr="00CE07D4">
              <w:t>loidhne</w:t>
            </w:r>
            <w:proofErr w:type="spellEnd"/>
            <w:r w:rsidRPr="00CE07D4">
              <w:t xml:space="preserve">. </w:t>
            </w:r>
          </w:p>
        </w:tc>
      </w:tr>
      <w:tr w:rsidR="003058E1" w14:paraId="03F2D826" w14:textId="77777777" w:rsidTr="004C37B0">
        <w:tc>
          <w:tcPr>
            <w:tcW w:w="2689" w:type="dxa"/>
            <w:shd w:val="clear" w:color="auto" w:fill="C5E0B3" w:themeFill="accent6" w:themeFillTint="66"/>
          </w:tcPr>
          <w:p w14:paraId="4119D467" w14:textId="77777777" w:rsidR="003058E1" w:rsidRPr="00ED4E51" w:rsidRDefault="003058E1" w:rsidP="00E97685">
            <w:pPr>
              <w:spacing w:before="40" w:after="40"/>
              <w:rPr>
                <w:rFonts w:cs="Arial"/>
                <w:b/>
                <w:bCs/>
                <w:lang w:val="gd-GB"/>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16F65A4C" w14:textId="30A8F03E" w:rsidR="003058E1" w:rsidRDefault="003058E1" w:rsidP="00E97685">
            <w:pPr>
              <w:spacing w:before="40" w:after="40"/>
              <w:rPr>
                <w:rFonts w:cs="Arial"/>
                <w:lang w:val="gd-GB"/>
              </w:rPr>
            </w:pPr>
            <w:proofErr w:type="spellStart"/>
            <w:r w:rsidRPr="00CE07D4">
              <w:t>Tro</w:t>
            </w:r>
            <w:proofErr w:type="spellEnd"/>
            <w:r w:rsidRPr="00CE07D4">
              <w:t xml:space="preserve"> </w:t>
            </w:r>
            <w:proofErr w:type="spellStart"/>
            <w:r w:rsidRPr="00CE07D4">
              <w:t>bheatha</w:t>
            </w:r>
            <w:proofErr w:type="spellEnd"/>
            <w:r w:rsidRPr="00CE07D4">
              <w:t xml:space="preserve"> a’ </w:t>
            </w:r>
            <w:proofErr w:type="spellStart"/>
            <w:r w:rsidRPr="00CE07D4">
              <w:t>phlana</w:t>
            </w:r>
            <w:proofErr w:type="spellEnd"/>
            <w:r w:rsidRPr="00CE07D4">
              <w:t xml:space="preserve"> 2025.</w:t>
            </w:r>
          </w:p>
        </w:tc>
      </w:tr>
      <w:tr w:rsidR="003058E1" w14:paraId="731151C8" w14:textId="77777777" w:rsidTr="004C37B0">
        <w:tc>
          <w:tcPr>
            <w:tcW w:w="2689" w:type="dxa"/>
            <w:shd w:val="clear" w:color="auto" w:fill="C5E0B3" w:themeFill="accent6" w:themeFillTint="66"/>
          </w:tcPr>
          <w:p w14:paraId="165AE8AC" w14:textId="77777777" w:rsidR="003058E1" w:rsidRPr="00ED4E51" w:rsidRDefault="003058E1" w:rsidP="00E97685">
            <w:pPr>
              <w:spacing w:before="40" w:after="40"/>
              <w:rPr>
                <w:rFonts w:cs="Arial"/>
                <w:b/>
                <w:bCs/>
                <w:lang w:val="gd-GB"/>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389CD12C" w14:textId="5C15374A" w:rsidR="003058E1" w:rsidRDefault="003058E1" w:rsidP="00E97685">
            <w:pPr>
              <w:spacing w:before="40" w:after="40"/>
              <w:rPr>
                <w:rFonts w:cs="Arial"/>
                <w:lang w:val="gd-GB"/>
              </w:rPr>
            </w:pPr>
            <w:proofErr w:type="spellStart"/>
            <w:r w:rsidRPr="00CE07D4">
              <w:t>Sìne</w:t>
            </w:r>
            <w:proofErr w:type="spellEnd"/>
            <w:r w:rsidRPr="00CE07D4">
              <w:t xml:space="preserve"> </w:t>
            </w:r>
            <w:proofErr w:type="spellStart"/>
            <w:r w:rsidRPr="00CE07D4">
              <w:t>NicThòmais</w:t>
            </w:r>
            <w:proofErr w:type="spellEnd"/>
            <w:r w:rsidRPr="00CE07D4">
              <w:t xml:space="preserve">, </w:t>
            </w:r>
            <w:proofErr w:type="spellStart"/>
            <w:r w:rsidRPr="00CE07D4">
              <w:t>Ceannard</w:t>
            </w:r>
            <w:proofErr w:type="spellEnd"/>
            <w:r w:rsidRPr="00CE07D4">
              <w:t xml:space="preserve"> </w:t>
            </w:r>
            <w:proofErr w:type="spellStart"/>
            <w:r w:rsidRPr="00CE07D4">
              <w:t>Gèillidh</w:t>
            </w:r>
            <w:proofErr w:type="spellEnd"/>
            <w:r w:rsidRPr="00CE07D4">
              <w:t xml:space="preserve">.  </w:t>
            </w:r>
          </w:p>
        </w:tc>
      </w:tr>
    </w:tbl>
    <w:p w14:paraId="384861DF" w14:textId="2C322BD1" w:rsidR="001B4C3C" w:rsidRPr="003058E1" w:rsidRDefault="00006F87" w:rsidP="003058E1">
      <w:pPr>
        <w:spacing w:before="480"/>
        <w:rPr>
          <w:rFonts w:cs="Arial"/>
        </w:rPr>
      </w:pPr>
      <w:r w:rsidRPr="003058E1">
        <w:rPr>
          <w:rFonts w:cs="Arial"/>
          <w:lang w:val="gd-GB"/>
        </w:rPr>
        <w:t xml:space="preserve">Tha an Coimisean dealasach a thaobh nan amasan àrd-ìreil a choileanadh tro bhuileachadh air a’ Phlana Ghàidhlig seo. </w:t>
      </w:r>
    </w:p>
    <w:p w14:paraId="4BDF7EC7" w14:textId="3D002E2D" w:rsidR="001B4C3C" w:rsidRPr="007C535B" w:rsidRDefault="00006F87" w:rsidP="007C535B">
      <w:pPr>
        <w:pStyle w:val="Heading2"/>
      </w:pPr>
      <w:bookmarkStart w:id="59" w:name="_Toc59017809"/>
      <w:bookmarkStart w:id="60" w:name="_Toc23768669"/>
      <w:proofErr w:type="spellStart"/>
      <w:r w:rsidRPr="007C535B">
        <w:t>Amasan</w:t>
      </w:r>
      <w:proofErr w:type="spellEnd"/>
      <w:r w:rsidRPr="007C535B">
        <w:t xml:space="preserve"> </w:t>
      </w:r>
      <w:proofErr w:type="spellStart"/>
      <w:r w:rsidR="00936C14" w:rsidRPr="007C535B">
        <w:t>na</w:t>
      </w:r>
      <w:proofErr w:type="spellEnd"/>
      <w:r w:rsidR="00936C14" w:rsidRPr="007C535B">
        <w:t xml:space="preserve"> </w:t>
      </w:r>
      <w:proofErr w:type="spellStart"/>
      <w:r w:rsidRPr="007C535B">
        <w:t>Seirbheis</w:t>
      </w:r>
      <w:proofErr w:type="spellEnd"/>
      <w:r w:rsidRPr="007C535B">
        <w:t xml:space="preserve"> </w:t>
      </w:r>
      <w:proofErr w:type="spellStart"/>
      <w:r w:rsidRPr="007C535B">
        <w:t>Chorporra</w:t>
      </w:r>
      <w:bookmarkEnd w:id="59"/>
      <w:proofErr w:type="spellEnd"/>
      <w:r w:rsidRPr="007C535B">
        <w:t xml:space="preserve"> </w:t>
      </w:r>
      <w:bookmarkEnd w:id="60"/>
    </w:p>
    <w:p w14:paraId="1A372E6B" w14:textId="24F3A852" w:rsidR="009C6941" w:rsidRPr="003058E1" w:rsidRDefault="00006F87" w:rsidP="003058E1">
      <w:pPr>
        <w:spacing w:after="120"/>
        <w:rPr>
          <w:rFonts w:cs="Arial"/>
        </w:rPr>
      </w:pPr>
      <w:r w:rsidRPr="003058E1">
        <w:rPr>
          <w:rFonts w:cs="Arial"/>
          <w:lang w:val="gd-GB"/>
        </w:rPr>
        <w:t xml:space="preserve">Tha cruthachadh shuidheachaidhean airson cleachdadh na Gàidhlig sa bheatha phoblach air a chomharrachadh le </w:t>
      </w:r>
      <w:proofErr w:type="spellStart"/>
      <w:r w:rsidR="001B4C3C" w:rsidRPr="003058E1">
        <w:rPr>
          <w:rFonts w:cs="Arial"/>
        </w:rPr>
        <w:t>Bòrd</w:t>
      </w:r>
      <w:proofErr w:type="spellEnd"/>
      <w:r w:rsidR="001B4C3C" w:rsidRPr="003058E1">
        <w:rPr>
          <w:rFonts w:cs="Arial"/>
        </w:rPr>
        <w:t xml:space="preserve"> </w:t>
      </w:r>
      <w:proofErr w:type="spellStart"/>
      <w:r w:rsidR="001B4C3C" w:rsidRPr="003058E1">
        <w:rPr>
          <w:rFonts w:cs="Arial"/>
        </w:rPr>
        <w:t>na</w:t>
      </w:r>
      <w:proofErr w:type="spellEnd"/>
      <w:r w:rsidR="001B4C3C" w:rsidRPr="003058E1">
        <w:rPr>
          <w:rFonts w:cs="Arial"/>
        </w:rPr>
        <w:t xml:space="preserve"> </w:t>
      </w:r>
      <w:proofErr w:type="spellStart"/>
      <w:r w:rsidR="001B4C3C" w:rsidRPr="003058E1">
        <w:rPr>
          <w:rFonts w:cs="Arial"/>
        </w:rPr>
        <w:t>Gàidhlig</w:t>
      </w:r>
      <w:proofErr w:type="spellEnd"/>
      <w:r w:rsidR="001B4C3C" w:rsidRPr="003058E1">
        <w:rPr>
          <w:rFonts w:cs="Arial"/>
        </w:rPr>
        <w:t xml:space="preserve">, </w:t>
      </w:r>
      <w:r w:rsidRPr="003058E1">
        <w:rPr>
          <w:rFonts w:cs="Arial"/>
          <w:lang w:val="gd-GB"/>
        </w:rPr>
        <w:t xml:space="preserve">mar phrìomh fheart ann an àbhaisteachadh cleachdadh air a’ Ghàidhlig. </w:t>
      </w:r>
      <w:r w:rsidR="0005731A" w:rsidRPr="003058E1">
        <w:rPr>
          <w:rFonts w:cs="Arial"/>
        </w:rPr>
        <w:t>Th</w:t>
      </w:r>
      <w:r w:rsidRPr="003058E1">
        <w:rPr>
          <w:rFonts w:cs="Arial"/>
          <w:lang w:val="gd-GB"/>
        </w:rPr>
        <w:t xml:space="preserve">a còig phrionnsapalan ioma-chuimseach ann: </w:t>
      </w:r>
    </w:p>
    <w:p w14:paraId="072050BB" w14:textId="2F9D1537" w:rsidR="009D0CFB" w:rsidRPr="003058E1" w:rsidRDefault="00006F87" w:rsidP="007C535B">
      <w:pPr>
        <w:pStyle w:val="ListParagraph"/>
        <w:numPr>
          <w:ilvl w:val="0"/>
          <w:numId w:val="4"/>
        </w:numPr>
        <w:spacing w:before="120"/>
        <w:ind w:left="567" w:hanging="425"/>
        <w:contextualSpacing w:val="0"/>
        <w:rPr>
          <w:rFonts w:cs="Arial"/>
        </w:rPr>
      </w:pPr>
      <w:r w:rsidRPr="003058E1">
        <w:rPr>
          <w:rFonts w:cs="Arial"/>
          <w:lang w:val="gd-GB"/>
        </w:rPr>
        <w:t xml:space="preserve">Spèis Co-ionann </w:t>
      </w:r>
    </w:p>
    <w:p w14:paraId="6B509789" w14:textId="410FEDDB" w:rsidR="009D0CFB" w:rsidRPr="003058E1" w:rsidRDefault="00006F87" w:rsidP="007C535B">
      <w:pPr>
        <w:pStyle w:val="ListParagraph"/>
        <w:numPr>
          <w:ilvl w:val="0"/>
          <w:numId w:val="4"/>
        </w:numPr>
        <w:spacing w:before="120"/>
        <w:ind w:left="567" w:hanging="425"/>
        <w:contextualSpacing w:val="0"/>
        <w:rPr>
          <w:rFonts w:cs="Arial"/>
        </w:rPr>
      </w:pPr>
      <w:r w:rsidRPr="003058E1">
        <w:rPr>
          <w:rFonts w:cs="Arial"/>
          <w:lang w:val="gd-GB"/>
        </w:rPr>
        <w:t>Tairgse Ghnìomhach</w:t>
      </w:r>
    </w:p>
    <w:p w14:paraId="307B3F7E" w14:textId="25CEF790" w:rsidR="00311CEA" w:rsidRPr="003058E1" w:rsidRDefault="00006F87" w:rsidP="007C535B">
      <w:pPr>
        <w:pStyle w:val="ListParagraph"/>
        <w:numPr>
          <w:ilvl w:val="0"/>
          <w:numId w:val="4"/>
        </w:numPr>
        <w:spacing w:before="120"/>
        <w:ind w:left="567" w:hanging="425"/>
        <w:contextualSpacing w:val="0"/>
        <w:rPr>
          <w:rFonts w:cs="Arial"/>
        </w:rPr>
      </w:pPr>
      <w:r w:rsidRPr="003058E1">
        <w:rPr>
          <w:rFonts w:cs="Arial"/>
          <w:lang w:val="gd-GB"/>
        </w:rPr>
        <w:t>Treas Phàrtaidhean</w:t>
      </w:r>
    </w:p>
    <w:p w14:paraId="2D61A525" w14:textId="4D9187B7" w:rsidR="00311CEA" w:rsidRPr="003058E1" w:rsidRDefault="00006F87" w:rsidP="007C535B">
      <w:pPr>
        <w:pStyle w:val="ListParagraph"/>
        <w:numPr>
          <w:ilvl w:val="0"/>
          <w:numId w:val="4"/>
        </w:numPr>
        <w:spacing w:before="120"/>
        <w:ind w:left="567" w:hanging="425"/>
        <w:contextualSpacing w:val="0"/>
        <w:rPr>
          <w:rFonts w:cs="Arial"/>
        </w:rPr>
      </w:pPr>
      <w:r w:rsidRPr="003058E1">
        <w:rPr>
          <w:rFonts w:cs="Arial"/>
          <w:lang w:val="gd-GB"/>
        </w:rPr>
        <w:t>Àbhaisteachadh</w:t>
      </w:r>
    </w:p>
    <w:p w14:paraId="14BFE6D6" w14:textId="36639019" w:rsidR="00D41736" w:rsidRPr="003058E1" w:rsidRDefault="00006F87" w:rsidP="007C535B">
      <w:pPr>
        <w:pStyle w:val="ListParagraph"/>
        <w:numPr>
          <w:ilvl w:val="0"/>
          <w:numId w:val="4"/>
        </w:numPr>
        <w:spacing w:before="120" w:after="240"/>
        <w:ind w:left="567" w:hanging="425"/>
        <w:contextualSpacing w:val="0"/>
        <w:rPr>
          <w:rFonts w:cs="Arial"/>
        </w:rPr>
      </w:pPr>
      <w:r w:rsidRPr="003058E1">
        <w:rPr>
          <w:rFonts w:cs="Arial"/>
          <w:lang w:val="gd-GB"/>
        </w:rPr>
        <w:t>Pàrantachd Chorporra</w:t>
      </w:r>
    </w:p>
    <w:p w14:paraId="658E7D85" w14:textId="5BF21154" w:rsidR="001B4C3C" w:rsidRPr="003058E1" w:rsidRDefault="001B4C3C" w:rsidP="003058E1">
      <w:pPr>
        <w:rPr>
          <w:rFonts w:cs="Arial"/>
        </w:rPr>
      </w:pPr>
      <w:r w:rsidRPr="003058E1">
        <w:rPr>
          <w:rFonts w:cs="Arial"/>
        </w:rPr>
        <w:t>Th</w:t>
      </w:r>
      <w:r w:rsidR="00006F87" w:rsidRPr="003058E1">
        <w:rPr>
          <w:rFonts w:cs="Arial"/>
          <w:lang w:val="gd-GB"/>
        </w:rPr>
        <w:t>a am Bòrd air còig p</w:t>
      </w:r>
      <w:r w:rsidR="00D60602" w:rsidRPr="003058E1">
        <w:rPr>
          <w:rFonts w:cs="Arial"/>
          <w:lang w:val="gd-GB"/>
        </w:rPr>
        <w:t>h</w:t>
      </w:r>
      <w:r w:rsidR="00006F87" w:rsidRPr="003058E1">
        <w:rPr>
          <w:rFonts w:cs="Arial"/>
          <w:lang w:val="gd-GB"/>
        </w:rPr>
        <w:t>rìomh raointean de liubhairt seirbheis a chomharrachadh</w:t>
      </w:r>
      <w:r w:rsidR="00D60602" w:rsidRPr="003058E1">
        <w:rPr>
          <w:rFonts w:cs="Arial"/>
          <w:lang w:val="gd-GB"/>
        </w:rPr>
        <w:t xml:space="preserve">, leis a bheil e airson Coimisean na Croitearachd dèiligeadh nuair a tha iad a’ deasachadh a’ Phlana Ghàidhlig aca:  </w:t>
      </w:r>
      <w:r w:rsidR="00006F87" w:rsidRPr="003058E1">
        <w:rPr>
          <w:rFonts w:cs="Arial"/>
          <w:lang w:val="gd-GB"/>
        </w:rPr>
        <w:t xml:space="preserve"> </w:t>
      </w:r>
      <w:r w:rsidRPr="003058E1">
        <w:rPr>
          <w:rFonts w:cs="Arial"/>
        </w:rPr>
        <w:t xml:space="preserve"> </w:t>
      </w:r>
    </w:p>
    <w:p w14:paraId="26723C8C" w14:textId="099CD6B3" w:rsidR="001B4C3C" w:rsidRPr="003058E1" w:rsidRDefault="00D60602" w:rsidP="007C535B">
      <w:pPr>
        <w:pStyle w:val="ListParagraph"/>
        <w:numPr>
          <w:ilvl w:val="0"/>
          <w:numId w:val="4"/>
        </w:numPr>
        <w:spacing w:before="120"/>
        <w:ind w:left="567" w:hanging="425"/>
        <w:contextualSpacing w:val="0"/>
        <w:rPr>
          <w:rFonts w:cs="Arial"/>
        </w:rPr>
      </w:pPr>
      <w:r w:rsidRPr="003058E1">
        <w:rPr>
          <w:rFonts w:cs="Arial"/>
          <w:lang w:val="gd-GB"/>
        </w:rPr>
        <w:t>Inbhe</w:t>
      </w:r>
    </w:p>
    <w:p w14:paraId="0789898D" w14:textId="171DF900" w:rsidR="001B4C3C" w:rsidRPr="003058E1" w:rsidRDefault="00D60602" w:rsidP="007C535B">
      <w:pPr>
        <w:pStyle w:val="ListParagraph"/>
        <w:numPr>
          <w:ilvl w:val="0"/>
          <w:numId w:val="4"/>
        </w:numPr>
        <w:spacing w:before="120"/>
        <w:ind w:left="567" w:hanging="425"/>
        <w:contextualSpacing w:val="0"/>
        <w:rPr>
          <w:rFonts w:cs="Arial"/>
        </w:rPr>
      </w:pPr>
      <w:r w:rsidRPr="003058E1">
        <w:rPr>
          <w:rFonts w:cs="Arial"/>
          <w:lang w:val="gd-GB"/>
        </w:rPr>
        <w:t>Conaltradh leis a’ phoball</w:t>
      </w:r>
    </w:p>
    <w:p w14:paraId="426E8CA9" w14:textId="38916ABA" w:rsidR="001B4C3C" w:rsidRPr="003058E1" w:rsidRDefault="00D60602" w:rsidP="007C535B">
      <w:pPr>
        <w:pStyle w:val="ListParagraph"/>
        <w:numPr>
          <w:ilvl w:val="0"/>
          <w:numId w:val="4"/>
        </w:numPr>
        <w:spacing w:before="120"/>
        <w:ind w:left="567" w:hanging="425"/>
        <w:contextualSpacing w:val="0"/>
        <w:rPr>
          <w:rFonts w:cs="Arial"/>
        </w:rPr>
      </w:pPr>
      <w:r w:rsidRPr="003058E1">
        <w:rPr>
          <w:rFonts w:cs="Arial"/>
          <w:lang w:val="gd-GB"/>
        </w:rPr>
        <w:t>Fiosrachadh</w:t>
      </w:r>
    </w:p>
    <w:p w14:paraId="26171034" w14:textId="2DC31F21" w:rsidR="001B4C3C" w:rsidRPr="003058E1" w:rsidRDefault="00D60602" w:rsidP="007C535B">
      <w:pPr>
        <w:pStyle w:val="ListParagraph"/>
        <w:numPr>
          <w:ilvl w:val="0"/>
          <w:numId w:val="4"/>
        </w:numPr>
        <w:spacing w:before="120"/>
        <w:ind w:left="567" w:hanging="425"/>
        <w:contextualSpacing w:val="0"/>
        <w:rPr>
          <w:rFonts w:cs="Arial"/>
        </w:rPr>
      </w:pPr>
      <w:r w:rsidRPr="003058E1">
        <w:rPr>
          <w:rFonts w:cs="Arial"/>
          <w:lang w:val="gd-GB"/>
        </w:rPr>
        <w:t>Luchd-obrach</w:t>
      </w:r>
    </w:p>
    <w:p w14:paraId="5DD56871" w14:textId="2E5DB4E9" w:rsidR="001B4C3C" w:rsidRPr="003058E1" w:rsidRDefault="001B4C3C" w:rsidP="007C535B">
      <w:pPr>
        <w:pStyle w:val="ListParagraph"/>
        <w:numPr>
          <w:ilvl w:val="0"/>
          <w:numId w:val="4"/>
        </w:numPr>
        <w:spacing w:before="120" w:after="240"/>
        <w:ind w:left="567" w:hanging="425"/>
        <w:contextualSpacing w:val="0"/>
        <w:rPr>
          <w:rFonts w:cs="Arial"/>
        </w:rPr>
      </w:pPr>
      <w:r w:rsidRPr="003058E1">
        <w:rPr>
          <w:rFonts w:cs="Arial"/>
        </w:rPr>
        <w:t>Corp</w:t>
      </w:r>
      <w:r w:rsidR="00D60602" w:rsidRPr="003058E1">
        <w:rPr>
          <w:rFonts w:cs="Arial"/>
          <w:lang w:val="gd-GB"/>
        </w:rPr>
        <w:t>a</w:t>
      </w:r>
      <w:r w:rsidRPr="003058E1">
        <w:rPr>
          <w:rFonts w:cs="Arial"/>
        </w:rPr>
        <w:t>s</w:t>
      </w:r>
    </w:p>
    <w:p w14:paraId="0EDC79A3" w14:textId="77777777" w:rsidR="007C535B" w:rsidRDefault="007C535B" w:rsidP="003058E1">
      <w:pPr>
        <w:rPr>
          <w:rFonts w:cs="Arial"/>
        </w:rPr>
      </w:pPr>
      <w:r>
        <w:rPr>
          <w:rFonts w:cs="Arial"/>
        </w:rPr>
        <w:br w:type="page"/>
      </w:r>
    </w:p>
    <w:p w14:paraId="5F1490D0" w14:textId="5654D0D6" w:rsidR="001B4C3C" w:rsidRPr="003058E1" w:rsidRDefault="001B4C3C" w:rsidP="003058E1">
      <w:pPr>
        <w:rPr>
          <w:rFonts w:cs="Arial"/>
        </w:rPr>
      </w:pPr>
      <w:r w:rsidRPr="003058E1">
        <w:rPr>
          <w:rFonts w:cs="Arial"/>
        </w:rPr>
        <w:lastRenderedPageBreak/>
        <w:t>Th</w:t>
      </w:r>
      <w:r w:rsidR="00D60602" w:rsidRPr="003058E1">
        <w:rPr>
          <w:rFonts w:cs="Arial"/>
          <w:lang w:val="gd-GB"/>
        </w:rPr>
        <w:t xml:space="preserve">a àite cudromach aig na prìomh dhealasan ann an togail ìomhaigh agus faicsinneachd na Gàidhlig. Tha an Coimisean an dùil cleachdadh na Gàidhlig a dhèanamh comasach agus a bhrosnachadh tro na prìomh còig raointean gu h-àrd, gus ìomhaigh na Gàidhlig a thogail na obrachaidhean gnothachais agus ann an liubhairt a sheirbheisean riaghlaidh. </w:t>
      </w:r>
    </w:p>
    <w:p w14:paraId="33046CA1" w14:textId="77777777" w:rsidR="001B4C3C" w:rsidRPr="003058E1" w:rsidRDefault="001B4C3C" w:rsidP="003058E1">
      <w:pPr>
        <w:rPr>
          <w:rFonts w:cs="Arial"/>
        </w:rPr>
      </w:pPr>
    </w:p>
    <w:p w14:paraId="4BC83A00" w14:textId="54D3F34C" w:rsidR="001B4C3C" w:rsidRPr="003058E1" w:rsidRDefault="00D60602" w:rsidP="003058E1">
      <w:pPr>
        <w:rPr>
          <w:rFonts w:cs="Arial"/>
        </w:rPr>
      </w:pPr>
      <w:r w:rsidRPr="003058E1">
        <w:rPr>
          <w:rFonts w:cs="Arial"/>
          <w:lang w:val="gd-GB"/>
        </w:rPr>
        <w:t xml:space="preserve">Tha Coimisean na Croitearachd ag obrachadh air a’ Ghàidhealtachd agus Eileanan na h-Alba. Tha na h-Eileanan a Tuath co-cheangailte ri cànanan Nòrnais seach Gàidhlig, agus tha mòran luchd-labhairt na Gàidhlig a thuilleadh air ceanglaichean làidir cultarach leis a’ Ghàidhlig anns an Eilean Sgitheanach agus na h-Eileanan an Iar. </w:t>
      </w:r>
      <w:r w:rsidR="00D61291" w:rsidRPr="003058E1">
        <w:rPr>
          <w:rFonts w:cs="Arial"/>
          <w:lang w:val="gd-GB"/>
        </w:rPr>
        <w:t xml:space="preserve">Ann an sgìrean croitearachd eile, bha a’ Ghàidhlig ga cleachdadh san àm a dh’fhalbh ach </w:t>
      </w:r>
      <w:r w:rsidR="00334402" w:rsidRPr="003058E1">
        <w:rPr>
          <w:rFonts w:cs="Arial"/>
          <w:lang w:val="gd-GB"/>
        </w:rPr>
        <w:t>chan eil cleachdadh na Gàidhlig cho cumanta ’s a bha e.</w:t>
      </w:r>
      <w:r w:rsidR="00D61291" w:rsidRPr="003058E1">
        <w:rPr>
          <w:rFonts w:cs="Arial"/>
          <w:lang w:val="gd-GB"/>
        </w:rPr>
        <w:t xml:space="preserve"> Tha Coimisean na Croitearachd air gabhail ris an ìre as ìsle de sholar anns gach raon obrachaidh againn agus air ìre nas àirde de sholar a chleachdadh ann an raointean far a bheil an àireamh de luchd-labhairt na Gàidhlig nas àirde. </w:t>
      </w:r>
    </w:p>
    <w:p w14:paraId="5B65DFD9" w14:textId="77777777" w:rsidR="001B4C3C" w:rsidRPr="003058E1" w:rsidRDefault="001B4C3C" w:rsidP="003058E1">
      <w:pPr>
        <w:rPr>
          <w:rFonts w:cs="Arial"/>
        </w:rPr>
      </w:pPr>
    </w:p>
    <w:p w14:paraId="6E497D78" w14:textId="3D854B32" w:rsidR="001B4C3C" w:rsidRPr="003058E1" w:rsidRDefault="003F43B1" w:rsidP="003058E1">
      <w:pPr>
        <w:rPr>
          <w:rFonts w:cs="Arial"/>
        </w:rPr>
      </w:pPr>
      <w:r w:rsidRPr="003058E1">
        <w:rPr>
          <w:rFonts w:cs="Arial"/>
          <w:lang w:val="gd-GB"/>
        </w:rPr>
        <w:t xml:space="preserve">Tha Coimisean na Croitearachd dealasach a thaobh cleachdadh na Gàidhlig adhartachadh, agus tha an earrann seo a’ mìneachadh na h-ìre de sholar Gàidhlig a tha e a’ sùileachadh ri sholarachadh ann am beatha 5-bliadhna a’ Phlana. Tha am Plana Gàidhlig a’ riochdachadh puing tòiseachaidh, agus tha Coimisean na Croitearachd an dòchas a dhol seachad air targaidean agus solar Gàidhlig a mheudachadh beag air bheag thar beatha a’ phlana. </w:t>
      </w:r>
    </w:p>
    <w:p w14:paraId="145F452E" w14:textId="77777777" w:rsidR="001B4C3C" w:rsidRPr="003058E1" w:rsidRDefault="001B4C3C" w:rsidP="003058E1">
      <w:pPr>
        <w:rPr>
          <w:rFonts w:cs="Arial"/>
        </w:rPr>
      </w:pPr>
    </w:p>
    <w:p w14:paraId="25EDAE6F" w14:textId="284C0358" w:rsidR="001B4C3C" w:rsidRDefault="003F43B1" w:rsidP="003058E1">
      <w:pPr>
        <w:rPr>
          <w:rFonts w:cs="Arial"/>
          <w:lang w:val="gd-GB"/>
        </w:rPr>
      </w:pPr>
      <w:r w:rsidRPr="003058E1">
        <w:rPr>
          <w:rFonts w:cs="Arial"/>
          <w:lang w:val="gd-GB"/>
        </w:rPr>
        <w:t>Tha na duilleagan a leanas a’ toirt fiosrachadh mionaideach mu na gnìomhan a bhios an Coimisein a’ gabhail os làimh, a thaobh dealasan seirbheis chorporra thar nan còig bliadhna a tha ri teachd, gus am Plana seo a bhuileachadh gu h-èifeachdach.</w:t>
      </w:r>
    </w:p>
    <w:p w14:paraId="07292109" w14:textId="025DE6CE" w:rsidR="007C535B" w:rsidRDefault="007C535B" w:rsidP="003058E1">
      <w:pPr>
        <w:rPr>
          <w:rFonts w:cs="Arial"/>
          <w:lang w:val="gd-GB"/>
        </w:rPr>
      </w:pPr>
      <w:r>
        <w:rPr>
          <w:rFonts w:cs="Arial"/>
          <w:lang w:val="gd-GB"/>
        </w:rPr>
        <w:br w:type="page"/>
      </w:r>
    </w:p>
    <w:p w14:paraId="6D7D2985" w14:textId="63DC9B3C" w:rsidR="001B4C3C" w:rsidRPr="007C535B" w:rsidRDefault="003F43B1" w:rsidP="007C535B">
      <w:pPr>
        <w:pStyle w:val="Heading2"/>
        <w:spacing w:before="0"/>
      </w:pPr>
      <w:bookmarkStart w:id="61" w:name="_Toc59017810"/>
      <w:proofErr w:type="spellStart"/>
      <w:r w:rsidRPr="007C535B">
        <w:lastRenderedPageBreak/>
        <w:t>Inbhe</w:t>
      </w:r>
      <w:bookmarkEnd w:id="61"/>
      <w:proofErr w:type="spellEnd"/>
    </w:p>
    <w:p w14:paraId="75AEB2D9" w14:textId="63B51401" w:rsidR="001B4C3C" w:rsidRPr="007C535B" w:rsidRDefault="003F43B1" w:rsidP="007C535B">
      <w:pPr>
        <w:rPr>
          <w:rFonts w:cs="Arial"/>
        </w:rPr>
      </w:pPr>
      <w:r w:rsidRPr="007C535B">
        <w:rPr>
          <w:rFonts w:cs="Arial"/>
          <w:lang w:val="gd-GB"/>
        </w:rPr>
        <w:t>Tha làthaireachd na Gàidhlig ann an dearbh-aithne cho</w:t>
      </w:r>
      <w:r w:rsidR="008960DD" w:rsidRPr="007C535B">
        <w:rPr>
          <w:rFonts w:cs="Arial"/>
          <w:lang w:val="gd-GB"/>
        </w:rPr>
        <w:t>r</w:t>
      </w:r>
      <w:r w:rsidRPr="007C535B">
        <w:rPr>
          <w:rFonts w:cs="Arial"/>
          <w:lang w:val="gd-GB"/>
        </w:rPr>
        <w:t>por</w:t>
      </w:r>
      <w:r w:rsidR="008960DD" w:rsidRPr="007C535B">
        <w:rPr>
          <w:rFonts w:cs="Arial"/>
          <w:lang w:val="gd-GB"/>
        </w:rPr>
        <w:t>r</w:t>
      </w:r>
      <w:r w:rsidRPr="007C535B">
        <w:rPr>
          <w:rFonts w:cs="Arial"/>
          <w:lang w:val="gd-GB"/>
        </w:rPr>
        <w:t>a agus soidhneach</w:t>
      </w:r>
      <w:r w:rsidR="004438E9" w:rsidRPr="007C535B">
        <w:rPr>
          <w:rFonts w:cs="Arial"/>
          <w:lang w:val="gd-GB"/>
        </w:rPr>
        <w:t>adh</w:t>
      </w:r>
      <w:r w:rsidRPr="007C535B">
        <w:rPr>
          <w:rFonts w:cs="Arial"/>
          <w:lang w:val="gd-GB"/>
        </w:rPr>
        <w:t xml:space="preserve"> </w:t>
      </w:r>
      <w:r w:rsidR="008960DD" w:rsidRPr="007C535B">
        <w:rPr>
          <w:rFonts w:cs="Arial"/>
          <w:lang w:val="gd-GB"/>
        </w:rPr>
        <w:t>ùghdarrais ionadail gu mòr a’ neartachadh faicsinneachd a’ chànain, meudachadh a h-inbhe agus a’ dèanamh aithris chudromach mu dheidhinn mar a thathar a’ cur luach air Gàidhlig agus a’ toirt aithne dhi. Faodaidh leasachadh air cleachdadh na Gàidhlig tro shoidhneach</w:t>
      </w:r>
      <w:r w:rsidR="004438E9" w:rsidRPr="007C535B">
        <w:rPr>
          <w:rFonts w:cs="Arial"/>
          <w:lang w:val="gd-GB"/>
        </w:rPr>
        <w:t>adh</w:t>
      </w:r>
      <w:r w:rsidR="008960DD" w:rsidRPr="007C535B">
        <w:rPr>
          <w:rFonts w:cs="Arial"/>
          <w:lang w:val="gd-GB"/>
        </w:rPr>
        <w:t xml:space="preserve"> briathrachas luchd-labhairt a shaidhbhreachadh, mothachadh a’ phobaill don chànan a thogail agus cuir ri a leasachadh. </w:t>
      </w:r>
    </w:p>
    <w:p w14:paraId="4A101F73" w14:textId="77777777" w:rsidR="001B4C3C" w:rsidRPr="007C535B" w:rsidRDefault="001B4C3C" w:rsidP="007C535B">
      <w:pPr>
        <w:rPr>
          <w:rFonts w:cs="Arial"/>
        </w:rPr>
      </w:pPr>
    </w:p>
    <w:p w14:paraId="4E74C0BB" w14:textId="6937F09C" w:rsidR="007C535B" w:rsidRDefault="001B4C3C" w:rsidP="00E97685">
      <w:pPr>
        <w:spacing w:after="120"/>
        <w:rPr>
          <w:rFonts w:cs="Arial"/>
          <w:lang w:val="gd-GB"/>
        </w:rPr>
      </w:pPr>
      <w:r w:rsidRPr="007C535B">
        <w:rPr>
          <w:rFonts w:cs="Arial"/>
        </w:rPr>
        <w:t>Th</w:t>
      </w:r>
      <w:r w:rsidR="008960DD" w:rsidRPr="007C535B">
        <w:rPr>
          <w:rFonts w:cs="Arial"/>
          <w:lang w:val="gd-GB"/>
        </w:rPr>
        <w:t>a Coimisean na Croitearachd ag aithneachadh cudromachd a bhith a’ leudachadh faicsinneachd na Gàidhlig agus a’ neartachadh a h-inbhe.</w:t>
      </w:r>
    </w:p>
    <w:tbl>
      <w:tblPr>
        <w:tblStyle w:val="TableGrid"/>
        <w:tblW w:w="0" w:type="auto"/>
        <w:tblLook w:val="04A0" w:firstRow="1" w:lastRow="0" w:firstColumn="1" w:lastColumn="0" w:noHBand="0" w:noVBand="1"/>
      </w:tblPr>
      <w:tblGrid>
        <w:gridCol w:w="2647"/>
        <w:gridCol w:w="6413"/>
      </w:tblGrid>
      <w:tr w:rsidR="00E97685" w:rsidRPr="00E97685" w14:paraId="613ED0BD" w14:textId="77777777" w:rsidTr="004C37B0">
        <w:tc>
          <w:tcPr>
            <w:tcW w:w="2647" w:type="dxa"/>
            <w:shd w:val="clear" w:color="auto" w:fill="70AD47" w:themeFill="accent6"/>
          </w:tcPr>
          <w:p w14:paraId="2BD774B3" w14:textId="77777777" w:rsidR="00E97685" w:rsidRPr="00E97685" w:rsidRDefault="00E97685" w:rsidP="004C37B0">
            <w:pPr>
              <w:spacing w:before="40" w:after="40"/>
              <w:rPr>
                <w:rFonts w:cs="Arial"/>
                <w:b/>
                <w:bCs/>
                <w:lang w:val="gd-GB"/>
              </w:rPr>
            </w:pPr>
            <w:r w:rsidRPr="00E97685">
              <w:rPr>
                <w:rFonts w:cs="Arial"/>
                <w:b/>
                <w:bCs/>
                <w:lang w:val="gd-GB"/>
              </w:rPr>
              <w:t>FUINCSEAN LEASACHAIDH</w:t>
            </w:r>
          </w:p>
        </w:tc>
        <w:tc>
          <w:tcPr>
            <w:tcW w:w="6413" w:type="dxa"/>
            <w:shd w:val="clear" w:color="auto" w:fill="70AD47" w:themeFill="accent6"/>
          </w:tcPr>
          <w:p w14:paraId="03A4B84B" w14:textId="77777777" w:rsidR="00E97685" w:rsidRPr="00E97685" w:rsidRDefault="00E97685" w:rsidP="004C37B0">
            <w:pPr>
              <w:spacing w:before="40" w:after="40"/>
              <w:rPr>
                <w:rFonts w:cs="Arial"/>
                <w:b/>
                <w:bCs/>
                <w:lang w:val="gd-GB"/>
              </w:rPr>
            </w:pPr>
            <w:r w:rsidRPr="00E97685">
              <w:rPr>
                <w:rFonts w:cs="Arial"/>
                <w:b/>
                <w:bCs/>
                <w:lang w:val="gd-GB"/>
              </w:rPr>
              <w:t>SUAICHEANTAS CORPORRA</w:t>
            </w:r>
          </w:p>
        </w:tc>
      </w:tr>
      <w:tr w:rsidR="00E97685" w:rsidRPr="00E97685" w14:paraId="469834E9" w14:textId="77777777" w:rsidTr="004C37B0">
        <w:tc>
          <w:tcPr>
            <w:tcW w:w="2647" w:type="dxa"/>
            <w:shd w:val="clear" w:color="auto" w:fill="C5E0B3" w:themeFill="accent6" w:themeFillTint="66"/>
          </w:tcPr>
          <w:p w14:paraId="41DAC50B" w14:textId="77777777" w:rsidR="00E97685" w:rsidRPr="00E97685" w:rsidRDefault="00E97685" w:rsidP="004C37B0">
            <w:pPr>
              <w:spacing w:before="40" w:after="40"/>
              <w:rPr>
                <w:rFonts w:cs="Arial"/>
                <w:b/>
                <w:bCs/>
                <w:lang w:val="gd-GB"/>
              </w:rPr>
            </w:pPr>
            <w:proofErr w:type="spellStart"/>
            <w:r w:rsidRPr="00E97685">
              <w:rPr>
                <w:b/>
                <w:bCs/>
              </w:rPr>
              <w:t>Buil</w:t>
            </w:r>
            <w:proofErr w:type="spellEnd"/>
            <w:r w:rsidRPr="00E97685">
              <w:rPr>
                <w:b/>
                <w:bCs/>
              </w:rPr>
              <w:t xml:space="preserve"> </w:t>
            </w:r>
            <w:proofErr w:type="spellStart"/>
            <w:r w:rsidRPr="00E97685">
              <w:rPr>
                <w:b/>
                <w:bCs/>
              </w:rPr>
              <w:t>Mholta</w:t>
            </w:r>
            <w:proofErr w:type="spellEnd"/>
            <w:r w:rsidRPr="00E97685">
              <w:rPr>
                <w:b/>
                <w:bCs/>
              </w:rPr>
              <w:t>:</w:t>
            </w:r>
          </w:p>
        </w:tc>
        <w:tc>
          <w:tcPr>
            <w:tcW w:w="6413" w:type="dxa"/>
          </w:tcPr>
          <w:p w14:paraId="00C5FD6F" w14:textId="77777777" w:rsidR="00E97685" w:rsidRPr="00E97685" w:rsidRDefault="00E97685" w:rsidP="008A5E46">
            <w:pPr>
              <w:spacing w:before="40" w:after="40"/>
              <w:rPr>
                <w:rFonts w:cs="Arial"/>
              </w:rPr>
            </w:pPr>
            <w:r w:rsidRPr="00E97685">
              <w:rPr>
                <w:rFonts w:cs="Arial"/>
                <w:lang w:val="gd-GB"/>
              </w:rPr>
              <w:t xml:space="preserve">Àbhaisteachadh faicsinneachd is cluinntinneachd na Gàidhlig mar phrìomh eileamaid de dhearbh-aithne Coimisean na Croitearachd. </w:t>
            </w:r>
          </w:p>
        </w:tc>
      </w:tr>
      <w:tr w:rsidR="00E97685" w:rsidRPr="00E97685" w14:paraId="558C0F0D" w14:textId="77777777" w:rsidTr="004C37B0">
        <w:tc>
          <w:tcPr>
            <w:tcW w:w="2647" w:type="dxa"/>
            <w:shd w:val="clear" w:color="auto" w:fill="C5E0B3" w:themeFill="accent6" w:themeFillTint="66"/>
          </w:tcPr>
          <w:p w14:paraId="5832A137" w14:textId="77777777" w:rsidR="00E97685" w:rsidRPr="00E97685" w:rsidRDefault="00E97685" w:rsidP="004C37B0">
            <w:pPr>
              <w:spacing w:before="40" w:after="40"/>
              <w:rPr>
                <w:rFonts w:cs="Arial"/>
                <w:b/>
                <w:bCs/>
                <w:lang w:val="gd-GB"/>
              </w:rPr>
            </w:pPr>
            <w:proofErr w:type="spellStart"/>
            <w:r w:rsidRPr="00E97685">
              <w:rPr>
                <w:b/>
                <w:bCs/>
              </w:rPr>
              <w:t>Cleachdadh</w:t>
            </w:r>
            <w:proofErr w:type="spellEnd"/>
            <w:r w:rsidRPr="00E97685">
              <w:rPr>
                <w:b/>
                <w:bCs/>
              </w:rPr>
              <w:t xml:space="preserve"> </w:t>
            </w:r>
            <w:proofErr w:type="spellStart"/>
            <w:r w:rsidRPr="00E97685">
              <w:rPr>
                <w:b/>
                <w:bCs/>
              </w:rPr>
              <w:t>Làithreach</w:t>
            </w:r>
            <w:proofErr w:type="spellEnd"/>
            <w:r w:rsidRPr="00E97685">
              <w:rPr>
                <w:b/>
                <w:bCs/>
              </w:rPr>
              <w:t>:</w:t>
            </w:r>
          </w:p>
        </w:tc>
        <w:tc>
          <w:tcPr>
            <w:tcW w:w="6413" w:type="dxa"/>
          </w:tcPr>
          <w:p w14:paraId="295FA6BB" w14:textId="77777777" w:rsidR="00E97685" w:rsidRPr="00E97685" w:rsidRDefault="00E97685" w:rsidP="008A5E46">
            <w:pPr>
              <w:spacing w:before="40" w:after="40"/>
              <w:rPr>
                <w:rFonts w:cs="Arial"/>
              </w:rPr>
            </w:pPr>
            <w:r w:rsidRPr="00E97685">
              <w:rPr>
                <w:rFonts w:cs="Arial"/>
                <w:lang w:val="gd-GB"/>
              </w:rPr>
              <w:t xml:space="preserve">Tha suaicheantas a’ Choimsein gu h-iomlan dà-chànanach; pàipearachd, a’ gabhail a-steach cinn-litreach, bileagan conaltraidh is cairtean gnothachais gu h-iomlan dà-chànanach; tiotal dhreuchdan, ainm roinnean is sgioba, ainmean-sgrìobhte phuist-d, teachdaireachdan phuist-d fèin-ghluasadach dà-chànanach, prìomh fhoillseachaidhean dà-chànanch leithid an Aithisg Bhliadhnail. </w:t>
            </w:r>
          </w:p>
        </w:tc>
      </w:tr>
      <w:tr w:rsidR="00E97685" w:rsidRPr="00E97685" w14:paraId="3FA65D69" w14:textId="77777777" w:rsidTr="004C37B0">
        <w:tc>
          <w:tcPr>
            <w:tcW w:w="2647" w:type="dxa"/>
            <w:shd w:val="clear" w:color="auto" w:fill="C5E0B3" w:themeFill="accent6" w:themeFillTint="66"/>
          </w:tcPr>
          <w:p w14:paraId="792A4B9F" w14:textId="77777777" w:rsidR="00E97685" w:rsidRPr="00E97685" w:rsidRDefault="00E97685" w:rsidP="004C37B0">
            <w:pPr>
              <w:spacing w:before="40" w:after="40"/>
              <w:rPr>
                <w:rFonts w:cs="Arial"/>
                <w:b/>
                <w:bCs/>
                <w:lang w:val="gd-GB"/>
              </w:rPr>
            </w:pPr>
            <w:proofErr w:type="spellStart"/>
            <w:r w:rsidRPr="00E97685">
              <w:rPr>
                <w:b/>
                <w:bCs/>
              </w:rPr>
              <w:t>Gnìomh</w:t>
            </w:r>
            <w:proofErr w:type="spellEnd"/>
            <w:r w:rsidRPr="00E97685">
              <w:rPr>
                <w:b/>
                <w:bCs/>
              </w:rPr>
              <w:t xml:space="preserve"> a </w:t>
            </w:r>
            <w:proofErr w:type="spellStart"/>
            <w:r w:rsidRPr="00E97685">
              <w:rPr>
                <w:b/>
                <w:bCs/>
              </w:rPr>
              <w:t>dhìth</w:t>
            </w:r>
            <w:proofErr w:type="spellEnd"/>
            <w:r w:rsidRPr="00E97685">
              <w:rPr>
                <w:b/>
                <w:bCs/>
              </w:rPr>
              <w:t>:</w:t>
            </w:r>
          </w:p>
        </w:tc>
        <w:tc>
          <w:tcPr>
            <w:tcW w:w="6413" w:type="dxa"/>
          </w:tcPr>
          <w:p w14:paraId="66A41429" w14:textId="77777777" w:rsidR="00E97685" w:rsidRPr="00E97685" w:rsidRDefault="00E97685" w:rsidP="008A5E46">
            <w:pPr>
              <w:spacing w:before="40" w:after="40"/>
              <w:rPr>
                <w:rFonts w:cs="Arial"/>
              </w:rPr>
            </w:pPr>
            <w:r w:rsidRPr="00E97685">
              <w:rPr>
                <w:rFonts w:cs="Arial"/>
                <w:lang w:val="gd-GB"/>
              </w:rPr>
              <w:t xml:space="preserve">Bidh luchd-obrach uile air am brosnachadh gu teachdaireachd Ghàidhlig a chumail air a’ fòn deasg aca agus na gnìomhan gu h-àrd uile a leantainn. </w:t>
            </w:r>
          </w:p>
        </w:tc>
      </w:tr>
      <w:tr w:rsidR="00E97685" w:rsidRPr="00E97685" w14:paraId="5FA2F188" w14:textId="77777777" w:rsidTr="004C37B0">
        <w:tc>
          <w:tcPr>
            <w:tcW w:w="2647" w:type="dxa"/>
            <w:shd w:val="clear" w:color="auto" w:fill="C5E0B3" w:themeFill="accent6" w:themeFillTint="66"/>
          </w:tcPr>
          <w:p w14:paraId="6C5A49ED" w14:textId="77777777" w:rsidR="00E97685" w:rsidRPr="00E97685" w:rsidRDefault="00E97685" w:rsidP="004C37B0">
            <w:pPr>
              <w:spacing w:before="40" w:after="40"/>
              <w:rPr>
                <w:rFonts w:cs="Arial"/>
                <w:b/>
                <w:bCs/>
                <w:lang w:val="gd-GB"/>
              </w:rPr>
            </w:pPr>
            <w:proofErr w:type="spellStart"/>
            <w:r w:rsidRPr="00E97685">
              <w:rPr>
                <w:b/>
                <w:bCs/>
              </w:rPr>
              <w:t>Ceann-latha</w:t>
            </w:r>
            <w:proofErr w:type="spellEnd"/>
            <w:r w:rsidRPr="00E97685">
              <w:rPr>
                <w:b/>
                <w:bCs/>
              </w:rPr>
              <w:t xml:space="preserve"> </w:t>
            </w:r>
            <w:proofErr w:type="spellStart"/>
            <w:r w:rsidRPr="00E97685">
              <w:rPr>
                <w:b/>
                <w:bCs/>
              </w:rPr>
              <w:t>amasaichte</w:t>
            </w:r>
            <w:proofErr w:type="spellEnd"/>
            <w:r w:rsidRPr="00E97685">
              <w:rPr>
                <w:b/>
                <w:bCs/>
              </w:rPr>
              <w:t>:</w:t>
            </w:r>
          </w:p>
        </w:tc>
        <w:tc>
          <w:tcPr>
            <w:tcW w:w="6413" w:type="dxa"/>
          </w:tcPr>
          <w:p w14:paraId="5ED2FF8F" w14:textId="77777777" w:rsidR="00E97685" w:rsidRPr="00E97685" w:rsidRDefault="00E97685" w:rsidP="008A5E46">
            <w:pPr>
              <w:spacing w:before="40" w:after="40"/>
              <w:rPr>
                <w:rFonts w:cs="Arial"/>
                <w:lang w:val="gd-GB"/>
              </w:rPr>
            </w:pPr>
            <w:r w:rsidRPr="00E97685">
              <w:rPr>
                <w:rFonts w:cs="Arial"/>
              </w:rPr>
              <w:t xml:space="preserve">2021 </w:t>
            </w:r>
            <w:r w:rsidRPr="00E97685">
              <w:rPr>
                <w:rFonts w:cs="Arial"/>
                <w:lang w:val="gd-GB"/>
              </w:rPr>
              <w:t>agus às a dhèidh.</w:t>
            </w:r>
          </w:p>
        </w:tc>
      </w:tr>
      <w:tr w:rsidR="00E97685" w:rsidRPr="00E97685" w14:paraId="211BD3CC" w14:textId="77777777" w:rsidTr="004C37B0">
        <w:tc>
          <w:tcPr>
            <w:tcW w:w="2647" w:type="dxa"/>
            <w:shd w:val="clear" w:color="auto" w:fill="C5E0B3" w:themeFill="accent6" w:themeFillTint="66"/>
          </w:tcPr>
          <w:p w14:paraId="0918CD6B" w14:textId="77777777" w:rsidR="00E97685" w:rsidRPr="00E97685" w:rsidRDefault="00E97685" w:rsidP="004C37B0">
            <w:pPr>
              <w:spacing w:before="40" w:after="40"/>
              <w:rPr>
                <w:rFonts w:cs="Arial"/>
                <w:b/>
                <w:bCs/>
                <w:lang w:val="gd-GB"/>
              </w:rPr>
            </w:pPr>
            <w:proofErr w:type="spellStart"/>
            <w:r w:rsidRPr="00E97685">
              <w:rPr>
                <w:b/>
                <w:bCs/>
              </w:rPr>
              <w:t>Oifigear</w:t>
            </w:r>
            <w:proofErr w:type="spellEnd"/>
            <w:r w:rsidRPr="00E97685">
              <w:rPr>
                <w:b/>
                <w:bCs/>
              </w:rPr>
              <w:t xml:space="preserve"> </w:t>
            </w:r>
            <w:proofErr w:type="spellStart"/>
            <w:r w:rsidRPr="00E97685">
              <w:rPr>
                <w:b/>
                <w:bCs/>
              </w:rPr>
              <w:t>Cunntachail</w:t>
            </w:r>
            <w:proofErr w:type="spellEnd"/>
            <w:r w:rsidRPr="00E97685">
              <w:rPr>
                <w:b/>
                <w:bCs/>
              </w:rPr>
              <w:t>:</w:t>
            </w:r>
          </w:p>
        </w:tc>
        <w:tc>
          <w:tcPr>
            <w:tcW w:w="6413" w:type="dxa"/>
          </w:tcPr>
          <w:p w14:paraId="178D41A3" w14:textId="77777777" w:rsidR="00E97685" w:rsidRPr="00E97685" w:rsidRDefault="00E97685" w:rsidP="008A5E46">
            <w:pPr>
              <w:spacing w:before="40" w:after="40"/>
              <w:rPr>
                <w:rFonts w:cs="Arial"/>
                <w:lang w:val="gd-GB"/>
              </w:rPr>
            </w:pPr>
            <w:r w:rsidRPr="00E97685">
              <w:rPr>
                <w:rFonts w:cs="Arial"/>
                <w:lang w:val="gd-GB"/>
              </w:rPr>
              <w:t>Ceannard Gèillidh</w:t>
            </w:r>
          </w:p>
        </w:tc>
      </w:tr>
      <w:tr w:rsidR="00E97685" w:rsidRPr="00E97685" w14:paraId="19BDA3E0" w14:textId="77777777" w:rsidTr="004C37B0">
        <w:tc>
          <w:tcPr>
            <w:tcW w:w="2647" w:type="dxa"/>
            <w:shd w:val="clear" w:color="auto" w:fill="70AD47" w:themeFill="accent6"/>
          </w:tcPr>
          <w:p w14:paraId="4398FAD2" w14:textId="77777777" w:rsidR="00E97685" w:rsidRPr="00E97685" w:rsidRDefault="00E97685" w:rsidP="004C37B0">
            <w:pPr>
              <w:spacing w:before="40" w:after="40"/>
              <w:rPr>
                <w:rFonts w:cs="Arial"/>
                <w:b/>
                <w:bCs/>
              </w:rPr>
            </w:pPr>
            <w:r w:rsidRPr="00E97685">
              <w:rPr>
                <w:rFonts w:cs="Arial"/>
                <w:b/>
                <w:bCs/>
                <w:lang w:val="gd-GB"/>
              </w:rPr>
              <w:t>FUINCSEAN LEASACHAIDH</w:t>
            </w:r>
          </w:p>
        </w:tc>
        <w:tc>
          <w:tcPr>
            <w:tcW w:w="6413" w:type="dxa"/>
            <w:shd w:val="clear" w:color="auto" w:fill="70AD47" w:themeFill="accent6"/>
          </w:tcPr>
          <w:p w14:paraId="5EDB2F97" w14:textId="77777777" w:rsidR="00E97685" w:rsidRPr="00E97685" w:rsidRDefault="00E97685" w:rsidP="004C37B0">
            <w:pPr>
              <w:spacing w:before="40" w:after="40"/>
              <w:rPr>
                <w:rFonts w:cs="Arial"/>
                <w:b/>
                <w:bCs/>
                <w:lang w:val="gd-GB"/>
              </w:rPr>
            </w:pPr>
            <w:r w:rsidRPr="00E97685">
              <w:rPr>
                <w:rFonts w:cs="Arial"/>
                <w:b/>
                <w:bCs/>
              </w:rPr>
              <w:t>S</w:t>
            </w:r>
            <w:r w:rsidRPr="00E97685">
              <w:rPr>
                <w:rFonts w:cs="Arial"/>
                <w:b/>
                <w:bCs/>
                <w:lang w:val="gd-GB"/>
              </w:rPr>
              <w:t>OIDHNEACHADH</w:t>
            </w:r>
          </w:p>
        </w:tc>
      </w:tr>
      <w:tr w:rsidR="00E97685" w:rsidRPr="00E97685" w14:paraId="5F86CC18" w14:textId="77777777" w:rsidTr="004C37B0">
        <w:tc>
          <w:tcPr>
            <w:tcW w:w="2647" w:type="dxa"/>
            <w:shd w:val="clear" w:color="auto" w:fill="C5E0B3" w:themeFill="accent6" w:themeFillTint="66"/>
          </w:tcPr>
          <w:p w14:paraId="1B44910F" w14:textId="77777777" w:rsidR="00E97685" w:rsidRPr="00E97685" w:rsidRDefault="00E97685" w:rsidP="004C37B0">
            <w:pPr>
              <w:spacing w:before="40" w:after="40"/>
              <w:rPr>
                <w:rFonts w:cs="Arial"/>
                <w:b/>
                <w:bCs/>
              </w:rPr>
            </w:pPr>
            <w:proofErr w:type="spellStart"/>
            <w:r w:rsidRPr="00E97685">
              <w:rPr>
                <w:b/>
                <w:bCs/>
              </w:rPr>
              <w:t>Buil</w:t>
            </w:r>
            <w:proofErr w:type="spellEnd"/>
            <w:r w:rsidRPr="00E97685">
              <w:rPr>
                <w:b/>
                <w:bCs/>
              </w:rPr>
              <w:t xml:space="preserve"> </w:t>
            </w:r>
            <w:proofErr w:type="spellStart"/>
            <w:r w:rsidRPr="00E97685">
              <w:rPr>
                <w:b/>
                <w:bCs/>
              </w:rPr>
              <w:t>Mholta</w:t>
            </w:r>
            <w:proofErr w:type="spellEnd"/>
            <w:r w:rsidRPr="00E97685">
              <w:rPr>
                <w:b/>
                <w:bCs/>
              </w:rPr>
              <w:t>:</w:t>
            </w:r>
          </w:p>
        </w:tc>
        <w:tc>
          <w:tcPr>
            <w:tcW w:w="6413" w:type="dxa"/>
          </w:tcPr>
          <w:p w14:paraId="307DA745" w14:textId="77777777" w:rsidR="00E97685" w:rsidRPr="00E97685" w:rsidRDefault="00E97685" w:rsidP="008A5E46">
            <w:pPr>
              <w:spacing w:before="40" w:after="40"/>
              <w:rPr>
                <w:rFonts w:cs="Arial"/>
              </w:rPr>
            </w:pPr>
            <w:r w:rsidRPr="00E97685">
              <w:rPr>
                <w:rFonts w:cs="Arial"/>
                <w:lang w:val="gd-GB"/>
              </w:rPr>
              <w:t>Àbhaisteachadh faicsinneachd is cluinntinneachd na Gàidhlig mar phrìomh eileamaid de dhearbh-aithne agus soidhneachadh Coimisean na Croitearachd.</w:t>
            </w:r>
          </w:p>
        </w:tc>
      </w:tr>
      <w:tr w:rsidR="00E97685" w:rsidRPr="00E97685" w14:paraId="77EEAC58" w14:textId="77777777" w:rsidTr="004C37B0">
        <w:tc>
          <w:tcPr>
            <w:tcW w:w="2647" w:type="dxa"/>
            <w:shd w:val="clear" w:color="auto" w:fill="C5E0B3" w:themeFill="accent6" w:themeFillTint="66"/>
          </w:tcPr>
          <w:p w14:paraId="5150A03D" w14:textId="77777777" w:rsidR="00E97685" w:rsidRPr="00E97685" w:rsidRDefault="00E97685" w:rsidP="004C37B0">
            <w:pPr>
              <w:spacing w:before="40" w:after="40"/>
              <w:rPr>
                <w:rFonts w:cs="Arial"/>
                <w:b/>
                <w:bCs/>
              </w:rPr>
            </w:pPr>
            <w:proofErr w:type="spellStart"/>
            <w:r w:rsidRPr="00E97685">
              <w:rPr>
                <w:b/>
                <w:bCs/>
              </w:rPr>
              <w:t>Cleachdadh</w:t>
            </w:r>
            <w:proofErr w:type="spellEnd"/>
            <w:r w:rsidRPr="00E97685">
              <w:rPr>
                <w:b/>
                <w:bCs/>
              </w:rPr>
              <w:t xml:space="preserve"> </w:t>
            </w:r>
            <w:proofErr w:type="spellStart"/>
            <w:r w:rsidRPr="00E97685">
              <w:rPr>
                <w:b/>
                <w:bCs/>
              </w:rPr>
              <w:t>Làithreach</w:t>
            </w:r>
            <w:proofErr w:type="spellEnd"/>
            <w:r w:rsidRPr="00E97685">
              <w:rPr>
                <w:b/>
                <w:bCs/>
              </w:rPr>
              <w:t>:</w:t>
            </w:r>
          </w:p>
        </w:tc>
        <w:tc>
          <w:tcPr>
            <w:tcW w:w="6413" w:type="dxa"/>
          </w:tcPr>
          <w:p w14:paraId="1D20371A" w14:textId="77777777" w:rsidR="00E97685" w:rsidRPr="00E97685" w:rsidRDefault="00E97685" w:rsidP="008A5E46">
            <w:pPr>
              <w:spacing w:before="40" w:after="40"/>
              <w:rPr>
                <w:rFonts w:cs="Arial"/>
              </w:rPr>
            </w:pPr>
            <w:r w:rsidRPr="00E97685">
              <w:rPr>
                <w:rFonts w:cs="Arial"/>
                <w:lang w:val="gd-GB"/>
              </w:rPr>
              <w:t xml:space="preserve">Tha soidhnichean a-muigh air togalaichean oifis agus ann an raointean pàircidh gu h-iomlan dà-chànanach; tha soidhneachadh uile a-staigh dà-chànanach, soidhnichean agus fiosrachadh don phoball san raon fàilteachais gu h-iomlan dà-chànanach far an gabh sin a dhèanamh. </w:t>
            </w:r>
            <w:r w:rsidRPr="00E97685">
              <w:rPr>
                <w:rFonts w:cs="Arial"/>
              </w:rPr>
              <w:t xml:space="preserve"> </w:t>
            </w:r>
          </w:p>
        </w:tc>
      </w:tr>
      <w:tr w:rsidR="00E97685" w:rsidRPr="00E97685" w14:paraId="4018A150" w14:textId="77777777" w:rsidTr="004C37B0">
        <w:tc>
          <w:tcPr>
            <w:tcW w:w="2647" w:type="dxa"/>
            <w:shd w:val="clear" w:color="auto" w:fill="C5E0B3" w:themeFill="accent6" w:themeFillTint="66"/>
          </w:tcPr>
          <w:p w14:paraId="1A56AC40" w14:textId="77777777" w:rsidR="00E97685" w:rsidRPr="00E97685" w:rsidRDefault="00E97685" w:rsidP="004C37B0">
            <w:pPr>
              <w:spacing w:before="40" w:after="40"/>
              <w:rPr>
                <w:rFonts w:cs="Arial"/>
                <w:b/>
                <w:bCs/>
              </w:rPr>
            </w:pPr>
            <w:proofErr w:type="spellStart"/>
            <w:r w:rsidRPr="00E97685">
              <w:rPr>
                <w:b/>
                <w:bCs/>
              </w:rPr>
              <w:t>Gnìomh</w:t>
            </w:r>
            <w:proofErr w:type="spellEnd"/>
            <w:r w:rsidRPr="00E97685">
              <w:rPr>
                <w:b/>
                <w:bCs/>
              </w:rPr>
              <w:t xml:space="preserve"> a </w:t>
            </w:r>
            <w:proofErr w:type="spellStart"/>
            <w:r w:rsidRPr="00E97685">
              <w:rPr>
                <w:b/>
                <w:bCs/>
              </w:rPr>
              <w:t>dhìth</w:t>
            </w:r>
            <w:proofErr w:type="spellEnd"/>
            <w:r w:rsidRPr="00E97685">
              <w:rPr>
                <w:b/>
                <w:bCs/>
              </w:rPr>
              <w:t>:</w:t>
            </w:r>
          </w:p>
        </w:tc>
        <w:tc>
          <w:tcPr>
            <w:tcW w:w="6413" w:type="dxa"/>
          </w:tcPr>
          <w:p w14:paraId="0A1AC588" w14:textId="77777777" w:rsidR="00E97685" w:rsidRPr="00E97685" w:rsidRDefault="00E97685" w:rsidP="008A5E46">
            <w:pPr>
              <w:spacing w:before="40" w:after="40"/>
              <w:rPr>
                <w:rFonts w:cs="Arial"/>
              </w:rPr>
            </w:pPr>
            <w:r w:rsidRPr="00E97685">
              <w:rPr>
                <w:rFonts w:cs="Arial"/>
                <w:lang w:val="gd-GB"/>
              </w:rPr>
              <w:t>Cumail suas na h-ìre làithreach de shoidhneachadh dà-chànanach agus dèanamh cinnteach gu bheil soidhneachadh ùr sam bith gu h-iomlan dà-chànanach.</w:t>
            </w:r>
          </w:p>
        </w:tc>
      </w:tr>
      <w:tr w:rsidR="00E97685" w:rsidRPr="00E97685" w14:paraId="6057ECA5" w14:textId="77777777" w:rsidTr="004C37B0">
        <w:tc>
          <w:tcPr>
            <w:tcW w:w="2647" w:type="dxa"/>
            <w:shd w:val="clear" w:color="auto" w:fill="C5E0B3" w:themeFill="accent6" w:themeFillTint="66"/>
          </w:tcPr>
          <w:p w14:paraId="0BF148AA" w14:textId="77777777" w:rsidR="00E97685" w:rsidRPr="00E97685" w:rsidRDefault="00E97685" w:rsidP="004C37B0">
            <w:pPr>
              <w:spacing w:before="40" w:after="40"/>
              <w:rPr>
                <w:rFonts w:cs="Arial"/>
                <w:b/>
                <w:bCs/>
              </w:rPr>
            </w:pPr>
            <w:proofErr w:type="spellStart"/>
            <w:r w:rsidRPr="00E97685">
              <w:rPr>
                <w:b/>
                <w:bCs/>
              </w:rPr>
              <w:t>Ceann-latha</w:t>
            </w:r>
            <w:proofErr w:type="spellEnd"/>
            <w:r w:rsidRPr="00E97685">
              <w:rPr>
                <w:b/>
                <w:bCs/>
              </w:rPr>
              <w:t xml:space="preserve"> </w:t>
            </w:r>
            <w:proofErr w:type="spellStart"/>
            <w:r w:rsidRPr="00E97685">
              <w:rPr>
                <w:b/>
                <w:bCs/>
              </w:rPr>
              <w:t>amasaichte</w:t>
            </w:r>
            <w:proofErr w:type="spellEnd"/>
            <w:r w:rsidRPr="00E97685">
              <w:rPr>
                <w:b/>
                <w:bCs/>
              </w:rPr>
              <w:t>:</w:t>
            </w:r>
          </w:p>
        </w:tc>
        <w:tc>
          <w:tcPr>
            <w:tcW w:w="6413" w:type="dxa"/>
          </w:tcPr>
          <w:p w14:paraId="427D69FD" w14:textId="77777777" w:rsidR="00E97685" w:rsidRPr="00E97685" w:rsidRDefault="00E97685" w:rsidP="008A5E46">
            <w:pPr>
              <w:spacing w:before="40" w:after="40"/>
              <w:rPr>
                <w:rFonts w:cs="Arial"/>
                <w:lang w:val="gd-GB"/>
              </w:rPr>
            </w:pPr>
            <w:r w:rsidRPr="00E97685">
              <w:rPr>
                <w:rFonts w:cs="Arial"/>
                <w:lang w:val="gd-GB"/>
              </w:rPr>
              <w:t>Leantainneach</w:t>
            </w:r>
          </w:p>
        </w:tc>
      </w:tr>
      <w:tr w:rsidR="00E97685" w:rsidRPr="00E97685" w14:paraId="677B11E4" w14:textId="77777777" w:rsidTr="004C37B0">
        <w:tc>
          <w:tcPr>
            <w:tcW w:w="2647" w:type="dxa"/>
            <w:shd w:val="clear" w:color="auto" w:fill="C5E0B3" w:themeFill="accent6" w:themeFillTint="66"/>
          </w:tcPr>
          <w:p w14:paraId="281E58B3" w14:textId="77777777" w:rsidR="00E97685" w:rsidRPr="00E97685" w:rsidRDefault="00E97685" w:rsidP="004C37B0">
            <w:pPr>
              <w:spacing w:before="40" w:after="40"/>
              <w:rPr>
                <w:rFonts w:cs="Arial"/>
                <w:b/>
                <w:bCs/>
              </w:rPr>
            </w:pPr>
            <w:proofErr w:type="spellStart"/>
            <w:r w:rsidRPr="00E97685">
              <w:rPr>
                <w:b/>
                <w:bCs/>
              </w:rPr>
              <w:t>Oifigear</w:t>
            </w:r>
            <w:proofErr w:type="spellEnd"/>
            <w:r w:rsidRPr="00E97685">
              <w:rPr>
                <w:b/>
                <w:bCs/>
              </w:rPr>
              <w:t xml:space="preserve"> </w:t>
            </w:r>
            <w:proofErr w:type="spellStart"/>
            <w:r w:rsidRPr="00E97685">
              <w:rPr>
                <w:b/>
                <w:bCs/>
              </w:rPr>
              <w:t>Cunntachail</w:t>
            </w:r>
            <w:proofErr w:type="spellEnd"/>
            <w:r w:rsidRPr="00E97685">
              <w:rPr>
                <w:b/>
                <w:bCs/>
              </w:rPr>
              <w:t>:</w:t>
            </w:r>
          </w:p>
        </w:tc>
        <w:tc>
          <w:tcPr>
            <w:tcW w:w="6413" w:type="dxa"/>
          </w:tcPr>
          <w:p w14:paraId="2F3D8DF1" w14:textId="77777777" w:rsidR="00E97685" w:rsidRPr="00E97685" w:rsidRDefault="00E97685" w:rsidP="008A5E46">
            <w:pPr>
              <w:spacing w:before="40" w:after="40"/>
              <w:rPr>
                <w:rFonts w:cs="Arial"/>
              </w:rPr>
            </w:pPr>
            <w:r w:rsidRPr="00E97685">
              <w:rPr>
                <w:rFonts w:cs="Arial"/>
                <w:lang w:val="gd-GB"/>
              </w:rPr>
              <w:t xml:space="preserve">Buidheann Cleachdaidh Taigh a’ Ghlinne Mhòir  </w:t>
            </w:r>
          </w:p>
        </w:tc>
      </w:tr>
    </w:tbl>
    <w:p w14:paraId="22167C7F" w14:textId="44F105E4" w:rsidR="00E97685" w:rsidRDefault="00E97685" w:rsidP="00E97685">
      <w:pPr>
        <w:spacing w:after="120"/>
        <w:rPr>
          <w:rFonts w:cs="Arial"/>
          <w:lang w:val="gd-GB"/>
        </w:rPr>
      </w:pPr>
      <w:r>
        <w:rPr>
          <w:rFonts w:cs="Arial"/>
          <w:lang w:val="gd-GB"/>
        </w:rPr>
        <w:br w:type="page"/>
      </w:r>
    </w:p>
    <w:p w14:paraId="61B88197" w14:textId="3755C75F" w:rsidR="001B4C3C" w:rsidRPr="004A5206" w:rsidRDefault="00936C14" w:rsidP="004A5206">
      <w:pPr>
        <w:pStyle w:val="Heading2"/>
        <w:spacing w:before="0"/>
      </w:pPr>
      <w:bookmarkStart w:id="62" w:name="_Toc59017811"/>
      <w:proofErr w:type="spellStart"/>
      <w:r w:rsidRPr="004A5206">
        <w:lastRenderedPageBreak/>
        <w:t>Luchd-obrach</w:t>
      </w:r>
      <w:bookmarkEnd w:id="62"/>
      <w:proofErr w:type="spellEnd"/>
    </w:p>
    <w:p w14:paraId="7E506E8B" w14:textId="0CA1FDF4" w:rsidR="001B4C3C" w:rsidRPr="004A5206" w:rsidRDefault="00936C14" w:rsidP="004A5206">
      <w:pPr>
        <w:rPr>
          <w:rFonts w:cs="Arial"/>
        </w:rPr>
      </w:pPr>
      <w:r w:rsidRPr="004A5206">
        <w:rPr>
          <w:rFonts w:cs="Arial"/>
          <w:lang w:val="gd-GB"/>
        </w:rPr>
        <w:t>Gus seirbheisean a’ lìbhrigeadh tro mheadhan na Gàidhlig, tha e riatanach na sgilean obrach air a bheil feum agus sgilean cànain an luchd-obrach a leasachadh. Tha bhith a’ solarachadh ionnsachadh cànain do luchd-obrach a’ cuideachadh le ionnsachadh Gàidhlig inbheach adhartachadh agus ag adhartachadh na Gàidhlig mar sgil fheumail san àite-obrach. Cuiridh comharrachadh air obraichean sa bheil a’ Ghàidhlig na sgil ainmichte gu mòr ri inbhe a’ chànain agus ri bhith ga comharrachadh mar sgil dheimhinneach</w:t>
      </w:r>
      <w:r w:rsidR="001D646B" w:rsidRPr="004A5206">
        <w:rPr>
          <w:rFonts w:cs="Arial"/>
          <w:lang w:val="gd-GB"/>
        </w:rPr>
        <w:t>.</w:t>
      </w:r>
      <w:r w:rsidRPr="004A5206">
        <w:rPr>
          <w:rFonts w:cs="Arial"/>
          <w:lang w:val="gd-GB"/>
        </w:rPr>
        <w:t xml:space="preserve"> </w:t>
      </w:r>
    </w:p>
    <w:p w14:paraId="6EADD1E4" w14:textId="77777777" w:rsidR="001B4C3C" w:rsidRPr="004A5206" w:rsidRDefault="001B4C3C" w:rsidP="004A5206">
      <w:pPr>
        <w:rPr>
          <w:rFonts w:cs="Arial"/>
        </w:rPr>
      </w:pPr>
    </w:p>
    <w:p w14:paraId="1D59FA5C" w14:textId="1C69C5F5" w:rsidR="001B4C3C" w:rsidRPr="004A5206" w:rsidRDefault="001D646B" w:rsidP="004A5206">
      <w:pPr>
        <w:rPr>
          <w:rFonts w:cs="Arial"/>
        </w:rPr>
      </w:pPr>
      <w:r w:rsidRPr="004A5206">
        <w:rPr>
          <w:rFonts w:cs="Arial"/>
          <w:lang w:val="gd-GB"/>
        </w:rPr>
        <w:t>Tha cleachdadh air Gàidhlig ann an sanasachd a’ cuideachadh le aithneachadh gum bu chòir Gàidhlig a bhith ga cleachdadh sa bheatha phoblaich agus gu bheil àite cudromach aig luchd-cleachdaidh na Gàidhlig taobh a-staigh ùghdarras poblach.</w:t>
      </w:r>
    </w:p>
    <w:p w14:paraId="1FE66FDE" w14:textId="77777777" w:rsidR="001B4C3C" w:rsidRPr="004A5206" w:rsidRDefault="001B4C3C" w:rsidP="004A5206">
      <w:pPr>
        <w:rPr>
          <w:rFonts w:cs="Arial"/>
        </w:rPr>
      </w:pPr>
    </w:p>
    <w:p w14:paraId="665E6652" w14:textId="56D52535" w:rsidR="001B4C3C" w:rsidRPr="004A5206" w:rsidRDefault="001D646B" w:rsidP="004A5206">
      <w:pPr>
        <w:rPr>
          <w:rFonts w:cs="Arial"/>
        </w:rPr>
      </w:pPr>
      <w:r w:rsidRPr="004A5206">
        <w:rPr>
          <w:rFonts w:cs="Arial"/>
          <w:lang w:val="gd-GB"/>
        </w:rPr>
        <w:t>Ge ’r bith dè an ìre de sgilean a thathar ag iarraidh, tha e cudromach gun dèan na h-ùghdarrasan cinnteach gu bheil a’ Ghàidhlig na riatanas obrach fìor. Bu chòir do dh’ùghdarrasan gabhail ri slatan-tomhais neo-phàirteach agus an cur an cèill gus dèanamh cinnteach gu bheil fastaidhean gan dèanamh anns gach cùis air bhunait chothromach is chunbhalach, agus a’ nochdadh feumalachdan comharraichte na dreuchd.</w:t>
      </w:r>
    </w:p>
    <w:p w14:paraId="4E884D5A" w14:textId="77777777" w:rsidR="001B4C3C" w:rsidRPr="004A5206" w:rsidRDefault="001B4C3C" w:rsidP="004A5206">
      <w:pPr>
        <w:rPr>
          <w:rFonts w:cs="Arial"/>
        </w:rPr>
      </w:pPr>
    </w:p>
    <w:p w14:paraId="5E0C4F4F" w14:textId="19582BDC" w:rsidR="001B4C3C" w:rsidRPr="004A5206" w:rsidRDefault="001D646B" w:rsidP="00A34E05">
      <w:pPr>
        <w:spacing w:after="120"/>
        <w:rPr>
          <w:rFonts w:cs="Arial"/>
        </w:rPr>
      </w:pPr>
      <w:r w:rsidRPr="004A5206">
        <w:rPr>
          <w:rFonts w:cs="Arial"/>
          <w:lang w:val="gd-GB"/>
        </w:rPr>
        <w:t xml:space="preserve">Tha Coimisean na Croitearachd a’ toirt aithne don chudromachd a bhith a’ faicinn Gàidhlig mar sgil obrach </w:t>
      </w:r>
      <w:r w:rsidR="00051082" w:rsidRPr="004A5206">
        <w:rPr>
          <w:rFonts w:cs="Arial"/>
          <w:lang w:val="gd-GB"/>
        </w:rPr>
        <w:t>bhuadhach</w:t>
      </w:r>
      <w:r w:rsidRPr="004A5206">
        <w:rPr>
          <w:rFonts w:cs="Arial"/>
          <w:lang w:val="gd-GB"/>
        </w:rPr>
        <w:t xml:space="preserve"> agus a bhith a’ comharrachadh shuidheachaidhean far a bheil a cleachdadh riatanach no ion-mhainnaichte. </w:t>
      </w:r>
      <w:r w:rsidR="001B4C3C" w:rsidRPr="004A5206">
        <w:rPr>
          <w:rFonts w:cs="Arial"/>
        </w:rPr>
        <w:t>Th</w:t>
      </w:r>
      <w:r w:rsidR="00051082" w:rsidRPr="004A5206">
        <w:rPr>
          <w:rFonts w:cs="Arial"/>
          <w:lang w:val="gd-GB"/>
        </w:rPr>
        <w:t>a an Coimisean ag aithneachadh cuideachd cudromachd a bhith a’ comasachadh luchd-obrach gu an sgilean Gàidhlig a leasachadh ma tha iad a’ rùnachadh sin a dhèanamh.</w:t>
      </w:r>
    </w:p>
    <w:tbl>
      <w:tblPr>
        <w:tblStyle w:val="TableGrid"/>
        <w:tblW w:w="0" w:type="auto"/>
        <w:tblLook w:val="04A0" w:firstRow="1" w:lastRow="0" w:firstColumn="1" w:lastColumn="0" w:noHBand="0" w:noVBand="1"/>
      </w:tblPr>
      <w:tblGrid>
        <w:gridCol w:w="2722"/>
        <w:gridCol w:w="6338"/>
      </w:tblGrid>
      <w:tr w:rsidR="001B4C3C" w:rsidRPr="00E97685" w14:paraId="3A93E0AB" w14:textId="77777777" w:rsidTr="00E97685">
        <w:tc>
          <w:tcPr>
            <w:tcW w:w="2722" w:type="dxa"/>
            <w:shd w:val="clear" w:color="auto" w:fill="70AD47" w:themeFill="accent6"/>
          </w:tcPr>
          <w:p w14:paraId="194B6CD5" w14:textId="0874271C" w:rsidR="001B4C3C" w:rsidRPr="00E97685" w:rsidRDefault="00051082" w:rsidP="00E97685">
            <w:pPr>
              <w:spacing w:before="40" w:after="40"/>
              <w:rPr>
                <w:rFonts w:cs="Arial"/>
                <w:b/>
                <w:bCs/>
                <w:lang w:val="gd-GB"/>
              </w:rPr>
            </w:pPr>
            <w:r w:rsidRPr="00E97685">
              <w:rPr>
                <w:rFonts w:cs="Arial"/>
                <w:b/>
                <w:bCs/>
                <w:lang w:val="gd-GB"/>
              </w:rPr>
              <w:t>FUINC</w:t>
            </w:r>
            <w:r w:rsidR="0024243A" w:rsidRPr="00E97685">
              <w:rPr>
                <w:rFonts w:cs="Arial"/>
                <w:b/>
                <w:bCs/>
                <w:lang w:val="gd-GB"/>
              </w:rPr>
              <w:t>S</w:t>
            </w:r>
            <w:r w:rsidRPr="00E97685">
              <w:rPr>
                <w:rFonts w:cs="Arial"/>
                <w:b/>
                <w:bCs/>
                <w:lang w:val="gd-GB"/>
              </w:rPr>
              <w:t>EAN LEASACHAIDH</w:t>
            </w:r>
          </w:p>
        </w:tc>
        <w:tc>
          <w:tcPr>
            <w:tcW w:w="6338" w:type="dxa"/>
            <w:shd w:val="clear" w:color="auto" w:fill="70AD47" w:themeFill="accent6"/>
          </w:tcPr>
          <w:p w14:paraId="7D9AE6C4" w14:textId="0228A330" w:rsidR="001B4C3C" w:rsidRPr="00E97685" w:rsidRDefault="00051082" w:rsidP="00E97685">
            <w:pPr>
              <w:spacing w:before="40" w:after="40"/>
              <w:rPr>
                <w:rFonts w:cs="Arial"/>
                <w:b/>
                <w:bCs/>
                <w:lang w:val="gd-GB"/>
              </w:rPr>
            </w:pPr>
            <w:r w:rsidRPr="00E97685">
              <w:rPr>
                <w:rFonts w:cs="Arial"/>
                <w:b/>
                <w:bCs/>
                <w:lang w:val="gd-GB"/>
              </w:rPr>
              <w:t>SANASACHD DHREUCHDAN AGUS TRUSADH LUCHD-LABHAIRT NA GÀIDHLIG</w:t>
            </w:r>
          </w:p>
        </w:tc>
      </w:tr>
      <w:tr w:rsidR="00E97685" w:rsidRPr="00E97685" w14:paraId="56DB460D" w14:textId="77777777" w:rsidTr="00E97685">
        <w:tc>
          <w:tcPr>
            <w:tcW w:w="2722" w:type="dxa"/>
            <w:shd w:val="clear" w:color="auto" w:fill="C5E0B3" w:themeFill="accent6" w:themeFillTint="66"/>
          </w:tcPr>
          <w:p w14:paraId="561ED683" w14:textId="53750BFF" w:rsidR="00E97685" w:rsidRPr="00E97685" w:rsidRDefault="00E97685" w:rsidP="00E97685">
            <w:pPr>
              <w:spacing w:before="40" w:after="40"/>
              <w:rPr>
                <w:rFonts w:cs="Arial"/>
                <w:b/>
                <w:bCs/>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38" w:type="dxa"/>
          </w:tcPr>
          <w:p w14:paraId="781849FC" w14:textId="2AC2A657" w:rsidR="00E97685" w:rsidRPr="00E97685" w:rsidRDefault="00E97685" w:rsidP="008A5E46">
            <w:pPr>
              <w:spacing w:before="40" w:after="40"/>
              <w:rPr>
                <w:rFonts w:cs="Arial"/>
              </w:rPr>
            </w:pPr>
            <w:r w:rsidRPr="00E97685">
              <w:rPr>
                <w:rFonts w:cs="Arial"/>
                <w:lang w:val="gd-GB"/>
              </w:rPr>
              <w:t xml:space="preserve">Tha Coimisean na Croitearachd a’ trusadh gus a dhèanamh cinnteach gu bheil dreuchdan fosgailte do luchd-labhairt na Gàidhlig agus dèanamh cinnteach gu bheil dreuchdan sa bheil feum air neach-labhairt Gàidhlig, gan comharrachadh. </w:t>
            </w:r>
            <w:r w:rsidRPr="00E97685">
              <w:rPr>
                <w:rFonts w:cs="Arial"/>
              </w:rPr>
              <w:t xml:space="preserve"> </w:t>
            </w:r>
          </w:p>
        </w:tc>
      </w:tr>
      <w:tr w:rsidR="00E97685" w:rsidRPr="00E97685" w14:paraId="4716C9F1" w14:textId="77777777" w:rsidTr="00E97685">
        <w:tc>
          <w:tcPr>
            <w:tcW w:w="2722" w:type="dxa"/>
            <w:shd w:val="clear" w:color="auto" w:fill="C5E0B3" w:themeFill="accent6" w:themeFillTint="66"/>
          </w:tcPr>
          <w:p w14:paraId="351B4427" w14:textId="36894790" w:rsidR="00E97685" w:rsidRPr="00E97685" w:rsidRDefault="00E97685" w:rsidP="00E97685">
            <w:pPr>
              <w:spacing w:before="40" w:after="40"/>
              <w:rPr>
                <w:rFonts w:cs="Arial"/>
                <w:b/>
                <w:bCs/>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38" w:type="dxa"/>
          </w:tcPr>
          <w:p w14:paraId="7212676E" w14:textId="25AF15AD" w:rsidR="00E97685" w:rsidRPr="00E97685" w:rsidRDefault="00E97685" w:rsidP="008A5E46">
            <w:pPr>
              <w:spacing w:before="40" w:after="40"/>
              <w:rPr>
                <w:rFonts w:cs="Arial"/>
              </w:rPr>
            </w:pPr>
            <w:r w:rsidRPr="00E97685">
              <w:rPr>
                <w:rFonts w:cs="Arial"/>
                <w:lang w:val="gd-GB"/>
              </w:rPr>
              <w:t xml:space="preserve">Tha poileasaidh trusaidh ag aithneachadh Gàidhlig mar sgil riatanach ann an dreuchdan sònraichte agus feumaidh co-dhiù aon Choimiseanair a bhith na neach-labhairt Gàidhlig. </w:t>
            </w:r>
          </w:p>
        </w:tc>
      </w:tr>
      <w:tr w:rsidR="00E97685" w:rsidRPr="00E97685" w14:paraId="05DACA3C" w14:textId="77777777" w:rsidTr="00E97685">
        <w:tc>
          <w:tcPr>
            <w:tcW w:w="2722" w:type="dxa"/>
            <w:shd w:val="clear" w:color="auto" w:fill="C5E0B3" w:themeFill="accent6" w:themeFillTint="66"/>
          </w:tcPr>
          <w:p w14:paraId="504DFA71" w14:textId="341A0180" w:rsidR="00E97685" w:rsidRPr="00E97685" w:rsidRDefault="00E97685" w:rsidP="00E97685">
            <w:pPr>
              <w:spacing w:before="40" w:after="40"/>
              <w:rPr>
                <w:rFonts w:cs="Arial"/>
                <w:b/>
                <w:bCs/>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38" w:type="dxa"/>
          </w:tcPr>
          <w:p w14:paraId="5A8D9D5C" w14:textId="130BFB44" w:rsidR="00E97685" w:rsidRPr="00E97685" w:rsidRDefault="00E97685" w:rsidP="008A5E46">
            <w:pPr>
              <w:spacing w:before="40" w:after="40"/>
              <w:rPr>
                <w:rFonts w:cs="Arial"/>
              </w:rPr>
            </w:pPr>
            <w:r w:rsidRPr="00E97685">
              <w:rPr>
                <w:rFonts w:cs="Arial"/>
                <w:lang w:val="gd-GB"/>
              </w:rPr>
              <w:t xml:space="preserve">Dèanamh cinnteach gu bheil Plana Sgiobachd a’ Choimisein ag aithneachadh gu bheil Gàidhlig na sgil riatanach ann an dreuchd(an) fàiltiche-fòn agus a’ gabhail a-steach seo a-steach ann am Plana Leantainneachd a’ Choimisein. Brosnachadh luchd-labhairt na Gàidhlig gu tagradh airson dhreuchdan bàna aig a’ Choimisean le bhith a’ sanasachd dhreuchdan bàna ann an Gàidhlig. </w:t>
            </w:r>
            <w:r w:rsidRPr="00E97685">
              <w:rPr>
                <w:rFonts w:cs="Arial"/>
              </w:rPr>
              <w:t>.</w:t>
            </w:r>
          </w:p>
        </w:tc>
      </w:tr>
      <w:tr w:rsidR="00E97685" w:rsidRPr="00E97685" w14:paraId="107D4205" w14:textId="77777777" w:rsidTr="00E97685">
        <w:tc>
          <w:tcPr>
            <w:tcW w:w="2722" w:type="dxa"/>
            <w:shd w:val="clear" w:color="auto" w:fill="C5E0B3" w:themeFill="accent6" w:themeFillTint="66"/>
          </w:tcPr>
          <w:p w14:paraId="358D2448" w14:textId="0FCCDB06" w:rsidR="00E97685" w:rsidRPr="00E97685" w:rsidRDefault="00E97685" w:rsidP="00E97685">
            <w:pPr>
              <w:spacing w:before="40" w:after="40"/>
              <w:rPr>
                <w:rFonts w:cs="Arial"/>
                <w:b/>
                <w:bCs/>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38" w:type="dxa"/>
          </w:tcPr>
          <w:p w14:paraId="02B5B8C0" w14:textId="77777777" w:rsidR="00E97685" w:rsidRPr="00E97685" w:rsidRDefault="00E97685" w:rsidP="008A5E46">
            <w:pPr>
              <w:spacing w:before="40" w:after="40"/>
              <w:rPr>
                <w:rFonts w:cs="Arial"/>
              </w:rPr>
            </w:pPr>
            <w:r w:rsidRPr="00E97685">
              <w:rPr>
                <w:rFonts w:cs="Arial"/>
              </w:rPr>
              <w:t>2020/21</w:t>
            </w:r>
          </w:p>
        </w:tc>
      </w:tr>
      <w:tr w:rsidR="00E97685" w:rsidRPr="00E97685" w14:paraId="20D200DF" w14:textId="77777777" w:rsidTr="00E97685">
        <w:tc>
          <w:tcPr>
            <w:tcW w:w="2722" w:type="dxa"/>
            <w:shd w:val="clear" w:color="auto" w:fill="C5E0B3" w:themeFill="accent6" w:themeFillTint="66"/>
          </w:tcPr>
          <w:p w14:paraId="305A6A00" w14:textId="7FAC772E" w:rsidR="00E97685" w:rsidRPr="00E97685" w:rsidRDefault="00E97685" w:rsidP="00E97685">
            <w:pPr>
              <w:spacing w:before="40" w:after="40"/>
              <w:rPr>
                <w:rFonts w:cs="Arial"/>
                <w:b/>
                <w:bCs/>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38" w:type="dxa"/>
          </w:tcPr>
          <w:p w14:paraId="17A1449D" w14:textId="35C93735" w:rsidR="00E97685" w:rsidRPr="00E97685" w:rsidRDefault="00E97685" w:rsidP="008A5E46">
            <w:pPr>
              <w:spacing w:before="40" w:after="40"/>
              <w:rPr>
                <w:rFonts w:cs="Arial"/>
                <w:lang w:val="gd-GB"/>
              </w:rPr>
            </w:pPr>
            <w:r w:rsidRPr="00E97685">
              <w:rPr>
                <w:rFonts w:cs="Arial"/>
                <w:lang w:val="gd-GB"/>
              </w:rPr>
              <w:t>Ceannard Gèillidh</w:t>
            </w:r>
          </w:p>
        </w:tc>
      </w:tr>
    </w:tbl>
    <w:p w14:paraId="33782994" w14:textId="77777777" w:rsidR="001B4C3C" w:rsidRPr="00051082" w:rsidRDefault="001B4C3C" w:rsidP="001B4C3C">
      <w:pPr>
        <w:rPr>
          <w:sz w:val="22"/>
          <w:szCs w:val="22"/>
        </w:rPr>
      </w:pPr>
      <w:r w:rsidRPr="00051082">
        <w:rPr>
          <w:sz w:val="22"/>
          <w:szCs w:val="22"/>
        </w:rPr>
        <w:br w:type="page"/>
      </w:r>
    </w:p>
    <w:tbl>
      <w:tblPr>
        <w:tblStyle w:val="TableGrid"/>
        <w:tblW w:w="0" w:type="auto"/>
        <w:tblLook w:val="04A0" w:firstRow="1" w:lastRow="0" w:firstColumn="1" w:lastColumn="0" w:noHBand="0" w:noVBand="1"/>
      </w:tblPr>
      <w:tblGrid>
        <w:gridCol w:w="2714"/>
        <w:gridCol w:w="6346"/>
      </w:tblGrid>
      <w:tr w:rsidR="001B4C3C" w:rsidRPr="00E97685" w14:paraId="7F1466CB" w14:textId="77777777" w:rsidTr="008A5E46">
        <w:tc>
          <w:tcPr>
            <w:tcW w:w="2714" w:type="dxa"/>
            <w:shd w:val="clear" w:color="auto" w:fill="70AD47" w:themeFill="accent6"/>
          </w:tcPr>
          <w:p w14:paraId="6CFE345D" w14:textId="6B0D05EE" w:rsidR="001B4C3C" w:rsidRPr="00E97685" w:rsidRDefault="00051082" w:rsidP="00E97685">
            <w:pPr>
              <w:spacing w:before="40" w:after="40"/>
              <w:rPr>
                <w:rFonts w:cs="Arial"/>
                <w:b/>
                <w:bCs/>
              </w:rPr>
            </w:pPr>
            <w:r w:rsidRPr="00E97685">
              <w:rPr>
                <w:rFonts w:cs="Arial"/>
                <w:b/>
                <w:bCs/>
                <w:lang w:val="gd-GB"/>
              </w:rPr>
              <w:lastRenderedPageBreak/>
              <w:t>FUINC</w:t>
            </w:r>
            <w:r w:rsidR="0024243A" w:rsidRPr="00E97685">
              <w:rPr>
                <w:rFonts w:cs="Arial"/>
                <w:b/>
                <w:bCs/>
                <w:lang w:val="gd-GB"/>
              </w:rPr>
              <w:t>S</w:t>
            </w:r>
            <w:r w:rsidRPr="00E97685">
              <w:rPr>
                <w:rFonts w:cs="Arial"/>
                <w:b/>
                <w:bCs/>
                <w:lang w:val="gd-GB"/>
              </w:rPr>
              <w:t>EAN LEASACHAIDH</w:t>
            </w:r>
          </w:p>
        </w:tc>
        <w:tc>
          <w:tcPr>
            <w:tcW w:w="6346" w:type="dxa"/>
            <w:shd w:val="clear" w:color="auto" w:fill="70AD47" w:themeFill="accent6"/>
          </w:tcPr>
          <w:p w14:paraId="6F2BD196" w14:textId="052020DF" w:rsidR="001B4C3C" w:rsidRPr="00E97685" w:rsidRDefault="00D86507" w:rsidP="00E97685">
            <w:pPr>
              <w:spacing w:before="40" w:after="40"/>
              <w:rPr>
                <w:rFonts w:cs="Arial"/>
                <w:b/>
                <w:bCs/>
                <w:lang w:val="gd-GB"/>
              </w:rPr>
            </w:pPr>
            <w:r w:rsidRPr="00E97685">
              <w:rPr>
                <w:rFonts w:cs="Arial"/>
                <w:b/>
                <w:bCs/>
                <w:lang w:val="gd-GB"/>
              </w:rPr>
              <w:t>IONNSACHADH GÀIDHLIG</w:t>
            </w:r>
          </w:p>
        </w:tc>
      </w:tr>
      <w:tr w:rsidR="008A5E46" w:rsidRPr="00E97685" w14:paraId="5901D967" w14:textId="77777777" w:rsidTr="00A34E05">
        <w:tc>
          <w:tcPr>
            <w:tcW w:w="2714" w:type="dxa"/>
            <w:shd w:val="clear" w:color="auto" w:fill="C5E0B3" w:themeFill="accent6" w:themeFillTint="66"/>
          </w:tcPr>
          <w:p w14:paraId="4CB86AF6" w14:textId="5E755051" w:rsidR="008A5E46" w:rsidRPr="00E97685" w:rsidRDefault="008A5E46" w:rsidP="008A5E46">
            <w:pPr>
              <w:spacing w:before="40" w:after="4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46" w:type="dxa"/>
          </w:tcPr>
          <w:p w14:paraId="59EC4AE3" w14:textId="14823D69" w:rsidR="008A5E46" w:rsidRPr="00E97685" w:rsidRDefault="008A5E46" w:rsidP="008A5E46">
            <w:pPr>
              <w:spacing w:before="40" w:after="40"/>
              <w:rPr>
                <w:rFonts w:cs="Arial"/>
              </w:rPr>
            </w:pPr>
            <w:r w:rsidRPr="00E97685">
              <w:rPr>
                <w:rFonts w:cs="Arial"/>
                <w:lang w:val="gd-GB"/>
              </w:rPr>
              <w:t xml:space="preserve">Taic do luchd-obrach a’ Choimisein gu Gàidhlig ionnsachadh agus cothroman ga thoirt dhaibh an sgilean Gàidhlig a chleachdadh san obair. </w:t>
            </w:r>
          </w:p>
        </w:tc>
      </w:tr>
      <w:tr w:rsidR="008A5E46" w:rsidRPr="00E97685" w14:paraId="6A99E10C" w14:textId="77777777" w:rsidTr="00A34E05">
        <w:tc>
          <w:tcPr>
            <w:tcW w:w="2714" w:type="dxa"/>
            <w:shd w:val="clear" w:color="auto" w:fill="C5E0B3" w:themeFill="accent6" w:themeFillTint="66"/>
          </w:tcPr>
          <w:p w14:paraId="36FE36AF" w14:textId="1E6C00CF" w:rsidR="008A5E46" w:rsidRPr="00E97685" w:rsidRDefault="008A5E46" w:rsidP="008A5E46">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46" w:type="dxa"/>
          </w:tcPr>
          <w:p w14:paraId="5184B17D" w14:textId="3FCA9C9A" w:rsidR="008A5E46" w:rsidRPr="00E97685" w:rsidRDefault="008A5E46" w:rsidP="008A5E46">
            <w:pPr>
              <w:spacing w:before="40" w:after="40"/>
              <w:rPr>
                <w:rFonts w:cs="Arial"/>
              </w:rPr>
            </w:pPr>
            <w:r w:rsidRPr="00E97685">
              <w:rPr>
                <w:rFonts w:cs="Arial"/>
                <w:lang w:val="gd-GB"/>
              </w:rPr>
              <w:t xml:space="preserve">Tha litrichean-naidheachd luchd-obrach a’ nochdadh fiosrachadh mu chothroman ionnsachaidh; tha luchd-obrach gam brosnachadh gu Planaichean Ionnsachaidh Pearsanta a chleachdadh agus an ceann-uidhe Iomadachd Àithnteil ann an siostam Measadh Coileanaidh, gus feum a dhèanamh de chothroman air Gàidhlig ionnsachadh; tha leasanan Gàidhlig rim faotainn le luchd-obrach agus Coimiseanairean aig ìrean tòiseachaidh is eadar-mheadhanach, agus ged a tha iad air aoigheachd a’ Choimisein tha clasaichean air an dèanamh deiseil do luchd-obrach bho Riaghaltas na h-Alba cuideachd. </w:t>
            </w:r>
          </w:p>
        </w:tc>
      </w:tr>
      <w:tr w:rsidR="008A5E46" w:rsidRPr="00E97685" w14:paraId="69EBA39B" w14:textId="77777777" w:rsidTr="00A34E05">
        <w:tc>
          <w:tcPr>
            <w:tcW w:w="2714" w:type="dxa"/>
            <w:shd w:val="clear" w:color="auto" w:fill="C5E0B3" w:themeFill="accent6" w:themeFillTint="66"/>
          </w:tcPr>
          <w:p w14:paraId="2C5B84FE" w14:textId="1904756A" w:rsidR="008A5E46" w:rsidRPr="00E97685" w:rsidRDefault="008A5E46" w:rsidP="008A5E46">
            <w:pPr>
              <w:spacing w:before="40" w:after="4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46" w:type="dxa"/>
          </w:tcPr>
          <w:p w14:paraId="4E09D2DF" w14:textId="53674241" w:rsidR="008A5E46" w:rsidRPr="00E97685" w:rsidRDefault="008A5E46" w:rsidP="008A5E46">
            <w:pPr>
              <w:spacing w:before="40" w:after="40"/>
              <w:rPr>
                <w:rFonts w:cs="Arial"/>
              </w:rPr>
            </w:pPr>
            <w:r w:rsidRPr="00E97685">
              <w:t xml:space="preserve">Comas </w:t>
            </w:r>
            <w:proofErr w:type="spellStart"/>
            <w:r w:rsidRPr="00E97685">
              <w:t>ga</w:t>
            </w:r>
            <w:proofErr w:type="spellEnd"/>
            <w:r w:rsidRPr="00E97685">
              <w:t xml:space="preserve"> </w:t>
            </w:r>
            <w:proofErr w:type="spellStart"/>
            <w:r w:rsidRPr="00E97685">
              <w:t>thoirt</w:t>
            </w:r>
            <w:proofErr w:type="spellEnd"/>
            <w:r w:rsidRPr="00E97685">
              <w:t xml:space="preserve"> do </w:t>
            </w:r>
            <w:proofErr w:type="spellStart"/>
            <w:r w:rsidRPr="00E97685">
              <w:t>luchd-obrach</w:t>
            </w:r>
            <w:proofErr w:type="spellEnd"/>
            <w:r w:rsidRPr="00E97685">
              <w:t xml:space="preserve"> a </w:t>
            </w:r>
            <w:proofErr w:type="spellStart"/>
            <w:r w:rsidRPr="00E97685">
              <w:t>tha</w:t>
            </w:r>
            <w:proofErr w:type="spellEnd"/>
            <w:r w:rsidRPr="00E97685">
              <w:t xml:space="preserve"> ag </w:t>
            </w:r>
            <w:proofErr w:type="spellStart"/>
            <w:r w:rsidRPr="00E97685">
              <w:t>ionnsachadh</w:t>
            </w:r>
            <w:proofErr w:type="spellEnd"/>
            <w:r w:rsidRPr="00E97685">
              <w:t xml:space="preserve"> </w:t>
            </w:r>
            <w:proofErr w:type="spellStart"/>
            <w:r w:rsidRPr="00E97685">
              <w:t>Gàidhlig</w:t>
            </w:r>
            <w:proofErr w:type="spellEnd"/>
            <w:r w:rsidRPr="00E97685">
              <w:t xml:space="preserve"> </w:t>
            </w:r>
            <w:proofErr w:type="spellStart"/>
            <w:r w:rsidRPr="00E97685">
              <w:t>gu</w:t>
            </w:r>
            <w:proofErr w:type="spellEnd"/>
            <w:r w:rsidRPr="00E97685">
              <w:t xml:space="preserve"> </w:t>
            </w:r>
            <w:proofErr w:type="spellStart"/>
            <w:r w:rsidRPr="00E97685">
              <w:t>seiseanan</w:t>
            </w:r>
            <w:proofErr w:type="spellEnd"/>
            <w:r w:rsidRPr="00E97685">
              <w:t xml:space="preserve"> </w:t>
            </w:r>
            <w:proofErr w:type="spellStart"/>
            <w:r w:rsidRPr="00E97685">
              <w:t>ath-obrach</w:t>
            </w:r>
            <w:proofErr w:type="spellEnd"/>
            <w:r w:rsidRPr="00E97685">
              <w:t xml:space="preserve"> </w:t>
            </w:r>
            <w:proofErr w:type="spellStart"/>
            <w:r w:rsidRPr="00E97685">
              <w:t>seachdaineach</w:t>
            </w:r>
            <w:proofErr w:type="spellEnd"/>
            <w:r w:rsidRPr="00E97685">
              <w:t xml:space="preserve"> a </w:t>
            </w:r>
            <w:proofErr w:type="spellStart"/>
            <w:r w:rsidRPr="00E97685">
              <w:t>chumail</w:t>
            </w:r>
            <w:proofErr w:type="spellEnd"/>
            <w:r w:rsidRPr="00E97685">
              <w:t xml:space="preserve"> </w:t>
            </w:r>
            <w:proofErr w:type="spellStart"/>
            <w:r w:rsidRPr="00E97685">
              <w:t>agus</w:t>
            </w:r>
            <w:proofErr w:type="spellEnd"/>
            <w:r w:rsidRPr="00E97685">
              <w:t xml:space="preserve"> </w:t>
            </w:r>
            <w:proofErr w:type="spellStart"/>
            <w:r w:rsidRPr="00E97685">
              <w:t>amannan</w:t>
            </w:r>
            <w:proofErr w:type="spellEnd"/>
            <w:r w:rsidRPr="00E97685">
              <w:t xml:space="preserve"> </w:t>
            </w:r>
            <w:proofErr w:type="spellStart"/>
            <w:r w:rsidRPr="00E97685">
              <w:t>cofaidh</w:t>
            </w:r>
            <w:proofErr w:type="spellEnd"/>
            <w:r w:rsidRPr="00E97685">
              <w:t xml:space="preserve"> neo-</w:t>
            </w:r>
            <w:proofErr w:type="spellStart"/>
            <w:r w:rsidRPr="00E97685">
              <w:t>fhoirmeil</w:t>
            </w:r>
            <w:proofErr w:type="spellEnd"/>
            <w:r w:rsidRPr="00E97685">
              <w:t xml:space="preserve"> </w:t>
            </w:r>
            <w:proofErr w:type="spellStart"/>
            <w:r w:rsidRPr="00E97685">
              <w:t>Gàidhlig</w:t>
            </w:r>
            <w:proofErr w:type="spellEnd"/>
            <w:r w:rsidRPr="00E97685">
              <w:t xml:space="preserve"> </w:t>
            </w:r>
            <w:proofErr w:type="spellStart"/>
            <w:r w:rsidRPr="00E97685">
              <w:t>airson</w:t>
            </w:r>
            <w:proofErr w:type="spellEnd"/>
            <w:r w:rsidRPr="00E97685">
              <w:t xml:space="preserve"> an </w:t>
            </w:r>
            <w:proofErr w:type="spellStart"/>
            <w:r w:rsidRPr="00E97685">
              <w:t>sgilean</w:t>
            </w:r>
            <w:proofErr w:type="spellEnd"/>
            <w:r w:rsidRPr="00E97685">
              <w:t xml:space="preserve"> a </w:t>
            </w:r>
            <w:proofErr w:type="spellStart"/>
            <w:r w:rsidRPr="00E97685">
              <w:t>dhaingneachadh</w:t>
            </w:r>
            <w:proofErr w:type="spellEnd"/>
            <w:r w:rsidRPr="00E97685">
              <w:t xml:space="preserve">. </w:t>
            </w:r>
            <w:proofErr w:type="spellStart"/>
            <w:r w:rsidRPr="00E97685">
              <w:t>Luachadh</w:t>
            </w:r>
            <w:proofErr w:type="spellEnd"/>
            <w:r w:rsidRPr="00E97685">
              <w:t xml:space="preserve"> </w:t>
            </w:r>
            <w:proofErr w:type="spellStart"/>
            <w:r w:rsidRPr="00E97685">
              <w:t>dèante</w:t>
            </w:r>
            <w:proofErr w:type="spellEnd"/>
            <w:r w:rsidRPr="00E97685">
              <w:t xml:space="preserve"> air </w:t>
            </w:r>
            <w:proofErr w:type="spellStart"/>
            <w:r w:rsidRPr="00E97685">
              <w:t>ionnsachadh</w:t>
            </w:r>
            <w:proofErr w:type="spellEnd"/>
            <w:r w:rsidRPr="00E97685">
              <w:t xml:space="preserve"> </w:t>
            </w:r>
            <w:proofErr w:type="spellStart"/>
            <w:r w:rsidRPr="00E97685">
              <w:t>làithreach</w:t>
            </w:r>
            <w:proofErr w:type="spellEnd"/>
            <w:r w:rsidRPr="00E97685">
              <w:t xml:space="preserve"> </w:t>
            </w:r>
            <w:proofErr w:type="spellStart"/>
            <w:r w:rsidRPr="00E97685">
              <w:t>aig</w:t>
            </w:r>
            <w:proofErr w:type="spellEnd"/>
            <w:r w:rsidRPr="00E97685">
              <w:t xml:space="preserve"> </w:t>
            </w:r>
            <w:proofErr w:type="spellStart"/>
            <w:r w:rsidRPr="00E97685">
              <w:t>deireadh</w:t>
            </w:r>
            <w:proofErr w:type="spellEnd"/>
            <w:r w:rsidRPr="00E97685">
              <w:t xml:space="preserve"> a’ </w:t>
            </w:r>
            <w:proofErr w:type="spellStart"/>
            <w:r w:rsidRPr="00E97685">
              <w:t>chùrsa</w:t>
            </w:r>
            <w:proofErr w:type="spellEnd"/>
            <w:r w:rsidRPr="00E97685">
              <w:t xml:space="preserve"> san </w:t>
            </w:r>
            <w:proofErr w:type="spellStart"/>
            <w:r w:rsidRPr="00E97685">
              <w:t>Dàmhair</w:t>
            </w:r>
            <w:proofErr w:type="spellEnd"/>
            <w:r w:rsidRPr="00E97685">
              <w:t xml:space="preserve"> 2020, a’ </w:t>
            </w:r>
            <w:proofErr w:type="spellStart"/>
            <w:r w:rsidRPr="00E97685">
              <w:t>sùileachadh</w:t>
            </w:r>
            <w:proofErr w:type="spellEnd"/>
            <w:r w:rsidRPr="00E97685">
              <w:t xml:space="preserve"> </w:t>
            </w:r>
            <w:proofErr w:type="spellStart"/>
            <w:r w:rsidRPr="00E97685">
              <w:t>ris</w:t>
            </w:r>
            <w:proofErr w:type="spellEnd"/>
            <w:r w:rsidRPr="00E97685">
              <w:t xml:space="preserve"> an t-solar </w:t>
            </w:r>
            <w:proofErr w:type="spellStart"/>
            <w:r w:rsidRPr="00E97685">
              <w:t>seo</w:t>
            </w:r>
            <w:proofErr w:type="spellEnd"/>
            <w:r w:rsidRPr="00E97685">
              <w:t xml:space="preserve"> a </w:t>
            </w:r>
            <w:proofErr w:type="spellStart"/>
            <w:r w:rsidRPr="00E97685">
              <w:t>chumail</w:t>
            </w:r>
            <w:proofErr w:type="spellEnd"/>
            <w:r w:rsidRPr="00E97685">
              <w:t xml:space="preserve"> a’ dol. </w:t>
            </w:r>
          </w:p>
        </w:tc>
      </w:tr>
      <w:tr w:rsidR="008A5E46" w:rsidRPr="00E97685" w14:paraId="76A21E05" w14:textId="77777777" w:rsidTr="00A34E05">
        <w:tc>
          <w:tcPr>
            <w:tcW w:w="2714" w:type="dxa"/>
            <w:shd w:val="clear" w:color="auto" w:fill="C5E0B3" w:themeFill="accent6" w:themeFillTint="66"/>
          </w:tcPr>
          <w:p w14:paraId="0FF04F0C" w14:textId="6F6232E2" w:rsidR="008A5E46" w:rsidRPr="00E97685" w:rsidRDefault="008A5E46" w:rsidP="008A5E46">
            <w:pPr>
              <w:spacing w:before="40" w:after="4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46" w:type="dxa"/>
          </w:tcPr>
          <w:p w14:paraId="11153BC1" w14:textId="354F6804" w:rsidR="008A5E46" w:rsidRPr="00E97685" w:rsidRDefault="008A5E46" w:rsidP="008A5E46">
            <w:pPr>
              <w:spacing w:before="40" w:after="40"/>
              <w:rPr>
                <w:rFonts w:cs="Arial"/>
                <w:lang w:val="gd-GB"/>
              </w:rPr>
            </w:pPr>
            <w:r w:rsidRPr="00E97685">
              <w:rPr>
                <w:rFonts w:cs="Arial"/>
              </w:rPr>
              <w:t xml:space="preserve">2020/21 </w:t>
            </w:r>
            <w:r w:rsidRPr="00E97685">
              <w:rPr>
                <w:rFonts w:cs="Arial"/>
                <w:lang w:val="gd-GB"/>
              </w:rPr>
              <w:t>agus às dèidh sin</w:t>
            </w:r>
          </w:p>
        </w:tc>
      </w:tr>
      <w:tr w:rsidR="008A5E46" w:rsidRPr="00E97685" w14:paraId="049B0653" w14:textId="77777777" w:rsidTr="00A34E05">
        <w:tc>
          <w:tcPr>
            <w:tcW w:w="2714" w:type="dxa"/>
            <w:shd w:val="clear" w:color="auto" w:fill="C5E0B3" w:themeFill="accent6" w:themeFillTint="66"/>
          </w:tcPr>
          <w:p w14:paraId="4466ADE3" w14:textId="31D9E14A" w:rsidR="008A5E46" w:rsidRPr="00E97685" w:rsidRDefault="008A5E46" w:rsidP="008A5E46">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46" w:type="dxa"/>
          </w:tcPr>
          <w:p w14:paraId="3229B1E9" w14:textId="3DB70077" w:rsidR="008A5E46" w:rsidRPr="00E97685" w:rsidRDefault="008A5E46" w:rsidP="008A5E46">
            <w:pPr>
              <w:spacing w:before="40" w:after="40"/>
              <w:rPr>
                <w:rFonts w:cs="Arial"/>
                <w:lang w:val="gd-GB"/>
              </w:rPr>
            </w:pPr>
            <w:r w:rsidRPr="00E97685">
              <w:rPr>
                <w:rFonts w:cs="Arial"/>
                <w:lang w:val="gd-GB"/>
              </w:rPr>
              <w:t>Ceannard Gèillidh</w:t>
            </w:r>
          </w:p>
        </w:tc>
      </w:tr>
      <w:tr w:rsidR="001B4C3C" w:rsidRPr="00E97685" w14:paraId="60A6C4CF" w14:textId="77777777" w:rsidTr="008A5E46">
        <w:tc>
          <w:tcPr>
            <w:tcW w:w="2714" w:type="dxa"/>
            <w:shd w:val="clear" w:color="auto" w:fill="70AD47" w:themeFill="accent6"/>
          </w:tcPr>
          <w:p w14:paraId="4A4E46FD" w14:textId="6DA97478" w:rsidR="001B4C3C" w:rsidRPr="00E97685" w:rsidRDefault="00051082" w:rsidP="00E97685">
            <w:pPr>
              <w:spacing w:before="40" w:after="40"/>
              <w:rPr>
                <w:rFonts w:cs="Arial"/>
                <w:b/>
                <w:bCs/>
              </w:rPr>
            </w:pPr>
            <w:r w:rsidRPr="00E97685">
              <w:rPr>
                <w:rFonts w:cs="Arial"/>
                <w:b/>
                <w:bCs/>
                <w:lang w:val="gd-GB"/>
              </w:rPr>
              <w:t>FUINC</w:t>
            </w:r>
            <w:r w:rsidR="0024243A" w:rsidRPr="00E97685">
              <w:rPr>
                <w:rFonts w:cs="Arial"/>
                <w:b/>
                <w:bCs/>
                <w:lang w:val="gd-GB"/>
              </w:rPr>
              <w:t>S</w:t>
            </w:r>
            <w:r w:rsidRPr="00E97685">
              <w:rPr>
                <w:rFonts w:cs="Arial"/>
                <w:b/>
                <w:bCs/>
                <w:lang w:val="gd-GB"/>
              </w:rPr>
              <w:t>EAN LEASACHAIDH</w:t>
            </w:r>
          </w:p>
        </w:tc>
        <w:tc>
          <w:tcPr>
            <w:tcW w:w="6346" w:type="dxa"/>
            <w:shd w:val="clear" w:color="auto" w:fill="70AD47" w:themeFill="accent6"/>
          </w:tcPr>
          <w:p w14:paraId="38063186" w14:textId="5770A5F7" w:rsidR="001B4C3C" w:rsidRPr="00E97685" w:rsidRDefault="00286D0D" w:rsidP="00E97685">
            <w:pPr>
              <w:spacing w:before="40" w:after="40"/>
              <w:jc w:val="left"/>
              <w:rPr>
                <w:rFonts w:cs="Arial"/>
                <w:b/>
                <w:bCs/>
              </w:rPr>
            </w:pPr>
            <w:r w:rsidRPr="00E97685">
              <w:rPr>
                <w:rFonts w:cs="Arial"/>
                <w:b/>
                <w:bCs/>
                <w:lang w:val="gd-GB"/>
              </w:rPr>
              <w:t>TRÈANADH ANN AM MOTHACHADH DON GHÀIDHLIG</w:t>
            </w:r>
            <w:r w:rsidR="001B4C3C" w:rsidRPr="00E97685">
              <w:rPr>
                <w:rFonts w:cs="Arial"/>
                <w:b/>
                <w:bCs/>
              </w:rPr>
              <w:t xml:space="preserve"> </w:t>
            </w:r>
            <w:r w:rsidRPr="00E97685">
              <w:rPr>
                <w:rFonts w:cs="Arial"/>
                <w:b/>
                <w:bCs/>
                <w:lang w:val="gd-GB"/>
              </w:rPr>
              <w:t xml:space="preserve">IS BROSNACHADH CLEACHDADH NA GÀIDHLIG SAN ÀITE-OBRACH </w:t>
            </w:r>
            <w:r w:rsidR="001B4C3C" w:rsidRPr="00E97685">
              <w:rPr>
                <w:rFonts w:cs="Arial"/>
                <w:b/>
                <w:bCs/>
              </w:rPr>
              <w:t xml:space="preserve"> </w:t>
            </w:r>
          </w:p>
        </w:tc>
      </w:tr>
      <w:tr w:rsidR="008A5E46" w:rsidRPr="00E97685" w14:paraId="5F84A66A" w14:textId="77777777" w:rsidTr="00A34E05">
        <w:tc>
          <w:tcPr>
            <w:tcW w:w="2714" w:type="dxa"/>
            <w:shd w:val="clear" w:color="auto" w:fill="C5E0B3" w:themeFill="accent6" w:themeFillTint="66"/>
          </w:tcPr>
          <w:p w14:paraId="78D91EF3" w14:textId="210FF5E0" w:rsidR="008A5E46" w:rsidRPr="00E97685" w:rsidRDefault="008A5E46" w:rsidP="008A5E46">
            <w:pPr>
              <w:spacing w:before="40" w:after="4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46" w:type="dxa"/>
          </w:tcPr>
          <w:p w14:paraId="3C8543BE" w14:textId="5B2E0BB9" w:rsidR="008A5E46" w:rsidRPr="00E97685" w:rsidRDefault="008A5E46" w:rsidP="008A5E46">
            <w:pPr>
              <w:spacing w:before="40" w:after="40"/>
              <w:rPr>
                <w:rFonts w:cs="Arial"/>
              </w:rPr>
            </w:pPr>
            <w:r w:rsidRPr="00E97685">
              <w:rPr>
                <w:rFonts w:cs="Arial"/>
                <w:lang w:val="gd-GB"/>
              </w:rPr>
              <w:t xml:space="preserve">Taic do luchd-obrach a’ Choimisein gu ionnsachadh mun Ghàidhlig agus cothroman fhaotainn gu an sgilean a chleachdadh san àite-obrach. </w:t>
            </w:r>
          </w:p>
        </w:tc>
      </w:tr>
      <w:tr w:rsidR="008A5E46" w:rsidRPr="00E97685" w14:paraId="1DE9CBAB" w14:textId="77777777" w:rsidTr="00A34E05">
        <w:tc>
          <w:tcPr>
            <w:tcW w:w="2714" w:type="dxa"/>
            <w:shd w:val="clear" w:color="auto" w:fill="C5E0B3" w:themeFill="accent6" w:themeFillTint="66"/>
          </w:tcPr>
          <w:p w14:paraId="7EF11AE7" w14:textId="6647F6A5" w:rsidR="008A5E46" w:rsidRPr="00E97685" w:rsidRDefault="008A5E46" w:rsidP="008A5E46">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46" w:type="dxa"/>
          </w:tcPr>
          <w:p w14:paraId="02A20D6D" w14:textId="6D292C34" w:rsidR="008A5E46" w:rsidRPr="00E97685" w:rsidRDefault="008A5E46" w:rsidP="008A5E46">
            <w:pPr>
              <w:spacing w:before="40" w:after="40"/>
              <w:rPr>
                <w:rFonts w:cs="Arial"/>
              </w:rPr>
            </w:pPr>
            <w:r w:rsidRPr="00E97685">
              <w:rPr>
                <w:rFonts w:cs="Arial"/>
                <w:lang w:val="gd-GB"/>
              </w:rPr>
              <w:t xml:space="preserve">Clasaichean Gàidhlig seachdaineach air an eagrachadh airson </w:t>
            </w:r>
            <w:r w:rsidRPr="00E97685">
              <w:rPr>
                <w:rFonts w:cs="Arial"/>
              </w:rPr>
              <w:t xml:space="preserve">2018-2020; </w:t>
            </w:r>
            <w:r w:rsidRPr="00E97685">
              <w:rPr>
                <w:rFonts w:cs="Arial"/>
                <w:lang w:val="gd-GB"/>
              </w:rPr>
              <w:t>am Plana Gàidhlig air a chuairteachadh gu luchd-obrach agus Coimiseanairean uile; dealas a thaobh na Gàidhlig na phàirt den phròiseas inntrigidh ùr luchd-obrach</w:t>
            </w:r>
            <w:r w:rsidRPr="00E97685">
              <w:rPr>
                <w:rFonts w:cs="Arial"/>
              </w:rPr>
              <w:t xml:space="preserve">; 2 </w:t>
            </w:r>
            <w:r w:rsidRPr="00E97685">
              <w:rPr>
                <w:rFonts w:cs="Arial"/>
                <w:lang w:val="gd-GB"/>
              </w:rPr>
              <w:t xml:space="preserve">sheisean Mothachadh don Ghàidhlig air a chur air dòigh don luchd-obrach uile gach bliadhna; cothrom aig luchd-obrach innealan eadar-obrachail air-loidhne a ruighinn, a’ cleachdadh meadhanan Gàidhlig. </w:t>
            </w:r>
          </w:p>
        </w:tc>
      </w:tr>
    </w:tbl>
    <w:p w14:paraId="347247CA" w14:textId="77777777" w:rsidR="007B0A82" w:rsidRDefault="007B0A82">
      <w:r>
        <w:br w:type="page"/>
      </w:r>
    </w:p>
    <w:tbl>
      <w:tblPr>
        <w:tblStyle w:val="TableGrid"/>
        <w:tblW w:w="0" w:type="auto"/>
        <w:tblLook w:val="04A0" w:firstRow="1" w:lastRow="0" w:firstColumn="1" w:lastColumn="0" w:noHBand="0" w:noVBand="1"/>
      </w:tblPr>
      <w:tblGrid>
        <w:gridCol w:w="2714"/>
        <w:gridCol w:w="6346"/>
      </w:tblGrid>
      <w:tr w:rsidR="008A5E46" w:rsidRPr="00E97685" w14:paraId="0EA0703A" w14:textId="77777777" w:rsidTr="00A34E05">
        <w:tc>
          <w:tcPr>
            <w:tcW w:w="2714" w:type="dxa"/>
            <w:shd w:val="clear" w:color="auto" w:fill="C5E0B3" w:themeFill="accent6" w:themeFillTint="66"/>
          </w:tcPr>
          <w:p w14:paraId="2D371406" w14:textId="794A5A2C" w:rsidR="008A5E46" w:rsidRPr="00E97685" w:rsidRDefault="008A5E46" w:rsidP="008A5E46">
            <w:pPr>
              <w:spacing w:before="40" w:after="40"/>
              <w:rPr>
                <w:rFonts w:cs="Arial"/>
              </w:rPr>
            </w:pPr>
            <w:proofErr w:type="spellStart"/>
            <w:r w:rsidRPr="00ED4E51">
              <w:rPr>
                <w:b/>
                <w:bCs/>
              </w:rPr>
              <w:lastRenderedPageBreak/>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46" w:type="dxa"/>
          </w:tcPr>
          <w:p w14:paraId="3507FDCD" w14:textId="546D71AE" w:rsidR="008A5E46" w:rsidRPr="00E97685" w:rsidRDefault="008A5E46" w:rsidP="008A5E46">
            <w:pPr>
              <w:spacing w:before="40" w:after="40"/>
              <w:rPr>
                <w:rFonts w:cs="Arial"/>
              </w:rPr>
            </w:pPr>
            <w:r w:rsidRPr="00E97685">
              <w:rPr>
                <w:rFonts w:cs="Arial"/>
                <w:lang w:val="gd-GB"/>
              </w:rPr>
              <w:t xml:space="preserve">Seiseanan Mothachadh don Ghàidhlig adhartachadh gu h-àraid do luchd-obrach ùr; cothroman ionnsachaidh ionadail adhartachadh a thuilleadh air cothroman air an tabhann a-staigh; luchd-ionnsachaidh tòiseachaidh a bhrosnachadh gu adhartachadh gu clasaichean eadar-mheadhanach. </w:t>
            </w:r>
          </w:p>
        </w:tc>
      </w:tr>
      <w:tr w:rsidR="008A5E46" w:rsidRPr="00E97685" w14:paraId="7A77C626" w14:textId="77777777" w:rsidTr="00A34E05">
        <w:tc>
          <w:tcPr>
            <w:tcW w:w="2714" w:type="dxa"/>
            <w:shd w:val="clear" w:color="auto" w:fill="C5E0B3" w:themeFill="accent6" w:themeFillTint="66"/>
          </w:tcPr>
          <w:p w14:paraId="3BFE10E0" w14:textId="686AA113" w:rsidR="008A5E46" w:rsidRPr="00E97685" w:rsidRDefault="008A5E46" w:rsidP="008A5E46">
            <w:pPr>
              <w:spacing w:before="40" w:after="4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46" w:type="dxa"/>
          </w:tcPr>
          <w:p w14:paraId="1CDA36DF" w14:textId="31F9FBEA" w:rsidR="008A5E46" w:rsidRPr="00E97685" w:rsidRDefault="008A5E46" w:rsidP="008A5E46">
            <w:pPr>
              <w:spacing w:before="40" w:after="40"/>
              <w:rPr>
                <w:rFonts w:cs="Arial"/>
                <w:lang w:val="gd-GB"/>
              </w:rPr>
            </w:pPr>
            <w:r w:rsidRPr="00E97685">
              <w:rPr>
                <w:rFonts w:cs="Arial"/>
                <w:lang w:val="gd-GB"/>
              </w:rPr>
              <w:t>Leantainneach</w:t>
            </w:r>
          </w:p>
        </w:tc>
      </w:tr>
      <w:tr w:rsidR="008A5E46" w:rsidRPr="00E97685" w14:paraId="2643DC12" w14:textId="77777777" w:rsidTr="00A34E05">
        <w:tc>
          <w:tcPr>
            <w:tcW w:w="2714" w:type="dxa"/>
            <w:shd w:val="clear" w:color="auto" w:fill="C5E0B3" w:themeFill="accent6" w:themeFillTint="66"/>
          </w:tcPr>
          <w:p w14:paraId="5FF9A866" w14:textId="1D47DF5D" w:rsidR="008A5E46" w:rsidRPr="00E97685" w:rsidRDefault="008A5E46" w:rsidP="008A5E46">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46" w:type="dxa"/>
          </w:tcPr>
          <w:p w14:paraId="07BE2FFE" w14:textId="0D790002" w:rsidR="008A5E46" w:rsidRPr="00E97685" w:rsidRDefault="008A5E46" w:rsidP="008A5E46">
            <w:pPr>
              <w:spacing w:before="40" w:after="40"/>
              <w:rPr>
                <w:rFonts w:cs="Arial"/>
                <w:lang w:val="gd-GB"/>
              </w:rPr>
            </w:pPr>
            <w:r w:rsidRPr="00E97685">
              <w:rPr>
                <w:rFonts w:cs="Arial"/>
                <w:lang w:val="gd-GB"/>
              </w:rPr>
              <w:t>Ceannard Gèillidh</w:t>
            </w:r>
          </w:p>
        </w:tc>
      </w:tr>
    </w:tbl>
    <w:p w14:paraId="6CA89E31" w14:textId="056B47DD" w:rsidR="001B4C3C" w:rsidRPr="00051082" w:rsidRDefault="001B4C3C" w:rsidP="001B4C3C">
      <w:pPr>
        <w:spacing w:after="160" w:line="259" w:lineRule="auto"/>
        <w:jc w:val="left"/>
        <w:rPr>
          <w:rFonts w:cs="Arial"/>
          <w:sz w:val="22"/>
          <w:szCs w:val="22"/>
        </w:rPr>
      </w:pPr>
      <w:r w:rsidRPr="00051082">
        <w:rPr>
          <w:rFonts w:cs="Arial"/>
          <w:sz w:val="22"/>
          <w:szCs w:val="22"/>
        </w:rPr>
        <w:br w:type="page"/>
      </w:r>
    </w:p>
    <w:p w14:paraId="54AFFEAC" w14:textId="1D07C1E4" w:rsidR="001B4C3C" w:rsidRPr="007B0A82" w:rsidRDefault="002E0620" w:rsidP="00B207AC">
      <w:pPr>
        <w:pStyle w:val="Heading2"/>
        <w:rPr>
          <w:szCs w:val="28"/>
          <w:lang w:val="gd-GB"/>
        </w:rPr>
      </w:pPr>
      <w:bookmarkStart w:id="63" w:name="_Toc59017812"/>
      <w:r w:rsidRPr="007B0A82">
        <w:rPr>
          <w:szCs w:val="28"/>
          <w:lang w:val="gd-GB"/>
        </w:rPr>
        <w:lastRenderedPageBreak/>
        <w:t>Conaltradh leis a’ phoball</w:t>
      </w:r>
      <w:bookmarkEnd w:id="63"/>
    </w:p>
    <w:p w14:paraId="7EC9E007" w14:textId="0E6D71B7" w:rsidR="001B4C3C" w:rsidRPr="007B0A82" w:rsidRDefault="002E0620" w:rsidP="007B0A82">
      <w:pPr>
        <w:rPr>
          <w:rFonts w:cs="Arial"/>
        </w:rPr>
      </w:pPr>
      <w:r w:rsidRPr="007B0A82">
        <w:rPr>
          <w:rFonts w:cs="Arial"/>
          <w:lang w:val="gd-GB"/>
        </w:rPr>
        <w:t xml:space="preserve">Tha cleachdadh na Gàidhlig aig a’ chiad àite coinneachaidh a tha aig buill den phoball le ùghdarras ionadail, a’ meudachadh làthaireachd fhaicsinneach is chluinntinneach a’ chànain agus a’ cur ris an fhaireachdainn gu bheil cleachdadh air a’ Ghàidhlig comasach agus di-beathte. </w:t>
      </w:r>
      <w:r w:rsidR="001B4C3C" w:rsidRPr="007B0A82">
        <w:rPr>
          <w:rFonts w:cs="Arial"/>
        </w:rPr>
        <w:t xml:space="preserve"> </w:t>
      </w:r>
      <w:r w:rsidRPr="007B0A82">
        <w:rPr>
          <w:rFonts w:cs="Arial"/>
          <w:lang w:val="gd-GB"/>
        </w:rPr>
        <w:t xml:space="preserve">A thuilleadh air ìomhaigh a’ chànain a thogail, tha e a’ cruthachadh chothroman air cleachdadh practaigeach air a’ Ghàidhlig agus a’ brosnachadh bhall den phoball a’ Ghàidhlig a chleachdadh ann an eadar-obrachadh sam bith às dèidh sin le ùghdarras ionadail. </w:t>
      </w:r>
    </w:p>
    <w:p w14:paraId="21A45AB1" w14:textId="77777777" w:rsidR="001B4C3C" w:rsidRPr="007B0A82" w:rsidRDefault="001B4C3C" w:rsidP="007B0A82">
      <w:pPr>
        <w:rPr>
          <w:rFonts w:cs="Arial"/>
        </w:rPr>
      </w:pPr>
    </w:p>
    <w:p w14:paraId="3937EC60" w14:textId="32A2C636" w:rsidR="001B4C3C" w:rsidRPr="007B0A82" w:rsidRDefault="002E0620" w:rsidP="007B0A82">
      <w:pPr>
        <w:rPr>
          <w:rFonts w:cs="Arial"/>
        </w:rPr>
      </w:pPr>
      <w:r w:rsidRPr="007B0A82">
        <w:rPr>
          <w:rFonts w:cs="Arial"/>
          <w:lang w:val="gd-GB"/>
        </w:rPr>
        <w:t>Tha cleachdadh</w:t>
      </w:r>
      <w:r w:rsidR="00724364" w:rsidRPr="007B0A82">
        <w:rPr>
          <w:rFonts w:cs="Arial"/>
          <w:lang w:val="gd-GB"/>
        </w:rPr>
        <w:t xml:space="preserve"> </w:t>
      </w:r>
      <w:r w:rsidRPr="007B0A82">
        <w:rPr>
          <w:rFonts w:cs="Arial"/>
          <w:lang w:val="gd-GB"/>
        </w:rPr>
        <w:t xml:space="preserve">na Gàidhlig ann an eadar-obrachaidhean leis an ùghdarras tron phost, air post-d agus fòn </w:t>
      </w:r>
      <w:r w:rsidR="00724364" w:rsidRPr="007B0A82">
        <w:rPr>
          <w:rFonts w:cs="Arial"/>
          <w:lang w:val="gd-GB"/>
        </w:rPr>
        <w:t xml:space="preserve">cudromach ann an cruthachadh chothroman practaigeach airson cleachdadh air a’ chànan, </w:t>
      </w:r>
      <w:r w:rsidR="001B4C3C" w:rsidRPr="007B0A82">
        <w:rPr>
          <w:rFonts w:cs="Arial"/>
        </w:rPr>
        <w:t>a</w:t>
      </w:r>
      <w:r w:rsidR="00724364" w:rsidRPr="007B0A82">
        <w:rPr>
          <w:rFonts w:cs="Arial"/>
          <w:lang w:val="gd-GB"/>
        </w:rPr>
        <w:t xml:space="preserve">gus ann an cur ris an fhaireachdainn gu bheil a cleachdadh comasach agus di-beathte. Faodaidh làthaireachd na Gàidhlig ann an raon farsaing de fhoirmean dà-chànanach agus foirmean Gàidhlig a-mhàin, faicsinneachd is inbhe na Gàidhlig a neartachadh gu mòr. Faodaidh ullachadh air foirmean, tagraidhean Gàidhlig agus pàipearachd den leithid sin, cuideachadh gu mòr leis an raon de bhriathrachas Gàidhlig a leudachadh agus mothachadh a’ phobaill le Gàidhlig gu a leithid sin de bhriathrachas, mar sin a’ cuideachadh leasachadh air a’ chànan fhèin. </w:t>
      </w:r>
    </w:p>
    <w:p w14:paraId="317401EE" w14:textId="77777777" w:rsidR="001B4C3C" w:rsidRPr="007B0A82" w:rsidRDefault="001B4C3C" w:rsidP="007B0A82">
      <w:pPr>
        <w:rPr>
          <w:rFonts w:cs="Arial"/>
        </w:rPr>
      </w:pPr>
    </w:p>
    <w:p w14:paraId="4A7AE63F" w14:textId="4E8D8375" w:rsidR="001B4C3C" w:rsidRPr="007B0A82" w:rsidRDefault="00724364" w:rsidP="00A34E05">
      <w:pPr>
        <w:spacing w:after="120"/>
        <w:rPr>
          <w:rFonts w:cs="Arial"/>
        </w:rPr>
      </w:pPr>
      <w:r w:rsidRPr="007B0A82">
        <w:rPr>
          <w:rFonts w:cs="Arial"/>
          <w:lang w:val="gd-GB"/>
        </w:rPr>
        <w:t xml:space="preserve">Tha Coimisean na Croitearachd ag aithneachadh cudromachd a bhith a’ cruthachadh chothroman airson cleachdadh practaigeach air a’ Ghàidhlig ann an raon farsaing de shuidheachaidhean làitheil agus dealasach a thaobh a h-ìre solair a mheudachadh san raon seo. </w:t>
      </w:r>
    </w:p>
    <w:tbl>
      <w:tblPr>
        <w:tblStyle w:val="TableGrid"/>
        <w:tblW w:w="0" w:type="auto"/>
        <w:tblLook w:val="04A0" w:firstRow="1" w:lastRow="0" w:firstColumn="1" w:lastColumn="0" w:noHBand="0" w:noVBand="1"/>
      </w:tblPr>
      <w:tblGrid>
        <w:gridCol w:w="2689"/>
        <w:gridCol w:w="6371"/>
      </w:tblGrid>
      <w:tr w:rsidR="00F43B89" w:rsidRPr="007B0A82" w14:paraId="72BB777C" w14:textId="77777777" w:rsidTr="00A34E05">
        <w:tc>
          <w:tcPr>
            <w:tcW w:w="2689" w:type="dxa"/>
            <w:shd w:val="clear" w:color="auto" w:fill="70AD47" w:themeFill="accent6"/>
          </w:tcPr>
          <w:p w14:paraId="67DFD01B" w14:textId="18E606EC" w:rsidR="00F43B89" w:rsidRPr="007B0A82" w:rsidRDefault="00F43B89" w:rsidP="00F43B89">
            <w:pPr>
              <w:spacing w:before="40" w:after="40"/>
              <w:rPr>
                <w:rFonts w:cs="Arial"/>
                <w:b/>
                <w:bCs/>
              </w:rPr>
            </w:pPr>
            <w:r w:rsidRPr="007B0A82">
              <w:rPr>
                <w:rFonts w:cs="Arial"/>
                <w:b/>
                <w:bCs/>
                <w:lang w:val="gd-GB"/>
              </w:rPr>
              <w:t>FUINC</w:t>
            </w:r>
            <w:r w:rsidR="0024243A" w:rsidRPr="007B0A82">
              <w:rPr>
                <w:rFonts w:cs="Arial"/>
                <w:b/>
                <w:bCs/>
                <w:lang w:val="gd-GB"/>
              </w:rPr>
              <w:t>S</w:t>
            </w:r>
            <w:r w:rsidRPr="007B0A82">
              <w:rPr>
                <w:rFonts w:cs="Arial"/>
                <w:b/>
                <w:bCs/>
                <w:lang w:val="gd-GB"/>
              </w:rPr>
              <w:t>EAN LEASACHAIDH</w:t>
            </w:r>
          </w:p>
        </w:tc>
        <w:tc>
          <w:tcPr>
            <w:tcW w:w="6371" w:type="dxa"/>
            <w:shd w:val="clear" w:color="auto" w:fill="70AD47" w:themeFill="accent6"/>
          </w:tcPr>
          <w:p w14:paraId="103F981E" w14:textId="03D34CAD" w:rsidR="00F43B89" w:rsidRPr="007B0A82" w:rsidRDefault="00F43B89" w:rsidP="00F43B89">
            <w:pPr>
              <w:spacing w:before="40" w:after="40"/>
              <w:rPr>
                <w:rFonts w:cs="Arial"/>
                <w:b/>
                <w:bCs/>
                <w:lang w:val="gd-GB"/>
              </w:rPr>
            </w:pPr>
            <w:r w:rsidRPr="007B0A82">
              <w:rPr>
                <w:b/>
                <w:bCs/>
                <w:lang w:val="gd-GB"/>
              </w:rPr>
              <w:t>SEIRBHEIS FÒN</w:t>
            </w:r>
          </w:p>
        </w:tc>
      </w:tr>
      <w:tr w:rsidR="007B0A82" w:rsidRPr="007B0A82" w14:paraId="6D3F02D4" w14:textId="77777777" w:rsidTr="00A34E05">
        <w:tc>
          <w:tcPr>
            <w:tcW w:w="2689" w:type="dxa"/>
            <w:shd w:val="clear" w:color="auto" w:fill="C5E0B3" w:themeFill="accent6" w:themeFillTint="66"/>
          </w:tcPr>
          <w:p w14:paraId="1CE3BFEB" w14:textId="1C4BDE01" w:rsidR="007B0A82" w:rsidRPr="007B0A82" w:rsidRDefault="007B0A82" w:rsidP="007B0A82">
            <w:pPr>
              <w:spacing w:before="40" w:after="4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68465530" w14:textId="00F907B0" w:rsidR="007B0A82" w:rsidRPr="007B0A82" w:rsidRDefault="007B0A82" w:rsidP="007B0A82">
            <w:pPr>
              <w:spacing w:before="40" w:after="40"/>
              <w:rPr>
                <w:rFonts w:cs="Arial"/>
              </w:rPr>
            </w:pPr>
            <w:r w:rsidRPr="007B0A82">
              <w:t>Th</w:t>
            </w:r>
            <w:r w:rsidRPr="007B0A82">
              <w:rPr>
                <w:lang w:val="gd-GB"/>
              </w:rPr>
              <w:t>a Coimisean na Croitearachd a’ cur fàilte air conaltradh fòn ann an Gàidhlig.</w:t>
            </w:r>
          </w:p>
        </w:tc>
      </w:tr>
      <w:tr w:rsidR="007B0A82" w:rsidRPr="007B0A82" w14:paraId="14417DE5" w14:textId="77777777" w:rsidTr="00A34E05">
        <w:tc>
          <w:tcPr>
            <w:tcW w:w="2689" w:type="dxa"/>
            <w:shd w:val="clear" w:color="auto" w:fill="C5E0B3" w:themeFill="accent6" w:themeFillTint="66"/>
          </w:tcPr>
          <w:p w14:paraId="255C6A8A" w14:textId="32EFB381" w:rsidR="007B0A82" w:rsidRPr="007B0A82" w:rsidRDefault="007B0A82" w:rsidP="007B0A82">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656FFCC8" w14:textId="70B0DDF6" w:rsidR="007B0A82" w:rsidRPr="007B0A82" w:rsidRDefault="007B0A82" w:rsidP="007B0A82">
            <w:pPr>
              <w:spacing w:before="40" w:after="40"/>
              <w:rPr>
                <w:rFonts w:cs="Arial"/>
              </w:rPr>
            </w:pPr>
            <w:r w:rsidRPr="007B0A82">
              <w:rPr>
                <w:lang w:val="gd-GB"/>
              </w:rPr>
              <w:t xml:space="preserve">Luchd-obrach fàilteachais a’ freagairt an fhòn ann an Gàidhlig. Tha luchd-gairm a tha airson leantainn orra a’ conaltradh mu an gnothaich ann an Gàidhlig air an stiùireadh gu oifigear le Gàidhlig far an gabh sin a dhèanamh, no tillidh neach le Gaidhlig thuca taobh a-staigh </w:t>
            </w:r>
            <w:r w:rsidRPr="007B0A82">
              <w:t xml:space="preserve">24 </w:t>
            </w:r>
            <w:r w:rsidRPr="007B0A82">
              <w:rPr>
                <w:lang w:val="gd-GB"/>
              </w:rPr>
              <w:t>uair a thìde</w:t>
            </w:r>
            <w:r w:rsidRPr="007B0A82">
              <w:t xml:space="preserve">; </w:t>
            </w:r>
            <w:r w:rsidRPr="007B0A82">
              <w:rPr>
                <w:lang w:val="gd-GB"/>
              </w:rPr>
              <w:t xml:space="preserve">luchd-obrach aig a’ suids-bòrd fileanta ann an Gàidhlig; teachdaireachd dà-chananach air a’ fòn sa phrìomh raon fàilteachais agus air fònaichean grunn oifigearan eile. </w:t>
            </w:r>
          </w:p>
        </w:tc>
      </w:tr>
      <w:tr w:rsidR="007B0A82" w:rsidRPr="007B0A82" w14:paraId="47580D11" w14:textId="77777777" w:rsidTr="00A34E05">
        <w:tc>
          <w:tcPr>
            <w:tcW w:w="2689" w:type="dxa"/>
            <w:shd w:val="clear" w:color="auto" w:fill="C5E0B3" w:themeFill="accent6" w:themeFillTint="66"/>
          </w:tcPr>
          <w:p w14:paraId="2F87699F" w14:textId="3C946842" w:rsidR="007B0A82" w:rsidRPr="007B0A82" w:rsidRDefault="007B0A82" w:rsidP="007B0A82">
            <w:pPr>
              <w:spacing w:before="40" w:after="4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60701E39" w14:textId="484465E5" w:rsidR="00A34E05" w:rsidRPr="00A34E05" w:rsidRDefault="007B0A82" w:rsidP="00A34E05">
            <w:pPr>
              <w:spacing w:before="40" w:after="120"/>
              <w:rPr>
                <w:lang w:val="gd-GB"/>
              </w:rPr>
            </w:pPr>
            <w:r w:rsidRPr="007B0A82">
              <w:rPr>
                <w:lang w:val="gd-GB"/>
              </w:rPr>
              <w:t xml:space="preserve">Gairmean fòn a’ tighinn a-steach gam freagairt le abairt Ghàidhlig bhunasach: </w:t>
            </w:r>
            <w:proofErr w:type="spellStart"/>
            <w:r w:rsidRPr="007B0A82">
              <w:t>Madainn</w:t>
            </w:r>
            <w:proofErr w:type="spellEnd"/>
            <w:r w:rsidRPr="007B0A82">
              <w:t xml:space="preserve"> </w:t>
            </w:r>
            <w:proofErr w:type="spellStart"/>
            <w:r w:rsidRPr="007B0A82">
              <w:t>mhath</w:t>
            </w:r>
            <w:proofErr w:type="spellEnd"/>
            <w:r w:rsidRPr="007B0A82">
              <w:t xml:space="preserve"> </w:t>
            </w:r>
            <w:r w:rsidRPr="007B0A82">
              <w:rPr>
                <w:lang w:val="gd-GB"/>
              </w:rPr>
              <w:t>no</w:t>
            </w:r>
            <w:r w:rsidRPr="007B0A82">
              <w:t xml:space="preserve"> </w:t>
            </w:r>
            <w:proofErr w:type="spellStart"/>
            <w:r w:rsidRPr="007B0A82">
              <w:t>Feasgar</w:t>
            </w:r>
            <w:proofErr w:type="spellEnd"/>
            <w:r w:rsidRPr="007B0A82">
              <w:t xml:space="preserve"> math. </w:t>
            </w:r>
            <w:r w:rsidRPr="007B0A82">
              <w:rPr>
                <w:lang w:val="gd-GB"/>
              </w:rPr>
              <w:t>Planadh Leantainneachd a dhìth airson prìomh dhreuchd neach-fàilteachaidh</w:t>
            </w:r>
            <w:r w:rsidRPr="007B0A82">
              <w:t xml:space="preserve">, </w:t>
            </w:r>
            <w:r w:rsidRPr="007B0A82">
              <w:rPr>
                <w:lang w:val="gd-GB"/>
              </w:rPr>
              <w:t xml:space="preserve">oir is e seo dreuchd far a bheil Gàidhlig riatanach. Teachdaireachdan guth-fòn uile a’ gabhail a-steach Gàidhlig. </w:t>
            </w:r>
          </w:p>
          <w:p w14:paraId="09DB910B" w14:textId="01E7BBA1" w:rsidR="007B0A82" w:rsidRPr="007B0A82" w:rsidRDefault="007B0A82" w:rsidP="007B0A82">
            <w:pPr>
              <w:spacing w:before="40" w:after="40"/>
              <w:rPr>
                <w:rFonts w:cs="Arial"/>
              </w:rPr>
            </w:pPr>
            <w:r w:rsidRPr="007B0A82">
              <w:rPr>
                <w:lang w:val="gd-GB"/>
              </w:rPr>
              <w:t xml:space="preserve">Far a bheil e aithnichte gun fheàrr le daoine no buidhnean fa leth conaltraidhean ann an Gàidhlig, cuirear seo air dòigh. Thèid oidhirpean a dhèanamh air an liosta làithreach a leudachadh. </w:t>
            </w:r>
          </w:p>
        </w:tc>
      </w:tr>
      <w:tr w:rsidR="007B0A82" w:rsidRPr="007B0A82" w14:paraId="23EA75CF" w14:textId="77777777" w:rsidTr="00A34E05">
        <w:tc>
          <w:tcPr>
            <w:tcW w:w="2689" w:type="dxa"/>
            <w:shd w:val="clear" w:color="auto" w:fill="C5E0B3" w:themeFill="accent6" w:themeFillTint="66"/>
          </w:tcPr>
          <w:p w14:paraId="17FA1640" w14:textId="08609BEB" w:rsidR="007B0A82" w:rsidRPr="007B0A82" w:rsidRDefault="007B0A82" w:rsidP="007B0A82">
            <w:pPr>
              <w:spacing w:before="40" w:after="4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70345D41" w14:textId="41F8AEB0" w:rsidR="007B0A82" w:rsidRPr="007B0A82" w:rsidRDefault="007B0A82" w:rsidP="007B0A82">
            <w:pPr>
              <w:spacing w:before="40" w:after="40"/>
              <w:rPr>
                <w:rFonts w:cs="Arial"/>
              </w:rPr>
            </w:pPr>
            <w:r w:rsidRPr="007B0A82">
              <w:t>2021/22</w:t>
            </w:r>
          </w:p>
        </w:tc>
      </w:tr>
      <w:tr w:rsidR="007B0A82" w:rsidRPr="007B0A82" w14:paraId="40AD07CE" w14:textId="77777777" w:rsidTr="00A34E05">
        <w:tc>
          <w:tcPr>
            <w:tcW w:w="2689" w:type="dxa"/>
            <w:shd w:val="clear" w:color="auto" w:fill="C5E0B3" w:themeFill="accent6" w:themeFillTint="66"/>
          </w:tcPr>
          <w:p w14:paraId="74B64EF4" w14:textId="218EE30B" w:rsidR="007B0A82" w:rsidRPr="007B0A82" w:rsidRDefault="007B0A82" w:rsidP="007B0A82">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10FFCECB" w14:textId="1C65CC84" w:rsidR="007B0A82" w:rsidRPr="007B0A82" w:rsidRDefault="007B0A82" w:rsidP="007B0A82">
            <w:pPr>
              <w:spacing w:before="40" w:after="40"/>
              <w:rPr>
                <w:rFonts w:cs="Arial"/>
                <w:lang w:val="gd-GB"/>
              </w:rPr>
            </w:pPr>
            <w:r w:rsidRPr="007B0A82">
              <w:rPr>
                <w:lang w:val="gd-GB"/>
              </w:rPr>
              <w:t>Ceannard Gèillidh</w:t>
            </w:r>
          </w:p>
        </w:tc>
      </w:tr>
      <w:tr w:rsidR="00F43B89" w:rsidRPr="00F43B89" w14:paraId="5695471F" w14:textId="77777777" w:rsidTr="00A34E05">
        <w:tc>
          <w:tcPr>
            <w:tcW w:w="2689" w:type="dxa"/>
            <w:shd w:val="clear" w:color="auto" w:fill="70AD47" w:themeFill="accent6"/>
          </w:tcPr>
          <w:p w14:paraId="6F04E25D" w14:textId="43FB4824" w:rsidR="00F43B89" w:rsidRPr="007B0A82" w:rsidRDefault="00F43B89" w:rsidP="007B0A82">
            <w:pPr>
              <w:spacing w:before="40" w:after="40"/>
              <w:rPr>
                <w:rFonts w:cs="Arial"/>
                <w:b/>
                <w:bCs/>
              </w:rPr>
            </w:pPr>
            <w:r w:rsidRPr="007B0A82">
              <w:rPr>
                <w:rFonts w:cs="Arial"/>
                <w:b/>
                <w:bCs/>
                <w:lang w:val="gd-GB"/>
              </w:rPr>
              <w:t>FUINC</w:t>
            </w:r>
            <w:r w:rsidR="001E237A" w:rsidRPr="007B0A82">
              <w:rPr>
                <w:rFonts w:cs="Arial"/>
                <w:b/>
                <w:bCs/>
                <w:lang w:val="gd-GB"/>
              </w:rPr>
              <w:t>S</w:t>
            </w:r>
            <w:r w:rsidRPr="007B0A82">
              <w:rPr>
                <w:rFonts w:cs="Arial"/>
                <w:b/>
                <w:bCs/>
                <w:lang w:val="gd-GB"/>
              </w:rPr>
              <w:t>EAN LEASACHAIDH</w:t>
            </w:r>
          </w:p>
        </w:tc>
        <w:tc>
          <w:tcPr>
            <w:tcW w:w="6371" w:type="dxa"/>
            <w:shd w:val="clear" w:color="auto" w:fill="70AD47" w:themeFill="accent6"/>
          </w:tcPr>
          <w:p w14:paraId="296D063E" w14:textId="3FB975FE" w:rsidR="00F43B89" w:rsidRPr="007B0A82" w:rsidRDefault="00301CAD" w:rsidP="007B0A82">
            <w:pPr>
              <w:spacing w:before="40" w:after="40"/>
              <w:rPr>
                <w:rFonts w:cs="Arial"/>
                <w:b/>
                <w:bCs/>
                <w:lang w:val="gd-GB"/>
              </w:rPr>
            </w:pPr>
            <w:r w:rsidRPr="007B0A82">
              <w:rPr>
                <w:b/>
                <w:bCs/>
                <w:lang w:val="gd-GB"/>
              </w:rPr>
              <w:t xml:space="preserve">PRÌOMH SHEIRBHEISEAN </w:t>
            </w:r>
            <w:r w:rsidR="00F43B89" w:rsidRPr="007B0A82">
              <w:rPr>
                <w:b/>
                <w:bCs/>
              </w:rPr>
              <w:t xml:space="preserve"> </w:t>
            </w:r>
            <w:r w:rsidRPr="007B0A82">
              <w:rPr>
                <w:b/>
                <w:bCs/>
                <w:lang w:val="gd-GB"/>
              </w:rPr>
              <w:t>DON PHOBALL</w:t>
            </w:r>
          </w:p>
        </w:tc>
      </w:tr>
      <w:tr w:rsidR="007B0A82" w:rsidRPr="00F43B89" w14:paraId="7F6080FF" w14:textId="77777777" w:rsidTr="00A34E05">
        <w:tc>
          <w:tcPr>
            <w:tcW w:w="2689" w:type="dxa"/>
            <w:shd w:val="clear" w:color="auto" w:fill="C5E0B3" w:themeFill="accent6" w:themeFillTint="66"/>
          </w:tcPr>
          <w:p w14:paraId="37D65EDB" w14:textId="5A29EB9E" w:rsidR="007B0A82" w:rsidRPr="007B0A82" w:rsidRDefault="007B0A82" w:rsidP="007B0A82">
            <w:pPr>
              <w:spacing w:before="40" w:after="40"/>
              <w:rPr>
                <w:rFonts w:cs="Arial"/>
              </w:rPr>
            </w:pPr>
            <w:proofErr w:type="spellStart"/>
            <w:r w:rsidRPr="00ED4E51">
              <w:rPr>
                <w:b/>
                <w:bCs/>
              </w:rPr>
              <w:lastRenderedPageBreak/>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3601D54B" w14:textId="3709EADA" w:rsidR="007B0A82" w:rsidRPr="007B0A82" w:rsidRDefault="007B0A82" w:rsidP="007B0A82">
            <w:pPr>
              <w:spacing w:before="40" w:after="40"/>
              <w:rPr>
                <w:rFonts w:cs="Arial"/>
              </w:rPr>
            </w:pPr>
            <w:r w:rsidRPr="007B0A82">
              <w:rPr>
                <w:lang w:val="gd-GB"/>
              </w:rPr>
              <w:t>Luchd-obrach a’ Choimisein a’ cur fàilte agus a’ cuideachadh luchd-labhairt na Gàidhlig.</w:t>
            </w:r>
          </w:p>
        </w:tc>
      </w:tr>
      <w:tr w:rsidR="007B0A82" w:rsidRPr="00F43B89" w14:paraId="3B7EEC08" w14:textId="77777777" w:rsidTr="00A34E05">
        <w:tc>
          <w:tcPr>
            <w:tcW w:w="2689" w:type="dxa"/>
            <w:shd w:val="clear" w:color="auto" w:fill="C5E0B3" w:themeFill="accent6" w:themeFillTint="66"/>
          </w:tcPr>
          <w:p w14:paraId="3441C646" w14:textId="79FDB397" w:rsidR="007B0A82" w:rsidRPr="007B0A82" w:rsidRDefault="007B0A82" w:rsidP="007B0A82">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5A604D36" w14:textId="09677C22" w:rsidR="007B0A82" w:rsidRPr="007B0A82" w:rsidRDefault="007B0A82" w:rsidP="007B0A82">
            <w:pPr>
              <w:spacing w:before="40" w:after="40"/>
              <w:rPr>
                <w:rFonts w:cs="Arial"/>
              </w:rPr>
            </w:pPr>
            <w:r w:rsidRPr="007B0A82">
              <w:rPr>
                <w:lang w:val="gd-GB"/>
              </w:rPr>
              <w:t xml:space="preserve">Tha dithis den luchd-obrach fileanta ann an Gàidhlig, gach aon aca le dreuchd a’ dèiligeadh ri teachdaichean; tha luchd-obrach air an taghadh aig a bheil comas air daoine a chuideachadh, leis am feàrr conaltradh ann an Gàidhlig. </w:t>
            </w:r>
          </w:p>
        </w:tc>
      </w:tr>
      <w:tr w:rsidR="007B0A82" w:rsidRPr="00F43B89" w14:paraId="2684CC25" w14:textId="77777777" w:rsidTr="00A34E05">
        <w:tc>
          <w:tcPr>
            <w:tcW w:w="2689" w:type="dxa"/>
            <w:shd w:val="clear" w:color="auto" w:fill="C5E0B3" w:themeFill="accent6" w:themeFillTint="66"/>
          </w:tcPr>
          <w:p w14:paraId="0F31B977" w14:textId="62C93E92" w:rsidR="007B0A82" w:rsidRPr="007B0A82" w:rsidRDefault="007B0A82" w:rsidP="007B0A82">
            <w:pPr>
              <w:spacing w:before="40" w:after="4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01A4B372" w14:textId="5F21EDC0" w:rsidR="007B0A82" w:rsidRPr="007B0A82" w:rsidRDefault="007B0A82" w:rsidP="007B0A82">
            <w:pPr>
              <w:spacing w:before="40" w:after="40"/>
              <w:rPr>
                <w:rFonts w:cs="Arial"/>
              </w:rPr>
            </w:pPr>
            <w:r w:rsidRPr="007B0A82">
              <w:rPr>
                <w:lang w:val="gd-GB"/>
              </w:rPr>
              <w:t xml:space="preserve">Planadh Leantainneachd gus dèanamh cinnteach nach crìon ìre agus càileachd na seirbheis làithrich san àm ri teachd. </w:t>
            </w:r>
          </w:p>
        </w:tc>
      </w:tr>
      <w:tr w:rsidR="007B0A82" w:rsidRPr="00F43B89" w14:paraId="3EECFD1A" w14:textId="77777777" w:rsidTr="00A34E05">
        <w:tc>
          <w:tcPr>
            <w:tcW w:w="2689" w:type="dxa"/>
            <w:shd w:val="clear" w:color="auto" w:fill="C5E0B3" w:themeFill="accent6" w:themeFillTint="66"/>
          </w:tcPr>
          <w:p w14:paraId="4F9875F8" w14:textId="0788375D" w:rsidR="007B0A82" w:rsidRPr="007B0A82" w:rsidRDefault="007B0A82" w:rsidP="007B0A82">
            <w:pPr>
              <w:spacing w:before="40" w:after="4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26F277DC" w14:textId="77777777" w:rsidR="007B0A82" w:rsidRPr="007B0A82" w:rsidRDefault="007B0A82" w:rsidP="007B0A82">
            <w:pPr>
              <w:spacing w:before="40" w:after="40"/>
              <w:rPr>
                <w:rFonts w:cs="Arial"/>
              </w:rPr>
            </w:pPr>
            <w:r w:rsidRPr="007B0A82">
              <w:t>2012/22</w:t>
            </w:r>
          </w:p>
        </w:tc>
      </w:tr>
      <w:tr w:rsidR="007B0A82" w:rsidRPr="00F43B89" w14:paraId="3A325908" w14:textId="77777777" w:rsidTr="00A34E05">
        <w:tc>
          <w:tcPr>
            <w:tcW w:w="2689" w:type="dxa"/>
            <w:shd w:val="clear" w:color="auto" w:fill="C5E0B3" w:themeFill="accent6" w:themeFillTint="66"/>
          </w:tcPr>
          <w:p w14:paraId="24B6A18B" w14:textId="6DE88676" w:rsidR="007B0A82" w:rsidRPr="007B0A82" w:rsidRDefault="007B0A82" w:rsidP="007B0A82">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0D6015D6" w14:textId="77777777" w:rsidR="007B0A82" w:rsidRPr="007B0A82" w:rsidRDefault="007B0A82" w:rsidP="007B0A82">
            <w:pPr>
              <w:spacing w:before="40" w:after="40"/>
              <w:rPr>
                <w:rFonts w:cs="Arial"/>
              </w:rPr>
            </w:pPr>
            <w:r w:rsidRPr="007B0A82">
              <w:t>CEO</w:t>
            </w:r>
          </w:p>
        </w:tc>
      </w:tr>
      <w:tr w:rsidR="00F43B89" w:rsidRPr="00F43B89" w14:paraId="74B5D701" w14:textId="77777777" w:rsidTr="00A34E05">
        <w:tc>
          <w:tcPr>
            <w:tcW w:w="2689" w:type="dxa"/>
            <w:shd w:val="clear" w:color="auto" w:fill="70AD47" w:themeFill="accent6"/>
          </w:tcPr>
          <w:p w14:paraId="388E5AC7" w14:textId="1A0B730F" w:rsidR="00F43B89" w:rsidRPr="007B0A82" w:rsidRDefault="00F43B89" w:rsidP="007B0A82">
            <w:pPr>
              <w:spacing w:before="40" w:after="40"/>
              <w:rPr>
                <w:rFonts w:cs="Arial"/>
                <w:b/>
                <w:bCs/>
              </w:rPr>
            </w:pPr>
            <w:r w:rsidRPr="007B0A82">
              <w:rPr>
                <w:rFonts w:cs="Arial"/>
                <w:b/>
                <w:bCs/>
                <w:lang w:val="gd-GB"/>
              </w:rPr>
              <w:t>FUINC</w:t>
            </w:r>
            <w:r w:rsidR="001E237A" w:rsidRPr="007B0A82">
              <w:rPr>
                <w:rFonts w:cs="Arial"/>
                <w:b/>
                <w:bCs/>
                <w:lang w:val="gd-GB"/>
              </w:rPr>
              <w:t>S</w:t>
            </w:r>
            <w:r w:rsidRPr="007B0A82">
              <w:rPr>
                <w:rFonts w:cs="Arial"/>
                <w:b/>
                <w:bCs/>
                <w:lang w:val="gd-GB"/>
              </w:rPr>
              <w:t>EAN LEASACHAIDH</w:t>
            </w:r>
          </w:p>
        </w:tc>
        <w:tc>
          <w:tcPr>
            <w:tcW w:w="6371" w:type="dxa"/>
            <w:shd w:val="clear" w:color="auto" w:fill="70AD47" w:themeFill="accent6"/>
          </w:tcPr>
          <w:p w14:paraId="483D5A16" w14:textId="77877798" w:rsidR="00F43B89" w:rsidRPr="007B0A82" w:rsidRDefault="00505694" w:rsidP="007B0A82">
            <w:pPr>
              <w:spacing w:before="40" w:after="40"/>
              <w:rPr>
                <w:rFonts w:cs="Arial"/>
                <w:b/>
                <w:bCs/>
                <w:lang w:val="gd-GB"/>
              </w:rPr>
            </w:pPr>
            <w:r w:rsidRPr="007B0A82">
              <w:rPr>
                <w:b/>
                <w:bCs/>
                <w:lang w:val="gd-GB"/>
              </w:rPr>
              <w:t>LITRICHEAN SGRÌOBHTE</w:t>
            </w:r>
          </w:p>
        </w:tc>
      </w:tr>
      <w:tr w:rsidR="007B0A82" w:rsidRPr="00F43B89" w14:paraId="6AA34879" w14:textId="77777777" w:rsidTr="00A34E05">
        <w:tc>
          <w:tcPr>
            <w:tcW w:w="2689" w:type="dxa"/>
            <w:shd w:val="clear" w:color="auto" w:fill="C5E0B3" w:themeFill="accent6" w:themeFillTint="66"/>
          </w:tcPr>
          <w:p w14:paraId="7F063978" w14:textId="4FED390B" w:rsidR="007B0A82" w:rsidRPr="007B0A82" w:rsidRDefault="007B0A82" w:rsidP="007B0A82">
            <w:pPr>
              <w:spacing w:before="40" w:after="4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2CD7B764" w14:textId="320F57C9" w:rsidR="007B0A82" w:rsidRPr="007B0A82" w:rsidRDefault="007B0A82" w:rsidP="007B0A82">
            <w:pPr>
              <w:spacing w:before="40" w:after="40"/>
              <w:rPr>
                <w:rFonts w:cs="Arial"/>
              </w:rPr>
            </w:pPr>
            <w:r w:rsidRPr="007B0A82">
              <w:rPr>
                <w:lang w:val="gd-GB"/>
              </w:rPr>
              <w:t xml:space="preserve">Coimisean na Croitearachd a’ cur fàilte agus a’ freagairt chonaltraidhean sgrìobhte ann an Gàidhlig. </w:t>
            </w:r>
          </w:p>
        </w:tc>
      </w:tr>
      <w:tr w:rsidR="007B0A82" w:rsidRPr="00F43B89" w14:paraId="6EA411EB" w14:textId="77777777" w:rsidTr="00A34E05">
        <w:tc>
          <w:tcPr>
            <w:tcW w:w="2689" w:type="dxa"/>
            <w:shd w:val="clear" w:color="auto" w:fill="C5E0B3" w:themeFill="accent6" w:themeFillTint="66"/>
          </w:tcPr>
          <w:p w14:paraId="15203F4C" w14:textId="0090B3B4" w:rsidR="007B0A82" w:rsidRPr="007B0A82" w:rsidRDefault="007B0A82" w:rsidP="007B0A82">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11290B52" w14:textId="7BB8DC30" w:rsidR="007B0A82" w:rsidRPr="007B0A82" w:rsidRDefault="007B0A82" w:rsidP="007B0A82">
            <w:pPr>
              <w:spacing w:before="40" w:after="40"/>
              <w:rPr>
                <w:rFonts w:cs="Arial"/>
              </w:rPr>
            </w:pPr>
            <w:r w:rsidRPr="007B0A82">
              <w:rPr>
                <w:lang w:val="gd-GB"/>
              </w:rPr>
              <w:t>Dealasach a thaobh seasamh taiceil a dh’ionnsaigh Gàidhlig air feadh na buidhne, air a stiùireadh le Bòrd nan Coimiseanairean agus àrd-mhanidsearan; litrichean sa phost agus puist-d ann an Gàidhlig gam freagairt ann an Gàidhlig; fiosrachadh conaltraidh na buidhne gu h-iomlan dà-chànanach.</w:t>
            </w:r>
          </w:p>
        </w:tc>
      </w:tr>
      <w:tr w:rsidR="007B0A82" w:rsidRPr="00F43B89" w14:paraId="71ABB365" w14:textId="77777777" w:rsidTr="00A34E05">
        <w:tc>
          <w:tcPr>
            <w:tcW w:w="2689" w:type="dxa"/>
            <w:shd w:val="clear" w:color="auto" w:fill="C5E0B3" w:themeFill="accent6" w:themeFillTint="66"/>
          </w:tcPr>
          <w:p w14:paraId="27504900" w14:textId="2FFFB085" w:rsidR="007B0A82" w:rsidRPr="007B0A82" w:rsidRDefault="007B0A82" w:rsidP="007B0A82">
            <w:pPr>
              <w:spacing w:before="40" w:after="4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4E0D5CBE" w14:textId="597330C6" w:rsidR="007B0A82" w:rsidRPr="007B0A82" w:rsidRDefault="007B0A82" w:rsidP="007B0A82">
            <w:pPr>
              <w:spacing w:before="40" w:after="40"/>
              <w:rPr>
                <w:rFonts w:cs="Arial"/>
              </w:rPr>
            </w:pPr>
            <w:r w:rsidRPr="007B0A82">
              <w:rPr>
                <w:lang w:val="gd-GB"/>
              </w:rPr>
              <w:t xml:space="preserve">Cumail suas ìrean làithreach de sheirbheis agus dèanamh cinnteach nach eil sgilean deatamach gan call. </w:t>
            </w:r>
          </w:p>
        </w:tc>
      </w:tr>
      <w:tr w:rsidR="007B0A82" w:rsidRPr="00F43B89" w14:paraId="6F328EC3" w14:textId="77777777" w:rsidTr="00A34E05">
        <w:tc>
          <w:tcPr>
            <w:tcW w:w="2689" w:type="dxa"/>
            <w:shd w:val="clear" w:color="auto" w:fill="C5E0B3" w:themeFill="accent6" w:themeFillTint="66"/>
          </w:tcPr>
          <w:p w14:paraId="630E29BE" w14:textId="165CFF3A" w:rsidR="007B0A82" w:rsidRPr="007B0A82" w:rsidRDefault="007B0A82" w:rsidP="007B0A82">
            <w:pPr>
              <w:spacing w:before="40" w:after="4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31644833" w14:textId="77777777" w:rsidR="007B0A82" w:rsidRPr="007B0A82" w:rsidRDefault="007B0A82" w:rsidP="007B0A82">
            <w:pPr>
              <w:spacing w:before="40" w:after="40"/>
              <w:rPr>
                <w:rFonts w:cs="Arial"/>
              </w:rPr>
            </w:pPr>
            <w:r w:rsidRPr="007B0A82">
              <w:t>2021/22</w:t>
            </w:r>
          </w:p>
        </w:tc>
      </w:tr>
      <w:tr w:rsidR="007B0A82" w:rsidRPr="00F43B89" w14:paraId="0CBA1B71" w14:textId="77777777" w:rsidTr="00A34E05">
        <w:tc>
          <w:tcPr>
            <w:tcW w:w="2689" w:type="dxa"/>
            <w:shd w:val="clear" w:color="auto" w:fill="C5E0B3" w:themeFill="accent6" w:themeFillTint="66"/>
          </w:tcPr>
          <w:p w14:paraId="019BBE90" w14:textId="17A7504B" w:rsidR="007B0A82" w:rsidRPr="007B0A82" w:rsidRDefault="007B0A82" w:rsidP="007B0A82">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4EEA4732" w14:textId="2623CD94" w:rsidR="007B0A82" w:rsidRPr="007B0A82" w:rsidRDefault="007B0A82" w:rsidP="007B0A82">
            <w:pPr>
              <w:spacing w:before="40" w:after="40"/>
              <w:rPr>
                <w:rFonts w:cs="Arial"/>
                <w:lang w:val="gd-GB"/>
              </w:rPr>
            </w:pPr>
            <w:r w:rsidRPr="007B0A82">
              <w:t xml:space="preserve">CEO </w:t>
            </w:r>
            <w:r w:rsidRPr="007B0A82">
              <w:rPr>
                <w:lang w:val="gd-GB"/>
              </w:rPr>
              <w:t>agus Ceannard Gèillidh</w:t>
            </w:r>
          </w:p>
        </w:tc>
      </w:tr>
      <w:tr w:rsidR="00F43B89" w:rsidRPr="00F43B89" w14:paraId="01F5576A" w14:textId="77777777" w:rsidTr="00A34E05">
        <w:tc>
          <w:tcPr>
            <w:tcW w:w="2689" w:type="dxa"/>
            <w:shd w:val="clear" w:color="auto" w:fill="70AD47" w:themeFill="accent6"/>
          </w:tcPr>
          <w:p w14:paraId="5ABB678F" w14:textId="4449C218" w:rsidR="00F43B89" w:rsidRPr="007B0A82" w:rsidRDefault="00F43B89" w:rsidP="007B0A82">
            <w:pPr>
              <w:spacing w:before="40" w:after="40"/>
              <w:rPr>
                <w:rFonts w:cs="Arial"/>
                <w:b/>
                <w:bCs/>
              </w:rPr>
            </w:pPr>
            <w:r w:rsidRPr="007B0A82">
              <w:rPr>
                <w:rFonts w:cs="Arial"/>
                <w:b/>
                <w:bCs/>
                <w:lang w:val="gd-GB"/>
              </w:rPr>
              <w:t>FUINC</w:t>
            </w:r>
            <w:r w:rsidR="001E237A" w:rsidRPr="007B0A82">
              <w:rPr>
                <w:rFonts w:cs="Arial"/>
                <w:b/>
                <w:bCs/>
                <w:lang w:val="gd-GB"/>
              </w:rPr>
              <w:t>S</w:t>
            </w:r>
            <w:r w:rsidRPr="007B0A82">
              <w:rPr>
                <w:rFonts w:cs="Arial"/>
                <w:b/>
                <w:bCs/>
                <w:lang w:val="gd-GB"/>
              </w:rPr>
              <w:t>EAN LEASACHAIDH</w:t>
            </w:r>
          </w:p>
        </w:tc>
        <w:tc>
          <w:tcPr>
            <w:tcW w:w="6371" w:type="dxa"/>
            <w:shd w:val="clear" w:color="auto" w:fill="70AD47" w:themeFill="accent6"/>
          </w:tcPr>
          <w:p w14:paraId="6280CAEA" w14:textId="711B5A0B" w:rsidR="00F43B89" w:rsidRPr="007B0A82" w:rsidRDefault="00F43B89" w:rsidP="007B0A82">
            <w:pPr>
              <w:spacing w:before="40" w:after="40"/>
              <w:rPr>
                <w:rFonts w:cs="Arial"/>
                <w:b/>
                <w:bCs/>
                <w:lang w:val="gd-GB"/>
              </w:rPr>
            </w:pPr>
            <w:r w:rsidRPr="007B0A82">
              <w:rPr>
                <w:b/>
                <w:bCs/>
              </w:rPr>
              <w:t>F</w:t>
            </w:r>
            <w:r w:rsidR="00416C01" w:rsidRPr="007B0A82">
              <w:rPr>
                <w:b/>
                <w:bCs/>
                <w:lang w:val="gd-GB"/>
              </w:rPr>
              <w:t>OIRMEAN</w:t>
            </w:r>
          </w:p>
        </w:tc>
      </w:tr>
      <w:tr w:rsidR="007B0A82" w:rsidRPr="00F43B89" w14:paraId="57E4876E" w14:textId="77777777" w:rsidTr="00A34E05">
        <w:tc>
          <w:tcPr>
            <w:tcW w:w="2689" w:type="dxa"/>
            <w:shd w:val="clear" w:color="auto" w:fill="C5E0B3" w:themeFill="accent6" w:themeFillTint="66"/>
          </w:tcPr>
          <w:p w14:paraId="3C274045" w14:textId="78CAD395" w:rsidR="007B0A82" w:rsidRPr="007B0A82" w:rsidRDefault="007B0A82" w:rsidP="007B0A82">
            <w:pPr>
              <w:spacing w:before="40" w:after="4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48D96AD7" w14:textId="4C005FE6" w:rsidR="007B0A82" w:rsidRPr="007B0A82" w:rsidRDefault="007B0A82" w:rsidP="007B0A82">
            <w:pPr>
              <w:spacing w:before="40" w:after="40"/>
              <w:rPr>
                <w:rFonts w:cs="Arial"/>
              </w:rPr>
            </w:pPr>
            <w:r w:rsidRPr="007B0A82">
              <w:rPr>
                <w:lang w:val="gd-GB"/>
              </w:rPr>
              <w:t xml:space="preserve">Foirmean tagraidh Coimisean na Croitearachd agus Notaichean Stiùiridh uile le fiosrachadh dà-chànanach. </w:t>
            </w:r>
          </w:p>
        </w:tc>
      </w:tr>
      <w:tr w:rsidR="007B0A82" w:rsidRPr="00F43B89" w14:paraId="42E6DD9D" w14:textId="77777777" w:rsidTr="00A34E05">
        <w:tc>
          <w:tcPr>
            <w:tcW w:w="2689" w:type="dxa"/>
            <w:shd w:val="clear" w:color="auto" w:fill="C5E0B3" w:themeFill="accent6" w:themeFillTint="66"/>
          </w:tcPr>
          <w:p w14:paraId="752C722E" w14:textId="348DDEBC" w:rsidR="007B0A82" w:rsidRPr="007B0A82" w:rsidRDefault="007B0A82" w:rsidP="007B0A82">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45254C24" w14:textId="7611FFD8" w:rsidR="007B0A82" w:rsidRPr="007B0A82" w:rsidRDefault="007B0A82" w:rsidP="007B0A82">
            <w:pPr>
              <w:spacing w:before="40" w:after="40"/>
              <w:rPr>
                <w:rFonts w:cs="Arial"/>
              </w:rPr>
            </w:pPr>
            <w:r w:rsidRPr="007B0A82">
              <w:rPr>
                <w:lang w:val="gd-GB"/>
              </w:rPr>
              <w:t xml:space="preserve">Tha am buidheann a’ cur fàilte air foirmean air an lìonadh ann an Gàidhlig agus cruthaichidh iad tionndaidhean a dh’aon ghnothaich den fhoirm, le iarraidh; tha an Coimisean a’ dèanamh cinnteach gu bheil Gàidhlig ga cleachdadh agus ga faicinn air na foirmean as bitheanta; tha foirmean Ais-fhiosrachaidh is Ghearanan rim faotainn ann an Gàidhlig. </w:t>
            </w:r>
          </w:p>
        </w:tc>
      </w:tr>
      <w:tr w:rsidR="007B0A82" w:rsidRPr="00F43B89" w14:paraId="6A23617D" w14:textId="77777777" w:rsidTr="00A34E05">
        <w:tc>
          <w:tcPr>
            <w:tcW w:w="2689" w:type="dxa"/>
            <w:shd w:val="clear" w:color="auto" w:fill="C5E0B3" w:themeFill="accent6" w:themeFillTint="66"/>
          </w:tcPr>
          <w:p w14:paraId="2DD0B663" w14:textId="3040C23E" w:rsidR="007B0A82" w:rsidRPr="007B0A82" w:rsidRDefault="007B0A82" w:rsidP="007B0A82">
            <w:pPr>
              <w:spacing w:before="40" w:after="4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3AF1D273" w14:textId="7AFEBE0C" w:rsidR="007B0A82" w:rsidRPr="007B0A82" w:rsidRDefault="007B0A82" w:rsidP="007B0A82">
            <w:pPr>
              <w:spacing w:before="40" w:after="40"/>
              <w:rPr>
                <w:rFonts w:cs="Arial"/>
              </w:rPr>
            </w:pPr>
            <w:r w:rsidRPr="007B0A82">
              <w:rPr>
                <w:lang w:val="gd-GB"/>
              </w:rPr>
              <w:t>Ath-sgrùdadh air foirmean a bharrachd agus stiùireadh ga choileanadh</w:t>
            </w:r>
            <w:r w:rsidRPr="007B0A82">
              <w:t xml:space="preserve">, </w:t>
            </w:r>
            <w:r w:rsidRPr="007B0A82">
              <w:rPr>
                <w:lang w:val="gd-GB"/>
              </w:rPr>
              <w:t xml:space="preserve">gus faicsinneachd na Gàidhlig a mheudachadh. Beachdaich air buaidh foirmean air-loidhne ann an Gàidhlig. </w:t>
            </w:r>
            <w:r w:rsidRPr="007B0A82">
              <w:t xml:space="preserve"> </w:t>
            </w:r>
          </w:p>
        </w:tc>
      </w:tr>
    </w:tbl>
    <w:p w14:paraId="265B0788" w14:textId="77777777" w:rsidR="00A34E05" w:rsidRDefault="00A34E05">
      <w:r>
        <w:br w:type="page"/>
      </w:r>
    </w:p>
    <w:tbl>
      <w:tblPr>
        <w:tblStyle w:val="TableGrid"/>
        <w:tblW w:w="0" w:type="auto"/>
        <w:tblLook w:val="04A0" w:firstRow="1" w:lastRow="0" w:firstColumn="1" w:lastColumn="0" w:noHBand="0" w:noVBand="1"/>
      </w:tblPr>
      <w:tblGrid>
        <w:gridCol w:w="2689"/>
        <w:gridCol w:w="6371"/>
      </w:tblGrid>
      <w:tr w:rsidR="007B0A82" w:rsidRPr="00F43B89" w14:paraId="153F5EC2" w14:textId="77777777" w:rsidTr="00A34E05">
        <w:tc>
          <w:tcPr>
            <w:tcW w:w="2689" w:type="dxa"/>
            <w:shd w:val="clear" w:color="auto" w:fill="C5E0B3" w:themeFill="accent6" w:themeFillTint="66"/>
          </w:tcPr>
          <w:p w14:paraId="6A5FDED6" w14:textId="02558850" w:rsidR="007B0A82" w:rsidRPr="007B0A82" w:rsidRDefault="007B0A82" w:rsidP="007B0A82">
            <w:pPr>
              <w:spacing w:before="40" w:after="40"/>
              <w:rPr>
                <w:rFonts w:cs="Arial"/>
              </w:rPr>
            </w:pPr>
            <w:proofErr w:type="spellStart"/>
            <w:r w:rsidRPr="00ED4E51">
              <w:rPr>
                <w:b/>
                <w:bCs/>
              </w:rPr>
              <w:lastRenderedPageBreak/>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7AF49D31" w14:textId="77777777" w:rsidR="007B0A82" w:rsidRPr="007B0A82" w:rsidRDefault="007B0A82" w:rsidP="007B0A82">
            <w:pPr>
              <w:spacing w:before="40" w:after="40"/>
              <w:rPr>
                <w:rFonts w:cs="Arial"/>
              </w:rPr>
            </w:pPr>
            <w:r w:rsidRPr="007B0A82">
              <w:t>2020/21/22/23</w:t>
            </w:r>
          </w:p>
        </w:tc>
      </w:tr>
      <w:tr w:rsidR="007B0A82" w:rsidRPr="00F43B89" w14:paraId="4F5AEC6D" w14:textId="77777777" w:rsidTr="00A34E05">
        <w:tc>
          <w:tcPr>
            <w:tcW w:w="2689" w:type="dxa"/>
            <w:shd w:val="clear" w:color="auto" w:fill="C5E0B3" w:themeFill="accent6" w:themeFillTint="66"/>
          </w:tcPr>
          <w:p w14:paraId="3B22F8FE" w14:textId="225ADA38" w:rsidR="007B0A82" w:rsidRPr="007B0A82" w:rsidRDefault="007B0A82" w:rsidP="007B0A82">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47B6EACF" w14:textId="53CC79DA" w:rsidR="007B0A82" w:rsidRPr="007B0A82" w:rsidRDefault="007B0A82" w:rsidP="007B0A82">
            <w:pPr>
              <w:spacing w:before="40" w:after="40"/>
              <w:rPr>
                <w:rFonts w:cs="Arial"/>
                <w:lang w:val="gd-GB"/>
              </w:rPr>
            </w:pPr>
            <w:r w:rsidRPr="007B0A82">
              <w:rPr>
                <w:lang w:val="gd-GB"/>
              </w:rPr>
              <w:t>Manaidsear Chonaltraidhean</w:t>
            </w:r>
          </w:p>
        </w:tc>
      </w:tr>
      <w:tr w:rsidR="00F43B89" w:rsidRPr="00A34E05" w14:paraId="1AD5885C" w14:textId="77777777" w:rsidTr="00A34E05">
        <w:tc>
          <w:tcPr>
            <w:tcW w:w="2689" w:type="dxa"/>
            <w:shd w:val="clear" w:color="auto" w:fill="70AD47" w:themeFill="accent6"/>
          </w:tcPr>
          <w:p w14:paraId="66C91408" w14:textId="5CA7DCAC" w:rsidR="00F43B89" w:rsidRPr="00A34E05" w:rsidRDefault="00F43B89" w:rsidP="00F43B89">
            <w:pPr>
              <w:spacing w:before="40" w:after="40"/>
              <w:rPr>
                <w:rFonts w:cs="Arial"/>
                <w:b/>
                <w:bCs/>
              </w:rPr>
            </w:pPr>
            <w:r w:rsidRPr="00A34E05">
              <w:rPr>
                <w:rFonts w:cs="Arial"/>
                <w:b/>
                <w:bCs/>
                <w:lang w:val="gd-GB"/>
              </w:rPr>
              <w:t>FUINC</w:t>
            </w:r>
            <w:r w:rsidR="001E237A" w:rsidRPr="00A34E05">
              <w:rPr>
                <w:rFonts w:cs="Arial"/>
                <w:b/>
                <w:bCs/>
                <w:lang w:val="gd-GB"/>
              </w:rPr>
              <w:t>S</w:t>
            </w:r>
            <w:r w:rsidRPr="00A34E05">
              <w:rPr>
                <w:rFonts w:cs="Arial"/>
                <w:b/>
                <w:bCs/>
                <w:lang w:val="gd-GB"/>
              </w:rPr>
              <w:t>EAN LEASACHAIDH</w:t>
            </w:r>
          </w:p>
        </w:tc>
        <w:tc>
          <w:tcPr>
            <w:tcW w:w="6371" w:type="dxa"/>
            <w:shd w:val="clear" w:color="auto" w:fill="70AD47" w:themeFill="accent6"/>
          </w:tcPr>
          <w:p w14:paraId="4B125F0E" w14:textId="797B9FA9" w:rsidR="00F43B89" w:rsidRPr="00A34E05" w:rsidRDefault="00FC1443" w:rsidP="00F43B89">
            <w:pPr>
              <w:spacing w:before="40" w:after="40"/>
              <w:rPr>
                <w:rFonts w:cs="Arial"/>
                <w:b/>
                <w:bCs/>
                <w:lang w:val="gd-GB"/>
              </w:rPr>
            </w:pPr>
            <w:r w:rsidRPr="00A34E05">
              <w:rPr>
                <w:b/>
                <w:bCs/>
                <w:lang w:val="gd-GB"/>
              </w:rPr>
              <w:t>COINNEAMHAN POBLACH</w:t>
            </w:r>
          </w:p>
        </w:tc>
      </w:tr>
      <w:tr w:rsidR="00A34E05" w:rsidRPr="00A34E05" w14:paraId="1A25C31D" w14:textId="77777777" w:rsidTr="00A34E05">
        <w:tc>
          <w:tcPr>
            <w:tcW w:w="2689" w:type="dxa"/>
            <w:shd w:val="clear" w:color="auto" w:fill="C5E0B3" w:themeFill="accent6" w:themeFillTint="66"/>
          </w:tcPr>
          <w:p w14:paraId="0CDCF6F5" w14:textId="5F1D35D9" w:rsidR="00A34E05" w:rsidRPr="00A34E05" w:rsidRDefault="00A34E05" w:rsidP="00A34E05">
            <w:pPr>
              <w:spacing w:before="40" w:after="4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71" w:type="dxa"/>
          </w:tcPr>
          <w:p w14:paraId="13FADE10" w14:textId="40E41485" w:rsidR="00A34E05" w:rsidRPr="00A34E05" w:rsidRDefault="00A34E05" w:rsidP="00A34E05">
            <w:pPr>
              <w:spacing w:before="40" w:after="40"/>
              <w:rPr>
                <w:rFonts w:cs="Arial"/>
              </w:rPr>
            </w:pPr>
            <w:r w:rsidRPr="00A34E05">
              <w:rPr>
                <w:lang w:val="gd-GB"/>
              </w:rPr>
              <w:t xml:space="preserve">Buill den phoball a’ com-pàirteachadh ann an coinneamhan Coimisean na Croitearachd nan cànan ròghnaichte. </w:t>
            </w:r>
          </w:p>
        </w:tc>
      </w:tr>
      <w:tr w:rsidR="00A34E05" w:rsidRPr="00A34E05" w14:paraId="208DC264" w14:textId="77777777" w:rsidTr="00A34E05">
        <w:tc>
          <w:tcPr>
            <w:tcW w:w="2689" w:type="dxa"/>
            <w:shd w:val="clear" w:color="auto" w:fill="C5E0B3" w:themeFill="accent6" w:themeFillTint="66"/>
          </w:tcPr>
          <w:p w14:paraId="35BAE4F6" w14:textId="0484E308" w:rsidR="00A34E05" w:rsidRPr="00A34E05" w:rsidRDefault="00A34E05" w:rsidP="00A34E05">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71" w:type="dxa"/>
          </w:tcPr>
          <w:p w14:paraId="5DEE7866" w14:textId="7A444169" w:rsidR="00A34E05" w:rsidRPr="00A34E05" w:rsidRDefault="00A34E05" w:rsidP="00A34E05">
            <w:pPr>
              <w:spacing w:before="40" w:after="40"/>
              <w:rPr>
                <w:rFonts w:cs="Arial"/>
              </w:rPr>
            </w:pPr>
            <w:r w:rsidRPr="00A34E05">
              <w:rPr>
                <w:lang w:val="gd-GB"/>
              </w:rPr>
              <w:t xml:space="preserve">Coimiseanair le Gàidhlig ri fhaotainn airson choinneamhan; faodaidh coinneamhan an stiùireadh ann an Gàidhlig far an iarr </w:t>
            </w:r>
            <w:r w:rsidRPr="00A34E05">
              <w:t xml:space="preserve">40% </w:t>
            </w:r>
            <w:r w:rsidRPr="00A34E05">
              <w:rPr>
                <w:lang w:val="gd-GB"/>
              </w:rPr>
              <w:t>de chom-pàirtichean e; faodaidh Èisteachdan an stiùireadh ann an Gàidhlig, le iarraidh, tha iadsan a tha a’ frithealadh Èisteachd gam fiosrachadh gum faod iad iarraidh cùisean a bhith air an coileanadh ann an Gàidhlig; Coimiseanairean a’ fosgladh choinneamhan poblach, a’ gabhail a-steach coinneamhan Bùird, le fàilte ann an Gàidhlig agus tha agallamhan leis na meadhanan gan coileanadh ann an Gàidhlig; tha sanasan choinneamhan dà-chànanach ann an sgìrean Gàidhlig.</w:t>
            </w:r>
          </w:p>
        </w:tc>
      </w:tr>
      <w:tr w:rsidR="00A34E05" w:rsidRPr="00A34E05" w14:paraId="43831E6D" w14:textId="77777777" w:rsidTr="00A34E05">
        <w:tc>
          <w:tcPr>
            <w:tcW w:w="2689" w:type="dxa"/>
            <w:shd w:val="clear" w:color="auto" w:fill="C5E0B3" w:themeFill="accent6" w:themeFillTint="66"/>
          </w:tcPr>
          <w:p w14:paraId="796727ED" w14:textId="0655B1F7" w:rsidR="00A34E05" w:rsidRPr="00A34E05" w:rsidRDefault="00A34E05" w:rsidP="00A34E05">
            <w:pPr>
              <w:spacing w:before="40" w:after="4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71" w:type="dxa"/>
          </w:tcPr>
          <w:p w14:paraId="0573B8BF" w14:textId="2C0A9DCC" w:rsidR="00A34E05" w:rsidRPr="00A34E05" w:rsidRDefault="00A34E05" w:rsidP="00A34E05">
            <w:pPr>
              <w:spacing w:before="40" w:after="40"/>
              <w:rPr>
                <w:rFonts w:cs="Arial"/>
                <w:lang w:val="gd-GB"/>
              </w:rPr>
            </w:pPr>
            <w:r w:rsidRPr="00A34E05">
              <w:rPr>
                <w:lang w:val="gd-GB"/>
              </w:rPr>
              <w:t>Ath-sgrùdadh a dhèanamh air fiosrachadh air-loidhne mu chumail choinneamhan ann an Gàidhlig agus briathrachas shanasan airson choinneamhan poblach ann an sgìrean Gàidhlig, gus a dhèanamh cinnteach gu bheil tairgse ghnìomhach ga dhèanamh.</w:t>
            </w:r>
          </w:p>
        </w:tc>
      </w:tr>
      <w:tr w:rsidR="00A34E05" w:rsidRPr="00A34E05" w14:paraId="2DE4B842" w14:textId="77777777" w:rsidTr="00A34E05">
        <w:tc>
          <w:tcPr>
            <w:tcW w:w="2689" w:type="dxa"/>
            <w:shd w:val="clear" w:color="auto" w:fill="C5E0B3" w:themeFill="accent6" w:themeFillTint="66"/>
          </w:tcPr>
          <w:p w14:paraId="1833076E" w14:textId="28184461" w:rsidR="00A34E05" w:rsidRPr="00A34E05" w:rsidRDefault="00A34E05" w:rsidP="00A34E05">
            <w:pPr>
              <w:spacing w:before="40" w:after="4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71" w:type="dxa"/>
          </w:tcPr>
          <w:p w14:paraId="78B0B38A" w14:textId="77777777" w:rsidR="00A34E05" w:rsidRPr="00A34E05" w:rsidRDefault="00A34E05" w:rsidP="00A34E05">
            <w:pPr>
              <w:spacing w:before="40" w:after="40"/>
              <w:rPr>
                <w:rFonts w:cs="Arial"/>
              </w:rPr>
            </w:pPr>
            <w:r w:rsidRPr="00A34E05">
              <w:t>2021</w:t>
            </w:r>
          </w:p>
        </w:tc>
      </w:tr>
      <w:tr w:rsidR="00A34E05" w:rsidRPr="00A34E05" w14:paraId="445F01F8" w14:textId="77777777" w:rsidTr="00A34E05">
        <w:tc>
          <w:tcPr>
            <w:tcW w:w="2689" w:type="dxa"/>
            <w:shd w:val="clear" w:color="auto" w:fill="C5E0B3" w:themeFill="accent6" w:themeFillTint="66"/>
          </w:tcPr>
          <w:p w14:paraId="3A7D9105" w14:textId="2122238D" w:rsidR="00A34E05" w:rsidRPr="00A34E05" w:rsidRDefault="00A34E05" w:rsidP="00A34E05">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71" w:type="dxa"/>
          </w:tcPr>
          <w:p w14:paraId="7E314CDF" w14:textId="0E08968D" w:rsidR="00A34E05" w:rsidRPr="00A34E05" w:rsidRDefault="00A34E05" w:rsidP="00A34E05">
            <w:pPr>
              <w:spacing w:before="40" w:after="40"/>
              <w:rPr>
                <w:rFonts w:cs="Arial"/>
                <w:lang w:val="gd-GB"/>
              </w:rPr>
            </w:pPr>
            <w:r w:rsidRPr="00A34E05">
              <w:rPr>
                <w:lang w:val="gd-GB"/>
              </w:rPr>
              <w:t>Ceannard Gèillidh</w:t>
            </w:r>
          </w:p>
        </w:tc>
      </w:tr>
    </w:tbl>
    <w:p w14:paraId="4B510FB1" w14:textId="7A8FBD94" w:rsidR="001B4C3C" w:rsidRPr="00F43B89" w:rsidRDefault="001B4C3C" w:rsidP="001B4C3C">
      <w:pPr>
        <w:spacing w:after="160" w:line="259" w:lineRule="auto"/>
        <w:jc w:val="left"/>
        <w:rPr>
          <w:rFonts w:cs="Arial"/>
          <w:sz w:val="22"/>
          <w:szCs w:val="22"/>
        </w:rPr>
      </w:pPr>
      <w:r w:rsidRPr="00F43B89">
        <w:rPr>
          <w:rFonts w:cs="Arial"/>
          <w:sz w:val="22"/>
          <w:szCs w:val="22"/>
        </w:rPr>
        <w:br w:type="page"/>
      </w:r>
    </w:p>
    <w:p w14:paraId="7AC9B0A4" w14:textId="15353CA0" w:rsidR="001B4C3C" w:rsidRPr="00A34E05" w:rsidRDefault="00C12D68" w:rsidP="00A34E05">
      <w:pPr>
        <w:pStyle w:val="Heading2"/>
        <w:rPr>
          <w:lang w:val="gd-GB"/>
        </w:rPr>
      </w:pPr>
      <w:bookmarkStart w:id="64" w:name="_Toc59017813"/>
      <w:proofErr w:type="spellStart"/>
      <w:r w:rsidRPr="00A34E05">
        <w:lastRenderedPageBreak/>
        <w:t>Fiosrachadh</w:t>
      </w:r>
      <w:bookmarkEnd w:id="64"/>
      <w:proofErr w:type="spellEnd"/>
    </w:p>
    <w:p w14:paraId="268A7ACA" w14:textId="34D0B5B2" w:rsidR="001B4C3C" w:rsidRPr="00A34E05" w:rsidRDefault="00C12D68" w:rsidP="00A34E05">
      <w:pPr>
        <w:rPr>
          <w:rFonts w:cs="Arial"/>
        </w:rPr>
      </w:pPr>
      <w:r w:rsidRPr="00A34E05">
        <w:rPr>
          <w:rFonts w:cs="Arial"/>
          <w:lang w:val="gd-GB"/>
        </w:rPr>
        <w:t xml:space="preserve">Is urrainn do chleachdadh na Gàidhlig sna meadhanan agus ann an raon de stuthan clò-bhuailte leasachadh na Gàidhlig a chuideachadh ann an diofar dhòighean. Tha </w:t>
      </w:r>
      <w:r w:rsidR="00C514D7" w:rsidRPr="00A34E05">
        <w:rPr>
          <w:rFonts w:cs="Arial"/>
          <w:lang w:val="gd-GB"/>
        </w:rPr>
        <w:t>cleachdadh air a’ Ghàidhlig</w:t>
      </w:r>
      <w:r w:rsidRPr="00A34E05">
        <w:rPr>
          <w:rFonts w:cs="Arial"/>
          <w:lang w:val="gd-GB"/>
        </w:rPr>
        <w:t xml:space="preserve"> a’ cuideachadh le faicsinneachd na Gàidhlig àrdachadh, tha e a’ neartachadh inbhe na Gàidhlig le bhith </w:t>
      </w:r>
      <w:r w:rsidR="00C514D7" w:rsidRPr="00A34E05">
        <w:rPr>
          <w:rFonts w:cs="Arial"/>
          <w:lang w:val="gd-GB"/>
        </w:rPr>
        <w:t>ga</w:t>
      </w:r>
      <w:r w:rsidRPr="00A34E05">
        <w:rPr>
          <w:rFonts w:cs="Arial"/>
          <w:lang w:val="gd-GB"/>
        </w:rPr>
        <w:t xml:space="preserve"> cleachdadh ann am foillseachaidhean àrd-ìomhaigheil</w:t>
      </w:r>
      <w:r w:rsidR="001B4C3C" w:rsidRPr="00A34E05">
        <w:rPr>
          <w:rFonts w:cs="Arial"/>
        </w:rPr>
        <w:t xml:space="preserve">, </w:t>
      </w:r>
      <w:r w:rsidRPr="00A34E05">
        <w:rPr>
          <w:rFonts w:cs="Arial"/>
          <w:lang w:val="gd-GB"/>
        </w:rPr>
        <w:t xml:space="preserve">agus faodaidh e briathrachas </w:t>
      </w:r>
      <w:r w:rsidR="00C514D7" w:rsidRPr="00A34E05">
        <w:rPr>
          <w:rFonts w:cs="Arial"/>
          <w:lang w:val="gd-GB"/>
        </w:rPr>
        <w:t>làithreach</w:t>
      </w:r>
      <w:r w:rsidRPr="00A34E05">
        <w:rPr>
          <w:rFonts w:cs="Arial"/>
          <w:lang w:val="gd-GB"/>
        </w:rPr>
        <w:t xml:space="preserve"> agus ùr a leasachadh agus a neartachadh. Tha cleachdadh na Gàidhlig sna meadhanan a’ cuideachadh le dealas ùghdarrais poblaich a thaisbeanadh a thaobh fiosrachadh cudromach a bhith ri fhaotainn tro mheadhan na Gàidhlig, a thuilleadh air faicsinneachd agus inbhe a’ chànain a neartachadh. On a bhios barrachd dhaoine a’ ruigsinn fiosrachadh mu ùghdarrasan poblach tro an làraichean-lìn, faodaidh solar airson cleachdadh na Gàidhlig inbhe is faicsinneachd na Gàidhlig a neartachadh gu mòr. </w:t>
      </w:r>
    </w:p>
    <w:p w14:paraId="299570EC" w14:textId="77777777" w:rsidR="001B4C3C" w:rsidRPr="00A34E05" w:rsidRDefault="001B4C3C" w:rsidP="00A34E05">
      <w:pPr>
        <w:rPr>
          <w:rFonts w:cs="Arial"/>
        </w:rPr>
      </w:pPr>
    </w:p>
    <w:p w14:paraId="6519E9E5" w14:textId="33889CF0" w:rsidR="001B4C3C" w:rsidRPr="00A34E05" w:rsidRDefault="00C12D68" w:rsidP="00A34E05">
      <w:pPr>
        <w:spacing w:after="240"/>
        <w:rPr>
          <w:rFonts w:cs="Arial"/>
        </w:rPr>
      </w:pPr>
      <w:r w:rsidRPr="00A34E05">
        <w:rPr>
          <w:rFonts w:cs="Arial"/>
          <w:lang w:val="gd-GB"/>
        </w:rPr>
        <w:t xml:space="preserve">Tha Coimisean na Croitearachd dealasach a thaobh cleachdadh na Gàidhlig a mheudachadh sna raointean sin far a bheil nas motha ùidh sa chuspair aig a’ phoball san fharsaingeachd no co-cheangailte gu sònraichte ri cùisean Gàidhlig. </w:t>
      </w:r>
    </w:p>
    <w:tbl>
      <w:tblPr>
        <w:tblStyle w:val="TableGrid"/>
        <w:tblW w:w="0" w:type="auto"/>
        <w:tblLook w:val="04A0" w:firstRow="1" w:lastRow="0" w:firstColumn="1" w:lastColumn="0" w:noHBand="0" w:noVBand="1"/>
      </w:tblPr>
      <w:tblGrid>
        <w:gridCol w:w="2635"/>
        <w:gridCol w:w="83"/>
        <w:gridCol w:w="6342"/>
      </w:tblGrid>
      <w:tr w:rsidR="001A57DE" w:rsidRPr="00A34E05" w14:paraId="35004FC2" w14:textId="77777777" w:rsidTr="00A34E05">
        <w:tc>
          <w:tcPr>
            <w:tcW w:w="2718" w:type="dxa"/>
            <w:gridSpan w:val="2"/>
            <w:shd w:val="clear" w:color="auto" w:fill="70AD47" w:themeFill="accent6"/>
          </w:tcPr>
          <w:p w14:paraId="2E2EE011" w14:textId="2EC9970A" w:rsidR="001A57DE" w:rsidRPr="00A34E05" w:rsidRDefault="001A57DE" w:rsidP="001A57DE">
            <w:pPr>
              <w:spacing w:before="40" w:after="40"/>
              <w:rPr>
                <w:rFonts w:cs="Arial"/>
                <w:b/>
                <w:bCs/>
              </w:rPr>
            </w:pPr>
            <w:r w:rsidRPr="00A34E05">
              <w:rPr>
                <w:rFonts w:cs="Arial"/>
                <w:b/>
                <w:bCs/>
                <w:lang w:val="gd-GB"/>
              </w:rPr>
              <w:t>FUINC</w:t>
            </w:r>
            <w:r w:rsidR="001E237A" w:rsidRPr="00A34E05">
              <w:rPr>
                <w:rFonts w:cs="Arial"/>
                <w:b/>
                <w:bCs/>
                <w:lang w:val="gd-GB"/>
              </w:rPr>
              <w:t>S</w:t>
            </w:r>
            <w:r w:rsidRPr="00A34E05">
              <w:rPr>
                <w:rFonts w:cs="Arial"/>
                <w:b/>
                <w:bCs/>
                <w:lang w:val="gd-GB"/>
              </w:rPr>
              <w:t>EAN LEASACHAIDH</w:t>
            </w:r>
          </w:p>
        </w:tc>
        <w:tc>
          <w:tcPr>
            <w:tcW w:w="6342" w:type="dxa"/>
            <w:shd w:val="clear" w:color="auto" w:fill="70AD47" w:themeFill="accent6"/>
          </w:tcPr>
          <w:p w14:paraId="5756B8E7" w14:textId="4652268A" w:rsidR="001A57DE" w:rsidRPr="00A34E05" w:rsidRDefault="001A57DE" w:rsidP="001A57DE">
            <w:pPr>
              <w:spacing w:before="40" w:after="40"/>
              <w:rPr>
                <w:rFonts w:cs="Arial"/>
                <w:b/>
                <w:bCs/>
              </w:rPr>
            </w:pPr>
            <w:r w:rsidRPr="00A34E05">
              <w:rPr>
                <w:b/>
                <w:bCs/>
              </w:rPr>
              <w:t>ME</w:t>
            </w:r>
            <w:r w:rsidRPr="00A34E05">
              <w:rPr>
                <w:b/>
                <w:bCs/>
                <w:lang w:val="gd-GB"/>
              </w:rPr>
              <w:t>ADHANAN</w:t>
            </w:r>
            <w:r w:rsidRPr="00A34E05">
              <w:rPr>
                <w:b/>
                <w:bCs/>
              </w:rPr>
              <w:t xml:space="preserve"> </w:t>
            </w:r>
            <w:r w:rsidRPr="00A34E05">
              <w:rPr>
                <w:b/>
                <w:bCs/>
                <w:lang w:val="gd-GB"/>
              </w:rPr>
              <w:t>IS DÀIMHEAN POBLACH</w:t>
            </w:r>
            <w:r w:rsidRPr="00A34E05">
              <w:rPr>
                <w:b/>
                <w:bCs/>
              </w:rPr>
              <w:t xml:space="preserve"> </w:t>
            </w:r>
          </w:p>
        </w:tc>
      </w:tr>
      <w:tr w:rsidR="00A34E05" w:rsidRPr="00A34E05" w14:paraId="72645A63" w14:textId="77777777" w:rsidTr="00A34E05">
        <w:tc>
          <w:tcPr>
            <w:tcW w:w="2718" w:type="dxa"/>
            <w:gridSpan w:val="2"/>
            <w:shd w:val="clear" w:color="auto" w:fill="C5E0B3" w:themeFill="accent6" w:themeFillTint="66"/>
          </w:tcPr>
          <w:p w14:paraId="68009725" w14:textId="4D587B53" w:rsidR="00A34E05" w:rsidRPr="00A34E05" w:rsidRDefault="00A34E05" w:rsidP="00A34E05">
            <w:pPr>
              <w:spacing w:before="40" w:after="4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42" w:type="dxa"/>
          </w:tcPr>
          <w:p w14:paraId="79B36631" w14:textId="2346B8DF" w:rsidR="00A34E05" w:rsidRPr="00A34E05" w:rsidRDefault="00A34E05" w:rsidP="00A34E05">
            <w:pPr>
              <w:spacing w:before="40" w:after="40"/>
              <w:rPr>
                <w:rFonts w:cs="Arial"/>
              </w:rPr>
            </w:pPr>
            <w:r w:rsidRPr="00A34E05">
              <w:rPr>
                <w:lang w:val="gd-GB"/>
              </w:rPr>
              <w:t xml:space="preserve">Faicsinneachd agus cluinntinneachd na Gàidhlig air an àbhaisteachadh mar phrìomh eileamaid ann an dàimhean poblach Coimisean na Croitearachd. </w:t>
            </w:r>
          </w:p>
        </w:tc>
      </w:tr>
      <w:tr w:rsidR="00A34E05" w:rsidRPr="00A34E05" w14:paraId="21755210" w14:textId="77777777" w:rsidTr="00A34E05">
        <w:tc>
          <w:tcPr>
            <w:tcW w:w="2718" w:type="dxa"/>
            <w:gridSpan w:val="2"/>
            <w:shd w:val="clear" w:color="auto" w:fill="C5E0B3" w:themeFill="accent6" w:themeFillTint="66"/>
          </w:tcPr>
          <w:p w14:paraId="0EEC7A15" w14:textId="093D5A65" w:rsidR="00A34E05" w:rsidRPr="00A34E05" w:rsidRDefault="00A34E05" w:rsidP="00A34E05">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42" w:type="dxa"/>
          </w:tcPr>
          <w:p w14:paraId="211443AF" w14:textId="62E7DFD4" w:rsidR="00A34E05" w:rsidRPr="00A34E05" w:rsidRDefault="00A34E05" w:rsidP="00A34E05">
            <w:pPr>
              <w:spacing w:before="40" w:after="40"/>
              <w:rPr>
                <w:rFonts w:cs="Arial"/>
              </w:rPr>
            </w:pPr>
            <w:r w:rsidRPr="00A34E05">
              <w:rPr>
                <w:lang w:val="gd-GB"/>
              </w:rPr>
              <w:t xml:space="preserve">Tha brathan naidheachd co-cheangailte ri cùisean sna h-Eileanan an Iar agus Earra-Ghàidheal is Bòd, dà-chànanach; tha neach-labhairt Gàidhlig ri fhaotainn airson agallamhan ann an Gàidhlig far an gabh sin a dhèanamh; tha bhidiothan Gàidhlig air an toirt gu buil. </w:t>
            </w:r>
          </w:p>
        </w:tc>
      </w:tr>
      <w:tr w:rsidR="00A34E05" w:rsidRPr="00A34E05" w14:paraId="36174DC6" w14:textId="77777777" w:rsidTr="00A34E05">
        <w:tc>
          <w:tcPr>
            <w:tcW w:w="2718" w:type="dxa"/>
            <w:gridSpan w:val="2"/>
            <w:shd w:val="clear" w:color="auto" w:fill="C5E0B3" w:themeFill="accent6" w:themeFillTint="66"/>
          </w:tcPr>
          <w:p w14:paraId="2CDA0036" w14:textId="4749FA09" w:rsidR="00A34E05" w:rsidRPr="00A34E05" w:rsidRDefault="00A34E05" w:rsidP="00A34E05">
            <w:pPr>
              <w:spacing w:before="40" w:after="4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42" w:type="dxa"/>
          </w:tcPr>
          <w:p w14:paraId="4246EDA3" w14:textId="6E531508" w:rsidR="00A34E05" w:rsidRPr="00A34E05" w:rsidRDefault="00A34E05" w:rsidP="00A34E05">
            <w:pPr>
              <w:spacing w:before="40" w:after="40"/>
              <w:rPr>
                <w:rFonts w:cs="Arial"/>
              </w:rPr>
            </w:pPr>
            <w:r w:rsidRPr="00A34E05">
              <w:rPr>
                <w:lang w:val="gd-GB"/>
              </w:rPr>
              <w:t xml:space="preserve">Na meadhanan sòisealta a chleachdadh ann an Gàidhlig, a’ meudachadh na h-àireimh de dh’eadar-chonaltraidhean; bhidiothan Gàidhlig fhollaiseachadh; blogaichean a chruthachadh ann an Gàidhlig. </w:t>
            </w:r>
          </w:p>
        </w:tc>
      </w:tr>
      <w:tr w:rsidR="00A34E05" w:rsidRPr="00A34E05" w14:paraId="567A9A66" w14:textId="77777777" w:rsidTr="00A34E05">
        <w:tc>
          <w:tcPr>
            <w:tcW w:w="2718" w:type="dxa"/>
            <w:gridSpan w:val="2"/>
            <w:shd w:val="clear" w:color="auto" w:fill="C5E0B3" w:themeFill="accent6" w:themeFillTint="66"/>
          </w:tcPr>
          <w:p w14:paraId="370F6A50" w14:textId="28CBC554" w:rsidR="00A34E05" w:rsidRPr="00A34E05" w:rsidRDefault="00A34E05" w:rsidP="00A34E05">
            <w:pPr>
              <w:spacing w:before="40" w:after="4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42" w:type="dxa"/>
          </w:tcPr>
          <w:p w14:paraId="656E608B" w14:textId="3168994A" w:rsidR="00A34E05" w:rsidRPr="00A34E05" w:rsidRDefault="00A34E05" w:rsidP="00A34E05">
            <w:pPr>
              <w:spacing w:before="40" w:after="40"/>
              <w:rPr>
                <w:rFonts w:cs="Arial"/>
                <w:lang w:val="gd-GB"/>
              </w:rPr>
            </w:pPr>
            <w:r w:rsidRPr="00A34E05">
              <w:rPr>
                <w:lang w:val="gd-GB"/>
              </w:rPr>
              <w:t>Leantainneach</w:t>
            </w:r>
          </w:p>
        </w:tc>
      </w:tr>
      <w:tr w:rsidR="00A34E05" w:rsidRPr="00A34E05" w14:paraId="31A5A3ED" w14:textId="77777777" w:rsidTr="00A34E05">
        <w:tc>
          <w:tcPr>
            <w:tcW w:w="2718" w:type="dxa"/>
            <w:gridSpan w:val="2"/>
            <w:shd w:val="clear" w:color="auto" w:fill="C5E0B3" w:themeFill="accent6" w:themeFillTint="66"/>
          </w:tcPr>
          <w:p w14:paraId="38821618" w14:textId="283C8D39" w:rsidR="00A34E05" w:rsidRPr="00A34E05" w:rsidRDefault="00A34E05" w:rsidP="00A34E05">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42" w:type="dxa"/>
          </w:tcPr>
          <w:p w14:paraId="719664CB" w14:textId="36D06138" w:rsidR="00A34E05" w:rsidRPr="00A34E05" w:rsidRDefault="00A34E05" w:rsidP="00A34E05">
            <w:pPr>
              <w:spacing w:before="40" w:after="40"/>
              <w:rPr>
                <w:rFonts w:cs="Arial"/>
                <w:lang w:val="gd-GB"/>
              </w:rPr>
            </w:pPr>
            <w:r w:rsidRPr="00A34E05">
              <w:rPr>
                <w:lang w:val="gd-GB"/>
              </w:rPr>
              <w:t>Manaidsear Chonaltraidhean</w:t>
            </w:r>
          </w:p>
        </w:tc>
      </w:tr>
      <w:tr w:rsidR="001A57DE" w:rsidRPr="00A34E05" w14:paraId="02721168" w14:textId="77777777" w:rsidTr="00A34E05">
        <w:tc>
          <w:tcPr>
            <w:tcW w:w="2718" w:type="dxa"/>
            <w:gridSpan w:val="2"/>
            <w:shd w:val="clear" w:color="auto" w:fill="70AD47" w:themeFill="accent6"/>
          </w:tcPr>
          <w:p w14:paraId="3A8E8F65" w14:textId="66B7CA93" w:rsidR="001A57DE" w:rsidRPr="00A34E05" w:rsidRDefault="001A57DE" w:rsidP="001A57DE">
            <w:pPr>
              <w:spacing w:before="40" w:after="40"/>
              <w:rPr>
                <w:rFonts w:cs="Arial"/>
                <w:b/>
                <w:bCs/>
              </w:rPr>
            </w:pPr>
            <w:r w:rsidRPr="00A34E05">
              <w:rPr>
                <w:rFonts w:cs="Arial"/>
                <w:b/>
                <w:bCs/>
                <w:lang w:val="gd-GB"/>
              </w:rPr>
              <w:t>FUINCEAN LEASACHAIDH</w:t>
            </w:r>
          </w:p>
        </w:tc>
        <w:tc>
          <w:tcPr>
            <w:tcW w:w="6342" w:type="dxa"/>
            <w:shd w:val="clear" w:color="auto" w:fill="70AD47" w:themeFill="accent6"/>
          </w:tcPr>
          <w:p w14:paraId="0A1FD66F" w14:textId="37118294" w:rsidR="001A57DE" w:rsidRPr="00A34E05" w:rsidRDefault="001A57DE" w:rsidP="001A57DE">
            <w:pPr>
              <w:spacing w:before="40" w:after="40"/>
              <w:rPr>
                <w:rFonts w:cs="Arial"/>
                <w:b/>
                <w:bCs/>
                <w:lang w:val="gd-GB"/>
              </w:rPr>
            </w:pPr>
            <w:r w:rsidRPr="00A34E05">
              <w:rPr>
                <w:b/>
                <w:bCs/>
                <w:lang w:val="gd-GB"/>
              </w:rPr>
              <w:t>STUTHAN CLÒ-BHUAILTE</w:t>
            </w:r>
          </w:p>
        </w:tc>
      </w:tr>
      <w:tr w:rsidR="00A34E05" w:rsidRPr="00A34E05" w14:paraId="064CD71F" w14:textId="77777777" w:rsidTr="00A34E05">
        <w:tc>
          <w:tcPr>
            <w:tcW w:w="2718" w:type="dxa"/>
            <w:gridSpan w:val="2"/>
            <w:shd w:val="clear" w:color="auto" w:fill="C5E0B3" w:themeFill="accent6" w:themeFillTint="66"/>
          </w:tcPr>
          <w:p w14:paraId="6D127548" w14:textId="6066A63E" w:rsidR="00A34E05" w:rsidRPr="00A34E05" w:rsidRDefault="00A34E05" w:rsidP="00A34E05">
            <w:pPr>
              <w:spacing w:before="40" w:after="4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342" w:type="dxa"/>
          </w:tcPr>
          <w:p w14:paraId="782A3554" w14:textId="52CF55D7" w:rsidR="00A34E05" w:rsidRPr="00A34E05" w:rsidRDefault="00A34E05" w:rsidP="00A34E05">
            <w:pPr>
              <w:spacing w:before="40" w:after="40"/>
              <w:rPr>
                <w:rFonts w:cs="Arial"/>
              </w:rPr>
            </w:pPr>
            <w:r w:rsidRPr="00A34E05">
              <w:rPr>
                <w:lang w:val="gd-GB"/>
              </w:rPr>
              <w:t xml:space="preserve">Litreachas agus pàipearan a’ Choimisein air am foillseachadh ann an Gàidhlig. </w:t>
            </w:r>
          </w:p>
        </w:tc>
      </w:tr>
      <w:tr w:rsidR="00A34E05" w:rsidRPr="00A34E05" w14:paraId="3EC11A76" w14:textId="77777777" w:rsidTr="00A34E05">
        <w:tc>
          <w:tcPr>
            <w:tcW w:w="2718" w:type="dxa"/>
            <w:gridSpan w:val="2"/>
            <w:shd w:val="clear" w:color="auto" w:fill="C5E0B3" w:themeFill="accent6" w:themeFillTint="66"/>
          </w:tcPr>
          <w:p w14:paraId="4CE580A0" w14:textId="10089B6D" w:rsidR="00A34E05" w:rsidRPr="00A34E05" w:rsidRDefault="00A34E05" w:rsidP="00A34E05">
            <w:pPr>
              <w:spacing w:before="40" w:after="4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342" w:type="dxa"/>
          </w:tcPr>
          <w:p w14:paraId="1B845517" w14:textId="5657784A" w:rsidR="00A34E05" w:rsidRPr="00A34E05" w:rsidRDefault="00A34E05" w:rsidP="00A34E05">
            <w:pPr>
              <w:spacing w:before="40" w:after="40"/>
              <w:rPr>
                <w:rFonts w:cs="Arial"/>
              </w:rPr>
            </w:pPr>
            <w:r w:rsidRPr="00A34E05">
              <w:rPr>
                <w:lang w:val="gd-GB"/>
              </w:rPr>
              <w:t>Tha foillseachaidhean corporra air an toirt gu buil gu dà-chànanach; eadar-theangachadh de Gheàrr-chunntasan aontaichte a’ Bhùird gam foillseachadh air an làraich-lìn againn.</w:t>
            </w:r>
          </w:p>
        </w:tc>
      </w:tr>
      <w:tr w:rsidR="00A34E05" w:rsidRPr="00A34E05" w14:paraId="5AF1DAE2" w14:textId="77777777" w:rsidTr="00A34E05">
        <w:tc>
          <w:tcPr>
            <w:tcW w:w="2718" w:type="dxa"/>
            <w:gridSpan w:val="2"/>
            <w:shd w:val="clear" w:color="auto" w:fill="C5E0B3" w:themeFill="accent6" w:themeFillTint="66"/>
          </w:tcPr>
          <w:p w14:paraId="1121092C" w14:textId="5839F88F" w:rsidR="00A34E05" w:rsidRPr="00A34E05" w:rsidRDefault="00A34E05" w:rsidP="00A34E05">
            <w:pPr>
              <w:spacing w:before="40" w:after="4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342" w:type="dxa"/>
          </w:tcPr>
          <w:p w14:paraId="3B698A77" w14:textId="3001BF53" w:rsidR="00A34E05" w:rsidRPr="00A34E05" w:rsidRDefault="00A34E05" w:rsidP="00A34E05">
            <w:pPr>
              <w:spacing w:before="40" w:after="40"/>
              <w:rPr>
                <w:rFonts w:cs="Arial"/>
              </w:rPr>
            </w:pPr>
            <w:r w:rsidRPr="00A34E05">
              <w:rPr>
                <w:lang w:val="gd-GB"/>
              </w:rPr>
              <w:t xml:space="preserve">An ìre seirbheis làithreach ath-sgrùdadh agus beachdachadh air foillseachaidhean ùra sam bith. </w:t>
            </w:r>
          </w:p>
        </w:tc>
      </w:tr>
      <w:tr w:rsidR="00A34E05" w:rsidRPr="00A34E05" w14:paraId="621F6B83" w14:textId="77777777" w:rsidTr="00A34E05">
        <w:tc>
          <w:tcPr>
            <w:tcW w:w="2718" w:type="dxa"/>
            <w:gridSpan w:val="2"/>
            <w:shd w:val="clear" w:color="auto" w:fill="C5E0B3" w:themeFill="accent6" w:themeFillTint="66"/>
          </w:tcPr>
          <w:p w14:paraId="0B670046" w14:textId="28348981" w:rsidR="00A34E05" w:rsidRPr="00A34E05" w:rsidRDefault="00A34E05" w:rsidP="00A34E05">
            <w:pPr>
              <w:spacing w:before="40" w:after="4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342" w:type="dxa"/>
          </w:tcPr>
          <w:p w14:paraId="09822DB0" w14:textId="03DC5DA0" w:rsidR="00A34E05" w:rsidRPr="00A34E05" w:rsidRDefault="00A34E05" w:rsidP="00A34E05">
            <w:pPr>
              <w:spacing w:before="40" w:after="40"/>
              <w:rPr>
                <w:rFonts w:cs="Arial"/>
                <w:lang w:val="gd-GB"/>
              </w:rPr>
            </w:pPr>
            <w:r w:rsidRPr="00A34E05">
              <w:rPr>
                <w:lang w:val="gd-GB"/>
              </w:rPr>
              <w:t>Leantainneach</w:t>
            </w:r>
          </w:p>
        </w:tc>
      </w:tr>
      <w:tr w:rsidR="00A34E05" w:rsidRPr="00A34E05" w14:paraId="7947673C" w14:textId="77777777" w:rsidTr="00A34E05">
        <w:tc>
          <w:tcPr>
            <w:tcW w:w="2718" w:type="dxa"/>
            <w:gridSpan w:val="2"/>
            <w:shd w:val="clear" w:color="auto" w:fill="C5E0B3" w:themeFill="accent6" w:themeFillTint="66"/>
          </w:tcPr>
          <w:p w14:paraId="6A6C71BB" w14:textId="49B00480" w:rsidR="00A34E05" w:rsidRPr="00A34E05" w:rsidRDefault="00A34E05" w:rsidP="00A34E05">
            <w:pPr>
              <w:spacing w:before="40" w:after="4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342" w:type="dxa"/>
          </w:tcPr>
          <w:p w14:paraId="5D53F769" w14:textId="4021A26E" w:rsidR="00A34E05" w:rsidRPr="00A34E05" w:rsidRDefault="00A34E05" w:rsidP="00A34E05">
            <w:pPr>
              <w:spacing w:before="40" w:after="40"/>
              <w:rPr>
                <w:rFonts w:cs="Arial"/>
              </w:rPr>
            </w:pPr>
            <w:r w:rsidRPr="00A34E05">
              <w:rPr>
                <w:lang w:val="gd-GB"/>
              </w:rPr>
              <w:t>Manaidsear Chonaltraidhean</w:t>
            </w:r>
          </w:p>
        </w:tc>
      </w:tr>
      <w:tr w:rsidR="001A57DE" w:rsidRPr="00E97685" w14:paraId="0401D69B" w14:textId="77777777" w:rsidTr="00E97685">
        <w:tc>
          <w:tcPr>
            <w:tcW w:w="2635" w:type="dxa"/>
            <w:shd w:val="clear" w:color="auto" w:fill="70AD47" w:themeFill="accent6"/>
          </w:tcPr>
          <w:p w14:paraId="3FFBB3F8" w14:textId="06B42B56" w:rsidR="001A57DE" w:rsidRPr="00E97685" w:rsidRDefault="001A57DE" w:rsidP="00A34E05">
            <w:pPr>
              <w:spacing w:before="40" w:after="40"/>
              <w:rPr>
                <w:rFonts w:cs="Arial"/>
                <w:b/>
                <w:bCs/>
              </w:rPr>
            </w:pPr>
            <w:r w:rsidRPr="00E97685">
              <w:rPr>
                <w:rFonts w:cs="Arial"/>
                <w:b/>
                <w:bCs/>
                <w:lang w:val="gd-GB"/>
              </w:rPr>
              <w:t>FUINC</w:t>
            </w:r>
            <w:r w:rsidR="001E237A" w:rsidRPr="00E97685">
              <w:rPr>
                <w:rFonts w:cs="Arial"/>
                <w:b/>
                <w:bCs/>
                <w:lang w:val="gd-GB"/>
              </w:rPr>
              <w:t>S</w:t>
            </w:r>
            <w:r w:rsidRPr="00E97685">
              <w:rPr>
                <w:rFonts w:cs="Arial"/>
                <w:b/>
                <w:bCs/>
                <w:lang w:val="gd-GB"/>
              </w:rPr>
              <w:t>EAN LEASACHAIDH</w:t>
            </w:r>
          </w:p>
        </w:tc>
        <w:tc>
          <w:tcPr>
            <w:tcW w:w="6425" w:type="dxa"/>
            <w:gridSpan w:val="2"/>
            <w:shd w:val="clear" w:color="auto" w:fill="70AD47" w:themeFill="accent6"/>
          </w:tcPr>
          <w:p w14:paraId="36340072" w14:textId="6D9B2610" w:rsidR="001A57DE" w:rsidRPr="00E97685" w:rsidRDefault="001A57DE" w:rsidP="00A34E05">
            <w:pPr>
              <w:spacing w:before="40" w:after="40"/>
              <w:rPr>
                <w:rFonts w:cs="Arial"/>
                <w:b/>
                <w:bCs/>
              </w:rPr>
            </w:pPr>
            <w:r w:rsidRPr="00E97685">
              <w:rPr>
                <w:b/>
                <w:bCs/>
                <w:lang w:val="gd-GB"/>
              </w:rPr>
              <w:t xml:space="preserve">LÀRACH-LÌN IS MEADHANAN SÒISEALTA </w:t>
            </w:r>
          </w:p>
        </w:tc>
      </w:tr>
      <w:tr w:rsidR="00E97685" w:rsidRPr="00E97685" w14:paraId="6EA19D28" w14:textId="77777777" w:rsidTr="00A34E05">
        <w:tc>
          <w:tcPr>
            <w:tcW w:w="2635" w:type="dxa"/>
            <w:shd w:val="clear" w:color="auto" w:fill="C5E0B3" w:themeFill="accent6" w:themeFillTint="66"/>
          </w:tcPr>
          <w:p w14:paraId="5592ACD5" w14:textId="7FDD0E38" w:rsidR="00E97685" w:rsidRPr="00E97685" w:rsidRDefault="00E97685" w:rsidP="00A34E05">
            <w:pPr>
              <w:spacing w:before="40" w:after="40"/>
              <w:rPr>
                <w:rFonts w:cs="Arial"/>
              </w:rPr>
            </w:pPr>
            <w:proofErr w:type="spellStart"/>
            <w:r w:rsidRPr="00E97685">
              <w:rPr>
                <w:b/>
                <w:bCs/>
              </w:rPr>
              <w:lastRenderedPageBreak/>
              <w:t>Buil</w:t>
            </w:r>
            <w:proofErr w:type="spellEnd"/>
            <w:r w:rsidRPr="00E97685">
              <w:rPr>
                <w:b/>
                <w:bCs/>
              </w:rPr>
              <w:t xml:space="preserve"> </w:t>
            </w:r>
            <w:proofErr w:type="spellStart"/>
            <w:r w:rsidRPr="00E97685">
              <w:rPr>
                <w:b/>
                <w:bCs/>
              </w:rPr>
              <w:t>Mholta</w:t>
            </w:r>
            <w:proofErr w:type="spellEnd"/>
            <w:r w:rsidRPr="00E97685">
              <w:rPr>
                <w:b/>
                <w:bCs/>
              </w:rPr>
              <w:t>:</w:t>
            </w:r>
          </w:p>
        </w:tc>
        <w:tc>
          <w:tcPr>
            <w:tcW w:w="6425" w:type="dxa"/>
            <w:gridSpan w:val="2"/>
          </w:tcPr>
          <w:p w14:paraId="76FD4DE1" w14:textId="72DC8DDE" w:rsidR="00E97685" w:rsidRPr="00E97685" w:rsidRDefault="00E97685" w:rsidP="00A34E05">
            <w:pPr>
              <w:spacing w:before="40" w:after="40"/>
              <w:rPr>
                <w:rFonts w:cs="Arial"/>
              </w:rPr>
            </w:pPr>
            <w:r w:rsidRPr="00E97685">
              <w:rPr>
                <w:lang w:val="gd-GB"/>
              </w:rPr>
              <w:t xml:space="preserve">Faicsinneachd mheudaichte air a’ Ghàidhlig anns na tionndaidhean Beurla is Gàidhlig de làrach-lìn Coimisean na Croitearachd. </w:t>
            </w:r>
          </w:p>
        </w:tc>
      </w:tr>
      <w:tr w:rsidR="00E97685" w:rsidRPr="00E97685" w14:paraId="7BCB8C89" w14:textId="77777777" w:rsidTr="00A34E05">
        <w:tc>
          <w:tcPr>
            <w:tcW w:w="2635" w:type="dxa"/>
            <w:shd w:val="clear" w:color="auto" w:fill="C5E0B3" w:themeFill="accent6" w:themeFillTint="66"/>
          </w:tcPr>
          <w:p w14:paraId="49170170" w14:textId="29FE0F17" w:rsidR="00E97685" w:rsidRPr="00E97685" w:rsidRDefault="00E97685" w:rsidP="00A34E05">
            <w:pPr>
              <w:spacing w:before="40" w:after="40"/>
              <w:rPr>
                <w:rFonts w:cs="Arial"/>
              </w:rPr>
            </w:pPr>
            <w:proofErr w:type="spellStart"/>
            <w:r w:rsidRPr="00E97685">
              <w:rPr>
                <w:b/>
                <w:bCs/>
              </w:rPr>
              <w:t>Cleachdadh</w:t>
            </w:r>
            <w:proofErr w:type="spellEnd"/>
            <w:r w:rsidRPr="00E97685">
              <w:rPr>
                <w:b/>
                <w:bCs/>
              </w:rPr>
              <w:t xml:space="preserve"> </w:t>
            </w:r>
            <w:proofErr w:type="spellStart"/>
            <w:r w:rsidRPr="00E97685">
              <w:rPr>
                <w:b/>
                <w:bCs/>
              </w:rPr>
              <w:t>Làithreach</w:t>
            </w:r>
            <w:proofErr w:type="spellEnd"/>
            <w:r w:rsidRPr="00E97685">
              <w:rPr>
                <w:b/>
                <w:bCs/>
              </w:rPr>
              <w:t>:</w:t>
            </w:r>
          </w:p>
        </w:tc>
        <w:tc>
          <w:tcPr>
            <w:tcW w:w="6425" w:type="dxa"/>
            <w:gridSpan w:val="2"/>
          </w:tcPr>
          <w:p w14:paraId="129F13E9" w14:textId="6A172F82" w:rsidR="00E97685" w:rsidRPr="00E97685" w:rsidRDefault="00E97685" w:rsidP="00A34E05">
            <w:pPr>
              <w:spacing w:before="40" w:after="40"/>
              <w:rPr>
                <w:rFonts w:cs="Arial"/>
              </w:rPr>
            </w:pPr>
            <w:r w:rsidRPr="00E97685">
              <w:rPr>
                <w:lang w:val="gd-GB"/>
              </w:rPr>
              <w:t xml:space="preserve">Tha susbaint làrach-lìn a’ Choimisein ann an Gàidhlig, le eadar-aghaidh gu h-iomlan tro mheadhan na Gàidhlig airson an tionndaidh Ghàidhlig; an seòladh eadar-lìn Gàidhlig air a chleachdadh ann an co-bhonn leis an t-seòladh eadar-lìn Bheurla; tha susbaint an tionndaidh Ghàidhlig ga sgrùdadh gu cunbhalach airson ath-ùrachadh; sùil ga chumail air an àireamh de bhuillean airson àrd-ùrlaran na làraich-lìn agus nam meadhanan sòisealta; giùlan luchd-cleachdaidh ga leantainn gus cuideachadh leis na duilleagan as ainmeile a chomharrachadh airson ath-ùrachadh agus eadar-theangachadh. </w:t>
            </w:r>
          </w:p>
        </w:tc>
      </w:tr>
      <w:tr w:rsidR="00E97685" w:rsidRPr="00E97685" w14:paraId="3439F127" w14:textId="77777777" w:rsidTr="00A34E05">
        <w:tc>
          <w:tcPr>
            <w:tcW w:w="2635" w:type="dxa"/>
            <w:shd w:val="clear" w:color="auto" w:fill="C5E0B3" w:themeFill="accent6" w:themeFillTint="66"/>
          </w:tcPr>
          <w:p w14:paraId="4ADB5B21" w14:textId="11B0028F" w:rsidR="00E97685" w:rsidRPr="00E97685" w:rsidRDefault="00E97685" w:rsidP="00A34E05">
            <w:pPr>
              <w:spacing w:before="40" w:after="40"/>
              <w:rPr>
                <w:rFonts w:cs="Arial"/>
              </w:rPr>
            </w:pPr>
            <w:proofErr w:type="spellStart"/>
            <w:r w:rsidRPr="00E97685">
              <w:rPr>
                <w:b/>
                <w:bCs/>
              </w:rPr>
              <w:t>Gnìomh</w:t>
            </w:r>
            <w:proofErr w:type="spellEnd"/>
            <w:r w:rsidRPr="00E97685">
              <w:rPr>
                <w:b/>
                <w:bCs/>
              </w:rPr>
              <w:t xml:space="preserve"> a </w:t>
            </w:r>
            <w:proofErr w:type="spellStart"/>
            <w:r w:rsidRPr="00E97685">
              <w:rPr>
                <w:b/>
                <w:bCs/>
              </w:rPr>
              <w:t>dhìth</w:t>
            </w:r>
            <w:proofErr w:type="spellEnd"/>
            <w:r w:rsidRPr="00E97685">
              <w:rPr>
                <w:b/>
                <w:bCs/>
              </w:rPr>
              <w:t>:</w:t>
            </w:r>
          </w:p>
        </w:tc>
        <w:tc>
          <w:tcPr>
            <w:tcW w:w="6425" w:type="dxa"/>
            <w:gridSpan w:val="2"/>
          </w:tcPr>
          <w:p w14:paraId="5C43E876" w14:textId="459EE079" w:rsidR="00E97685" w:rsidRPr="00E97685" w:rsidRDefault="00E97685" w:rsidP="00A34E05">
            <w:pPr>
              <w:spacing w:before="40" w:after="40"/>
              <w:rPr>
                <w:rFonts w:cs="Arial"/>
              </w:rPr>
            </w:pPr>
            <w:r w:rsidRPr="00E97685">
              <w:rPr>
                <w:lang w:val="gd-GB"/>
              </w:rPr>
              <w:t xml:space="preserve">An ìre seirbheis làithreach a chumail suas agus a leasachadh, le cleachdadh meudaichte air Gàidhlig air àrd-ùrlaran mheadhanan sòisealta agus cleachdadh meudaichte air anailis chunbhalach gus leasachaidhean a stiùireadh. </w:t>
            </w:r>
          </w:p>
        </w:tc>
      </w:tr>
      <w:tr w:rsidR="00E97685" w:rsidRPr="00E97685" w14:paraId="1B9E5EF0" w14:textId="77777777" w:rsidTr="00A34E05">
        <w:tc>
          <w:tcPr>
            <w:tcW w:w="2635" w:type="dxa"/>
            <w:shd w:val="clear" w:color="auto" w:fill="C5E0B3" w:themeFill="accent6" w:themeFillTint="66"/>
          </w:tcPr>
          <w:p w14:paraId="2DE5296E" w14:textId="5DAF6CC1" w:rsidR="00E97685" w:rsidRPr="00E97685" w:rsidRDefault="00E97685" w:rsidP="00A34E05">
            <w:pPr>
              <w:spacing w:before="40" w:after="40"/>
              <w:rPr>
                <w:rFonts w:cs="Arial"/>
              </w:rPr>
            </w:pPr>
            <w:proofErr w:type="spellStart"/>
            <w:r w:rsidRPr="00E97685">
              <w:rPr>
                <w:b/>
                <w:bCs/>
              </w:rPr>
              <w:t>Ceann-latha</w:t>
            </w:r>
            <w:proofErr w:type="spellEnd"/>
            <w:r w:rsidRPr="00E97685">
              <w:rPr>
                <w:b/>
                <w:bCs/>
              </w:rPr>
              <w:t xml:space="preserve"> </w:t>
            </w:r>
            <w:proofErr w:type="spellStart"/>
            <w:r w:rsidRPr="00E97685">
              <w:rPr>
                <w:b/>
                <w:bCs/>
              </w:rPr>
              <w:t>amasaichte</w:t>
            </w:r>
            <w:proofErr w:type="spellEnd"/>
            <w:r w:rsidRPr="00E97685">
              <w:rPr>
                <w:b/>
                <w:bCs/>
              </w:rPr>
              <w:t>:</w:t>
            </w:r>
          </w:p>
        </w:tc>
        <w:tc>
          <w:tcPr>
            <w:tcW w:w="6425" w:type="dxa"/>
            <w:gridSpan w:val="2"/>
          </w:tcPr>
          <w:p w14:paraId="4B7326A5" w14:textId="513EB769" w:rsidR="00E97685" w:rsidRPr="00E97685" w:rsidRDefault="00E97685" w:rsidP="00A34E05">
            <w:pPr>
              <w:spacing w:before="40" w:after="40"/>
              <w:rPr>
                <w:rFonts w:cs="Arial"/>
              </w:rPr>
            </w:pPr>
            <w:r w:rsidRPr="00E97685">
              <w:rPr>
                <w:lang w:val="gd-GB"/>
              </w:rPr>
              <w:t>Leantainneach</w:t>
            </w:r>
          </w:p>
        </w:tc>
      </w:tr>
      <w:tr w:rsidR="00E97685" w:rsidRPr="00E97685" w14:paraId="172D7CCE" w14:textId="77777777" w:rsidTr="00A34E05">
        <w:tc>
          <w:tcPr>
            <w:tcW w:w="2635" w:type="dxa"/>
            <w:shd w:val="clear" w:color="auto" w:fill="C5E0B3" w:themeFill="accent6" w:themeFillTint="66"/>
          </w:tcPr>
          <w:p w14:paraId="25ACCC3F" w14:textId="54FC3DD1" w:rsidR="00E97685" w:rsidRPr="00E97685" w:rsidRDefault="00E97685" w:rsidP="00A34E05">
            <w:pPr>
              <w:spacing w:before="40" w:after="40"/>
              <w:rPr>
                <w:rFonts w:cs="Arial"/>
              </w:rPr>
            </w:pPr>
            <w:proofErr w:type="spellStart"/>
            <w:r w:rsidRPr="00E97685">
              <w:rPr>
                <w:b/>
                <w:bCs/>
              </w:rPr>
              <w:t>Oifigear</w:t>
            </w:r>
            <w:proofErr w:type="spellEnd"/>
            <w:r w:rsidRPr="00E97685">
              <w:rPr>
                <w:b/>
                <w:bCs/>
              </w:rPr>
              <w:t xml:space="preserve"> </w:t>
            </w:r>
            <w:proofErr w:type="spellStart"/>
            <w:r w:rsidRPr="00E97685">
              <w:rPr>
                <w:b/>
                <w:bCs/>
              </w:rPr>
              <w:t>Cunntachail</w:t>
            </w:r>
            <w:proofErr w:type="spellEnd"/>
            <w:r w:rsidRPr="00E97685">
              <w:rPr>
                <w:b/>
                <w:bCs/>
              </w:rPr>
              <w:t>:</w:t>
            </w:r>
          </w:p>
        </w:tc>
        <w:tc>
          <w:tcPr>
            <w:tcW w:w="6425" w:type="dxa"/>
            <w:gridSpan w:val="2"/>
          </w:tcPr>
          <w:p w14:paraId="7124430F" w14:textId="52A10A01" w:rsidR="00E97685" w:rsidRPr="00E97685" w:rsidRDefault="00E97685" w:rsidP="00A34E05">
            <w:pPr>
              <w:spacing w:before="40" w:after="40"/>
              <w:rPr>
                <w:rFonts w:cs="Arial"/>
              </w:rPr>
            </w:pPr>
            <w:r w:rsidRPr="00E97685">
              <w:rPr>
                <w:lang w:val="gd-GB"/>
              </w:rPr>
              <w:t>Manaidsear Chonaltraidhean</w:t>
            </w:r>
          </w:p>
        </w:tc>
      </w:tr>
      <w:tr w:rsidR="001A57DE" w:rsidRPr="00E97685" w14:paraId="521D62B0" w14:textId="77777777" w:rsidTr="00E97685">
        <w:tc>
          <w:tcPr>
            <w:tcW w:w="2635" w:type="dxa"/>
            <w:shd w:val="clear" w:color="auto" w:fill="70AD47" w:themeFill="accent6"/>
          </w:tcPr>
          <w:p w14:paraId="4719A31B" w14:textId="48EF2768" w:rsidR="001A57DE" w:rsidRPr="00E97685" w:rsidRDefault="001A57DE" w:rsidP="00A34E05">
            <w:pPr>
              <w:spacing w:before="40" w:after="40"/>
              <w:rPr>
                <w:rFonts w:cs="Arial"/>
                <w:b/>
                <w:bCs/>
              </w:rPr>
            </w:pPr>
            <w:r w:rsidRPr="00E97685">
              <w:rPr>
                <w:rFonts w:cs="Arial"/>
                <w:b/>
                <w:bCs/>
                <w:lang w:val="gd-GB"/>
              </w:rPr>
              <w:t>FUINC</w:t>
            </w:r>
            <w:r w:rsidR="001E237A" w:rsidRPr="00E97685">
              <w:rPr>
                <w:rFonts w:cs="Arial"/>
                <w:b/>
                <w:bCs/>
                <w:lang w:val="gd-GB"/>
              </w:rPr>
              <w:t>S</w:t>
            </w:r>
            <w:r w:rsidRPr="00E97685">
              <w:rPr>
                <w:rFonts w:cs="Arial"/>
                <w:b/>
                <w:bCs/>
                <w:lang w:val="gd-GB"/>
              </w:rPr>
              <w:t>EAN LEASACHAIDH</w:t>
            </w:r>
          </w:p>
        </w:tc>
        <w:tc>
          <w:tcPr>
            <w:tcW w:w="6425" w:type="dxa"/>
            <w:gridSpan w:val="2"/>
            <w:shd w:val="clear" w:color="auto" w:fill="70AD47" w:themeFill="accent6"/>
          </w:tcPr>
          <w:p w14:paraId="3D932C75" w14:textId="386FEDDD" w:rsidR="001A57DE" w:rsidRPr="00E97685" w:rsidRDefault="001A57DE" w:rsidP="00A34E05">
            <w:pPr>
              <w:spacing w:before="40" w:after="40"/>
              <w:rPr>
                <w:rFonts w:cs="Arial"/>
                <w:b/>
                <w:bCs/>
                <w:lang w:val="gd-GB"/>
              </w:rPr>
            </w:pPr>
            <w:r w:rsidRPr="00E97685">
              <w:rPr>
                <w:b/>
                <w:bCs/>
                <w:lang w:val="gd-GB"/>
              </w:rPr>
              <w:t>TACHARTASAN IS TAISBEANAIDHEAN</w:t>
            </w:r>
          </w:p>
        </w:tc>
      </w:tr>
      <w:tr w:rsidR="00E97685" w:rsidRPr="00E97685" w14:paraId="0446FF15" w14:textId="77777777" w:rsidTr="00A34E05">
        <w:tc>
          <w:tcPr>
            <w:tcW w:w="2635" w:type="dxa"/>
            <w:shd w:val="clear" w:color="auto" w:fill="C5E0B3" w:themeFill="accent6" w:themeFillTint="66"/>
          </w:tcPr>
          <w:p w14:paraId="4C5FE024" w14:textId="63554F99" w:rsidR="00E97685" w:rsidRPr="00E97685" w:rsidRDefault="00E97685" w:rsidP="00A34E05">
            <w:pPr>
              <w:spacing w:before="40" w:after="40"/>
              <w:rPr>
                <w:rFonts w:cs="Arial"/>
              </w:rPr>
            </w:pPr>
            <w:proofErr w:type="spellStart"/>
            <w:r w:rsidRPr="00E97685">
              <w:rPr>
                <w:b/>
                <w:bCs/>
              </w:rPr>
              <w:t>Buil</w:t>
            </w:r>
            <w:proofErr w:type="spellEnd"/>
            <w:r w:rsidRPr="00E97685">
              <w:rPr>
                <w:b/>
                <w:bCs/>
              </w:rPr>
              <w:t xml:space="preserve"> </w:t>
            </w:r>
            <w:proofErr w:type="spellStart"/>
            <w:r w:rsidRPr="00E97685">
              <w:rPr>
                <w:b/>
                <w:bCs/>
              </w:rPr>
              <w:t>Mholta</w:t>
            </w:r>
            <w:proofErr w:type="spellEnd"/>
            <w:r w:rsidRPr="00E97685">
              <w:rPr>
                <w:b/>
                <w:bCs/>
              </w:rPr>
              <w:t>:</w:t>
            </w:r>
          </w:p>
        </w:tc>
        <w:tc>
          <w:tcPr>
            <w:tcW w:w="6425" w:type="dxa"/>
            <w:gridSpan w:val="2"/>
          </w:tcPr>
          <w:p w14:paraId="152695A1" w14:textId="6418F167" w:rsidR="00E97685" w:rsidRPr="00E97685" w:rsidRDefault="00E97685" w:rsidP="00A34E05">
            <w:pPr>
              <w:spacing w:before="40" w:after="40"/>
              <w:rPr>
                <w:rFonts w:cs="Arial"/>
              </w:rPr>
            </w:pPr>
            <w:r w:rsidRPr="00E97685">
              <w:rPr>
                <w:lang w:val="gd-GB"/>
              </w:rPr>
              <w:t>Faicsinneachd agus cluinntinneachd na Gàidhlig air an àbhaisteachadh mar phrìomh eileamaid ann am fuincseanan Coimisean na Croitearachd.</w:t>
            </w:r>
          </w:p>
        </w:tc>
      </w:tr>
      <w:tr w:rsidR="00E97685" w:rsidRPr="00E97685" w14:paraId="13C447CD" w14:textId="77777777" w:rsidTr="00A34E05">
        <w:tc>
          <w:tcPr>
            <w:tcW w:w="2635" w:type="dxa"/>
            <w:shd w:val="clear" w:color="auto" w:fill="C5E0B3" w:themeFill="accent6" w:themeFillTint="66"/>
          </w:tcPr>
          <w:p w14:paraId="32B487F2" w14:textId="32672239" w:rsidR="00E97685" w:rsidRPr="00E97685" w:rsidRDefault="00E97685" w:rsidP="00A34E05">
            <w:pPr>
              <w:spacing w:before="40" w:after="40"/>
              <w:rPr>
                <w:rFonts w:cs="Arial"/>
              </w:rPr>
            </w:pPr>
            <w:proofErr w:type="spellStart"/>
            <w:r w:rsidRPr="00E97685">
              <w:rPr>
                <w:b/>
                <w:bCs/>
              </w:rPr>
              <w:t>Cleachdadh</w:t>
            </w:r>
            <w:proofErr w:type="spellEnd"/>
            <w:r w:rsidRPr="00E97685">
              <w:rPr>
                <w:b/>
                <w:bCs/>
              </w:rPr>
              <w:t xml:space="preserve"> </w:t>
            </w:r>
            <w:proofErr w:type="spellStart"/>
            <w:r w:rsidRPr="00E97685">
              <w:rPr>
                <w:b/>
                <w:bCs/>
              </w:rPr>
              <w:t>Làithreach</w:t>
            </w:r>
            <w:proofErr w:type="spellEnd"/>
            <w:r w:rsidRPr="00E97685">
              <w:rPr>
                <w:b/>
                <w:bCs/>
              </w:rPr>
              <w:t>:</w:t>
            </w:r>
          </w:p>
        </w:tc>
        <w:tc>
          <w:tcPr>
            <w:tcW w:w="6425" w:type="dxa"/>
            <w:gridSpan w:val="2"/>
          </w:tcPr>
          <w:p w14:paraId="52D0150C" w14:textId="5DEA2D76" w:rsidR="00E97685" w:rsidRPr="00E97685" w:rsidRDefault="00E97685" w:rsidP="00A34E05">
            <w:pPr>
              <w:spacing w:before="40" w:after="40"/>
              <w:rPr>
                <w:rFonts w:cs="Arial"/>
              </w:rPr>
            </w:pPr>
            <w:r w:rsidRPr="00E97685">
              <w:rPr>
                <w:lang w:val="gd-GB"/>
              </w:rPr>
              <w:t xml:space="preserve">Tha stuthan taisbeanaidh dà-chànanach; làthaireachd aig Fèill nan dreuchdan Gàidhlig gach bliadhna le ball den luchd-obrach le Gàidhlig; taic do thachartasan Gàidhlig mar am Mòd. </w:t>
            </w:r>
          </w:p>
        </w:tc>
      </w:tr>
      <w:tr w:rsidR="00E97685" w:rsidRPr="00E97685" w14:paraId="3E0DF94B" w14:textId="77777777" w:rsidTr="00A34E05">
        <w:tc>
          <w:tcPr>
            <w:tcW w:w="2635" w:type="dxa"/>
            <w:shd w:val="clear" w:color="auto" w:fill="C5E0B3" w:themeFill="accent6" w:themeFillTint="66"/>
          </w:tcPr>
          <w:p w14:paraId="6C03402A" w14:textId="349369DE" w:rsidR="00E97685" w:rsidRPr="00E97685" w:rsidRDefault="00E97685" w:rsidP="00A34E05">
            <w:pPr>
              <w:spacing w:before="40" w:after="40"/>
              <w:rPr>
                <w:rFonts w:cs="Arial"/>
              </w:rPr>
            </w:pPr>
            <w:proofErr w:type="spellStart"/>
            <w:r w:rsidRPr="00E97685">
              <w:rPr>
                <w:b/>
                <w:bCs/>
              </w:rPr>
              <w:t>Gnìomh</w:t>
            </w:r>
            <w:proofErr w:type="spellEnd"/>
            <w:r w:rsidRPr="00E97685">
              <w:rPr>
                <w:b/>
                <w:bCs/>
              </w:rPr>
              <w:t xml:space="preserve"> a </w:t>
            </w:r>
            <w:proofErr w:type="spellStart"/>
            <w:r w:rsidRPr="00E97685">
              <w:rPr>
                <w:b/>
                <w:bCs/>
              </w:rPr>
              <w:t>dhìth</w:t>
            </w:r>
            <w:proofErr w:type="spellEnd"/>
            <w:r w:rsidRPr="00E97685">
              <w:rPr>
                <w:b/>
                <w:bCs/>
              </w:rPr>
              <w:t>:</w:t>
            </w:r>
          </w:p>
        </w:tc>
        <w:tc>
          <w:tcPr>
            <w:tcW w:w="6425" w:type="dxa"/>
            <w:gridSpan w:val="2"/>
          </w:tcPr>
          <w:p w14:paraId="53C16A0B" w14:textId="70AC6DA0" w:rsidR="00E97685" w:rsidRPr="00E97685" w:rsidRDefault="00E97685" w:rsidP="00A34E05">
            <w:pPr>
              <w:spacing w:before="40" w:after="40"/>
              <w:rPr>
                <w:rFonts w:cs="Arial"/>
              </w:rPr>
            </w:pPr>
            <w:r w:rsidRPr="00E97685">
              <w:rPr>
                <w:lang w:val="gd-GB"/>
              </w:rPr>
              <w:t xml:space="preserve">Togail air làthaireachd aig fèilltean dhreuchdan le barrachd den luchd-obrach gam frithealadh, a’ gabhail a-steach luchd-ionnsachaidh Gàidhlig. </w:t>
            </w:r>
          </w:p>
        </w:tc>
      </w:tr>
      <w:tr w:rsidR="00E97685" w:rsidRPr="00E97685" w14:paraId="1148BDAB" w14:textId="77777777" w:rsidTr="00A34E05">
        <w:tc>
          <w:tcPr>
            <w:tcW w:w="2635" w:type="dxa"/>
            <w:shd w:val="clear" w:color="auto" w:fill="C5E0B3" w:themeFill="accent6" w:themeFillTint="66"/>
          </w:tcPr>
          <w:p w14:paraId="39218F28" w14:textId="456351EB" w:rsidR="00E97685" w:rsidRPr="00E97685" w:rsidRDefault="00E97685" w:rsidP="00A34E05">
            <w:pPr>
              <w:spacing w:before="40" w:after="40"/>
              <w:rPr>
                <w:rFonts w:cs="Arial"/>
              </w:rPr>
            </w:pPr>
            <w:proofErr w:type="spellStart"/>
            <w:r w:rsidRPr="00E97685">
              <w:rPr>
                <w:b/>
                <w:bCs/>
              </w:rPr>
              <w:t>Ceann-latha</w:t>
            </w:r>
            <w:proofErr w:type="spellEnd"/>
            <w:r w:rsidRPr="00E97685">
              <w:rPr>
                <w:b/>
                <w:bCs/>
              </w:rPr>
              <w:t xml:space="preserve"> </w:t>
            </w:r>
            <w:proofErr w:type="spellStart"/>
            <w:r w:rsidRPr="00E97685">
              <w:rPr>
                <w:b/>
                <w:bCs/>
              </w:rPr>
              <w:t>amasaichte</w:t>
            </w:r>
            <w:proofErr w:type="spellEnd"/>
            <w:r w:rsidRPr="00E97685">
              <w:rPr>
                <w:b/>
                <w:bCs/>
              </w:rPr>
              <w:t>:</w:t>
            </w:r>
          </w:p>
        </w:tc>
        <w:tc>
          <w:tcPr>
            <w:tcW w:w="6425" w:type="dxa"/>
            <w:gridSpan w:val="2"/>
          </w:tcPr>
          <w:p w14:paraId="577DD45C" w14:textId="19C9B55A" w:rsidR="00E97685" w:rsidRPr="00E97685" w:rsidRDefault="00E97685" w:rsidP="00A34E05">
            <w:pPr>
              <w:spacing w:before="40" w:after="40"/>
              <w:rPr>
                <w:rFonts w:cs="Arial"/>
                <w:lang w:val="gd-GB"/>
              </w:rPr>
            </w:pPr>
            <w:r w:rsidRPr="00E97685">
              <w:t xml:space="preserve">2020 </w:t>
            </w:r>
            <w:r w:rsidRPr="00E97685">
              <w:rPr>
                <w:lang w:val="gd-GB"/>
              </w:rPr>
              <w:t>agus às a dhèidh</w:t>
            </w:r>
          </w:p>
        </w:tc>
      </w:tr>
      <w:tr w:rsidR="00E97685" w:rsidRPr="00E97685" w14:paraId="499F8489" w14:textId="77777777" w:rsidTr="00A34E05">
        <w:tc>
          <w:tcPr>
            <w:tcW w:w="2635" w:type="dxa"/>
            <w:shd w:val="clear" w:color="auto" w:fill="C5E0B3" w:themeFill="accent6" w:themeFillTint="66"/>
          </w:tcPr>
          <w:p w14:paraId="2EA10058" w14:textId="5D9EAF58" w:rsidR="00E97685" w:rsidRPr="00E97685" w:rsidRDefault="00E97685" w:rsidP="00A34E05">
            <w:pPr>
              <w:spacing w:before="40" w:after="40"/>
              <w:rPr>
                <w:rFonts w:cs="Arial"/>
              </w:rPr>
            </w:pPr>
            <w:proofErr w:type="spellStart"/>
            <w:r w:rsidRPr="00E97685">
              <w:rPr>
                <w:b/>
                <w:bCs/>
              </w:rPr>
              <w:t>Oifigear</w:t>
            </w:r>
            <w:proofErr w:type="spellEnd"/>
            <w:r w:rsidRPr="00E97685">
              <w:rPr>
                <w:b/>
                <w:bCs/>
              </w:rPr>
              <w:t xml:space="preserve"> </w:t>
            </w:r>
            <w:proofErr w:type="spellStart"/>
            <w:r w:rsidRPr="00E97685">
              <w:rPr>
                <w:b/>
                <w:bCs/>
              </w:rPr>
              <w:t>Cunntachail</w:t>
            </w:r>
            <w:proofErr w:type="spellEnd"/>
            <w:r w:rsidRPr="00E97685">
              <w:rPr>
                <w:b/>
                <w:bCs/>
              </w:rPr>
              <w:t>:</w:t>
            </w:r>
          </w:p>
        </w:tc>
        <w:tc>
          <w:tcPr>
            <w:tcW w:w="6425" w:type="dxa"/>
            <w:gridSpan w:val="2"/>
          </w:tcPr>
          <w:p w14:paraId="719704C9" w14:textId="3618A353" w:rsidR="00E97685" w:rsidRPr="00E97685" w:rsidRDefault="00E97685" w:rsidP="00A34E05">
            <w:pPr>
              <w:spacing w:before="40" w:after="40"/>
              <w:rPr>
                <w:rFonts w:cs="Arial"/>
                <w:lang w:val="gd-GB"/>
              </w:rPr>
            </w:pPr>
            <w:r w:rsidRPr="00E97685">
              <w:rPr>
                <w:lang w:val="gd-GB"/>
              </w:rPr>
              <w:t>Ceannard Gèillidh</w:t>
            </w:r>
          </w:p>
        </w:tc>
      </w:tr>
    </w:tbl>
    <w:p w14:paraId="7768D35E" w14:textId="7A7106ED" w:rsidR="001B4C3C" w:rsidRPr="001A57DE" w:rsidRDefault="001B4C3C" w:rsidP="001B4C3C">
      <w:pPr>
        <w:spacing w:after="160" w:line="259" w:lineRule="auto"/>
        <w:jc w:val="left"/>
        <w:rPr>
          <w:rFonts w:cs="Arial"/>
          <w:sz w:val="22"/>
          <w:szCs w:val="22"/>
        </w:rPr>
      </w:pPr>
      <w:r w:rsidRPr="001A57DE">
        <w:rPr>
          <w:rFonts w:cs="Arial"/>
          <w:sz w:val="22"/>
          <w:szCs w:val="22"/>
        </w:rPr>
        <w:br w:type="page"/>
      </w:r>
    </w:p>
    <w:p w14:paraId="454BC122" w14:textId="7A54C88A" w:rsidR="001B4C3C" w:rsidRPr="004A5206" w:rsidRDefault="001B4C3C" w:rsidP="00B207AC">
      <w:pPr>
        <w:pStyle w:val="Heading2"/>
        <w:rPr>
          <w:szCs w:val="28"/>
        </w:rPr>
      </w:pPr>
      <w:bookmarkStart w:id="65" w:name="_Toc23768674"/>
      <w:bookmarkStart w:id="66" w:name="_Toc59017814"/>
      <w:r w:rsidRPr="004A5206">
        <w:rPr>
          <w:szCs w:val="28"/>
        </w:rPr>
        <w:lastRenderedPageBreak/>
        <w:t>Corp</w:t>
      </w:r>
      <w:r w:rsidR="00472049" w:rsidRPr="004A5206">
        <w:rPr>
          <w:szCs w:val="28"/>
          <w:lang w:val="gd-GB"/>
        </w:rPr>
        <w:t>a</w:t>
      </w:r>
      <w:r w:rsidRPr="004A5206">
        <w:rPr>
          <w:szCs w:val="28"/>
        </w:rPr>
        <w:t>s</w:t>
      </w:r>
      <w:bookmarkEnd w:id="65"/>
      <w:bookmarkEnd w:id="66"/>
    </w:p>
    <w:p w14:paraId="063D1C4F" w14:textId="7610FD34" w:rsidR="001B4C3C" w:rsidRPr="004A5206" w:rsidRDefault="00472049" w:rsidP="004A5206">
      <w:pPr>
        <w:rPr>
          <w:rFonts w:cs="Arial"/>
        </w:rPr>
      </w:pPr>
      <w:r w:rsidRPr="004A5206">
        <w:rPr>
          <w:rFonts w:cs="Arial"/>
          <w:lang w:val="gd-GB"/>
        </w:rPr>
        <w:t xml:space="preserve">Tha leasachadh na Gàidhlig san roinn seo deatamach don Ghàidhlig san àm ri teachd ann an Alba. Bheir aire don seo cead don Ghàidhlig briathrachas ùr a leasachadh agus clàran a’ leantainn gu buntanas agus cunbhalachd nas motha. Mar thoradh air </w:t>
      </w:r>
      <w:r w:rsidR="00B21931" w:rsidRPr="004A5206">
        <w:rPr>
          <w:rFonts w:cs="Arial"/>
          <w:lang w:val="gd-GB"/>
        </w:rPr>
        <w:t>na</w:t>
      </w:r>
      <w:r w:rsidRPr="004A5206">
        <w:rPr>
          <w:rFonts w:cs="Arial"/>
          <w:lang w:val="gd-GB"/>
        </w:rPr>
        <w:t xml:space="preserve"> h-adhbharan sin, </w:t>
      </w:r>
      <w:r w:rsidR="00B21931" w:rsidRPr="004A5206">
        <w:rPr>
          <w:rFonts w:cs="Arial"/>
          <w:lang w:val="gd-GB"/>
        </w:rPr>
        <w:t xml:space="preserve">gabhar ceumannan gus leasachadh leantainneach air a’ Ghàidhlig a dhèanamh cinnteach. </w:t>
      </w:r>
    </w:p>
    <w:p w14:paraId="7173A5D7" w14:textId="77777777" w:rsidR="001B4C3C" w:rsidRPr="004A5206" w:rsidRDefault="001B4C3C" w:rsidP="004A5206">
      <w:pPr>
        <w:rPr>
          <w:rFonts w:cs="Arial"/>
        </w:rPr>
      </w:pPr>
    </w:p>
    <w:p w14:paraId="7CAE0A36" w14:textId="219267D2" w:rsidR="001B4C3C" w:rsidRDefault="00B21931" w:rsidP="004A5206">
      <w:pPr>
        <w:spacing w:after="240"/>
        <w:rPr>
          <w:rFonts w:cs="Arial"/>
          <w:lang w:val="gd-GB"/>
        </w:rPr>
      </w:pPr>
      <w:r w:rsidRPr="004A5206">
        <w:rPr>
          <w:rFonts w:cs="Arial"/>
          <w:lang w:val="gd-GB"/>
        </w:rPr>
        <w:t xml:space="preserve">Tha Coimisean na Croitearachd a’ tuigsinn cho cudromach ’s a tha leasachadh na Gàidhlig gus dèanamh cinnteach gu bheil i freagarrach do gach adhbhar iomchaidh agus airson a cleachdadh anns an raon a tha a’ sìor fhàs de cho-theacsaichean sa bheil i a’ nochdadh.   </w:t>
      </w:r>
    </w:p>
    <w:tbl>
      <w:tblPr>
        <w:tblStyle w:val="TableGrid"/>
        <w:tblW w:w="9067" w:type="dxa"/>
        <w:tblLook w:val="04A0" w:firstRow="1" w:lastRow="0" w:firstColumn="1" w:lastColumn="0" w:noHBand="0" w:noVBand="1"/>
      </w:tblPr>
      <w:tblGrid>
        <w:gridCol w:w="2830"/>
        <w:gridCol w:w="6237"/>
      </w:tblGrid>
      <w:tr w:rsidR="001A57DE" w:rsidRPr="004A5206" w14:paraId="3D439DDE" w14:textId="77777777" w:rsidTr="00E97685">
        <w:tc>
          <w:tcPr>
            <w:tcW w:w="2830" w:type="dxa"/>
            <w:shd w:val="clear" w:color="auto" w:fill="70AD47" w:themeFill="accent6"/>
          </w:tcPr>
          <w:p w14:paraId="3BCAA30B" w14:textId="19C79E38" w:rsidR="001A57DE" w:rsidRPr="004A5206" w:rsidRDefault="001A57DE" w:rsidP="004A5206">
            <w:pPr>
              <w:spacing w:before="80" w:after="80"/>
              <w:rPr>
                <w:rFonts w:cs="Arial"/>
                <w:b/>
                <w:bCs/>
              </w:rPr>
            </w:pPr>
            <w:r w:rsidRPr="004A5206">
              <w:rPr>
                <w:rFonts w:cs="Arial"/>
                <w:b/>
                <w:bCs/>
                <w:lang w:val="gd-GB"/>
              </w:rPr>
              <w:t>FUINC</w:t>
            </w:r>
            <w:r w:rsidR="001E237A" w:rsidRPr="004A5206">
              <w:rPr>
                <w:rFonts w:cs="Arial"/>
                <w:b/>
                <w:bCs/>
                <w:lang w:val="gd-GB"/>
              </w:rPr>
              <w:t>S</w:t>
            </w:r>
            <w:r w:rsidRPr="004A5206">
              <w:rPr>
                <w:rFonts w:cs="Arial"/>
                <w:b/>
                <w:bCs/>
                <w:lang w:val="gd-GB"/>
              </w:rPr>
              <w:t>EAN LEASACHAIDH</w:t>
            </w:r>
          </w:p>
        </w:tc>
        <w:tc>
          <w:tcPr>
            <w:tcW w:w="6237" w:type="dxa"/>
            <w:shd w:val="clear" w:color="auto" w:fill="70AD47" w:themeFill="accent6"/>
          </w:tcPr>
          <w:p w14:paraId="67DDA659" w14:textId="629B6A76" w:rsidR="001A57DE" w:rsidRPr="004A5206" w:rsidRDefault="001A57DE" w:rsidP="004A5206">
            <w:pPr>
              <w:spacing w:before="80" w:after="80"/>
              <w:rPr>
                <w:rFonts w:cs="Arial"/>
                <w:b/>
                <w:bCs/>
                <w:lang w:val="gd-GB"/>
              </w:rPr>
            </w:pPr>
            <w:r w:rsidRPr="004A5206">
              <w:rPr>
                <w:b/>
                <w:bCs/>
                <w:lang w:val="gd-GB"/>
              </w:rPr>
              <w:t>GNÀTHACHAS LITREACHAIDH NA GÀIDHLIG</w:t>
            </w:r>
          </w:p>
        </w:tc>
      </w:tr>
      <w:tr w:rsidR="00E97685" w:rsidRPr="004A5206" w14:paraId="446D983B" w14:textId="77777777" w:rsidTr="00A34E05">
        <w:tc>
          <w:tcPr>
            <w:tcW w:w="2830" w:type="dxa"/>
            <w:shd w:val="clear" w:color="auto" w:fill="C5E0B3" w:themeFill="accent6" w:themeFillTint="66"/>
          </w:tcPr>
          <w:p w14:paraId="660C18F3" w14:textId="54D627F1" w:rsidR="00E97685" w:rsidRPr="004A5206" w:rsidRDefault="00E97685" w:rsidP="00E97685">
            <w:pPr>
              <w:spacing w:before="80" w:after="8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237" w:type="dxa"/>
          </w:tcPr>
          <w:p w14:paraId="7926112B" w14:textId="1718DD60" w:rsidR="00E97685" w:rsidRPr="004A5206" w:rsidRDefault="00E97685" w:rsidP="00E97685">
            <w:pPr>
              <w:spacing w:before="80" w:after="80"/>
              <w:jc w:val="left"/>
              <w:rPr>
                <w:rFonts w:cs="Arial"/>
              </w:rPr>
            </w:pPr>
            <w:r w:rsidRPr="004A5206">
              <w:rPr>
                <w:lang w:val="gd-GB"/>
              </w:rPr>
              <w:t>Coimisean na Croitearachd a’ cumail ri Gnàthachas Litreachaidh na Gàidhlig.</w:t>
            </w:r>
          </w:p>
        </w:tc>
      </w:tr>
      <w:tr w:rsidR="00E97685" w:rsidRPr="004A5206" w14:paraId="685A05C4" w14:textId="77777777" w:rsidTr="00A34E05">
        <w:tc>
          <w:tcPr>
            <w:tcW w:w="2830" w:type="dxa"/>
            <w:shd w:val="clear" w:color="auto" w:fill="C5E0B3" w:themeFill="accent6" w:themeFillTint="66"/>
          </w:tcPr>
          <w:p w14:paraId="3B75E1C8" w14:textId="11BE39A6" w:rsidR="00E97685" w:rsidRPr="004A5206" w:rsidRDefault="00E97685" w:rsidP="00E97685">
            <w:pPr>
              <w:spacing w:before="80" w:after="8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237" w:type="dxa"/>
          </w:tcPr>
          <w:p w14:paraId="34638109" w14:textId="61EE7B47" w:rsidR="00E97685" w:rsidRPr="004A5206" w:rsidRDefault="00E97685" w:rsidP="00E97685">
            <w:pPr>
              <w:spacing w:before="80" w:after="80"/>
              <w:jc w:val="left"/>
              <w:rPr>
                <w:rFonts w:cs="Arial"/>
              </w:rPr>
            </w:pPr>
            <w:r w:rsidRPr="004A5206">
              <w:rPr>
                <w:lang w:val="gd-GB"/>
              </w:rPr>
              <w:t xml:space="preserve">Tha solar eadar-theanagachaidh làithreach a’ Choimisein ann an co-rèir ris a’ ghnàthachas litreachaidh as ùire. </w:t>
            </w:r>
          </w:p>
        </w:tc>
      </w:tr>
      <w:tr w:rsidR="00E97685" w:rsidRPr="004A5206" w14:paraId="0C76302B" w14:textId="77777777" w:rsidTr="00A34E05">
        <w:tc>
          <w:tcPr>
            <w:tcW w:w="2830" w:type="dxa"/>
            <w:shd w:val="clear" w:color="auto" w:fill="C5E0B3" w:themeFill="accent6" w:themeFillTint="66"/>
          </w:tcPr>
          <w:p w14:paraId="609C25B0" w14:textId="7171CE0F" w:rsidR="00E97685" w:rsidRPr="004A5206" w:rsidRDefault="00E97685" w:rsidP="00E97685">
            <w:pPr>
              <w:spacing w:before="80" w:after="8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237" w:type="dxa"/>
          </w:tcPr>
          <w:p w14:paraId="615EC9F2" w14:textId="6B86BF53" w:rsidR="00E97685" w:rsidRPr="004A5206" w:rsidRDefault="00E97685" w:rsidP="00E97685">
            <w:pPr>
              <w:spacing w:before="80" w:after="80"/>
              <w:jc w:val="left"/>
              <w:rPr>
                <w:rFonts w:cs="Arial"/>
              </w:rPr>
            </w:pPr>
            <w:r w:rsidRPr="004A5206">
              <w:rPr>
                <w:lang w:val="gd-GB"/>
              </w:rPr>
              <w:t xml:space="preserve">Cuiridh an Coimisean a-mach tairgse ùr airson seirbheisean eadar-theangachaidh taobh a-staigh beatha a’ Phlana seo. </w:t>
            </w:r>
          </w:p>
        </w:tc>
      </w:tr>
      <w:tr w:rsidR="00E97685" w:rsidRPr="004A5206" w14:paraId="5F11C5AA" w14:textId="77777777" w:rsidTr="00A34E05">
        <w:tc>
          <w:tcPr>
            <w:tcW w:w="2830" w:type="dxa"/>
            <w:shd w:val="clear" w:color="auto" w:fill="C5E0B3" w:themeFill="accent6" w:themeFillTint="66"/>
          </w:tcPr>
          <w:p w14:paraId="2D22A0A3" w14:textId="79473E58" w:rsidR="00E97685" w:rsidRPr="004A5206" w:rsidRDefault="00E97685" w:rsidP="00E97685">
            <w:pPr>
              <w:spacing w:before="80" w:after="8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237" w:type="dxa"/>
          </w:tcPr>
          <w:p w14:paraId="24795DD7" w14:textId="77777777" w:rsidR="00E97685" w:rsidRPr="004A5206" w:rsidRDefault="00E97685" w:rsidP="00E97685">
            <w:pPr>
              <w:spacing w:before="80" w:after="80"/>
              <w:rPr>
                <w:rFonts w:cs="Arial"/>
              </w:rPr>
            </w:pPr>
            <w:r w:rsidRPr="004A5206">
              <w:t>2023</w:t>
            </w:r>
          </w:p>
        </w:tc>
      </w:tr>
      <w:tr w:rsidR="00E97685" w:rsidRPr="004A5206" w14:paraId="496098BE" w14:textId="77777777" w:rsidTr="00A34E05">
        <w:tc>
          <w:tcPr>
            <w:tcW w:w="2830" w:type="dxa"/>
            <w:shd w:val="clear" w:color="auto" w:fill="C5E0B3" w:themeFill="accent6" w:themeFillTint="66"/>
          </w:tcPr>
          <w:p w14:paraId="47D8EC50" w14:textId="6A3BAA01" w:rsidR="00E97685" w:rsidRPr="004A5206" w:rsidRDefault="00E97685" w:rsidP="00E97685">
            <w:pPr>
              <w:spacing w:before="80" w:after="8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237" w:type="dxa"/>
          </w:tcPr>
          <w:p w14:paraId="67EEA5EE" w14:textId="6614C593" w:rsidR="00E97685" w:rsidRPr="004A5206" w:rsidRDefault="00E97685" w:rsidP="00E97685">
            <w:pPr>
              <w:spacing w:before="80" w:after="80"/>
              <w:rPr>
                <w:rFonts w:cs="Arial"/>
                <w:lang w:val="gd-GB"/>
              </w:rPr>
            </w:pPr>
            <w:r w:rsidRPr="004A5206">
              <w:rPr>
                <w:lang w:val="gd-GB"/>
              </w:rPr>
              <w:t>Ceannard Gèillidh</w:t>
            </w:r>
          </w:p>
        </w:tc>
      </w:tr>
      <w:tr w:rsidR="001A57DE" w:rsidRPr="004A5206" w14:paraId="032ADE04" w14:textId="77777777" w:rsidTr="00E97685">
        <w:tc>
          <w:tcPr>
            <w:tcW w:w="2830" w:type="dxa"/>
            <w:shd w:val="clear" w:color="auto" w:fill="70AD47" w:themeFill="accent6"/>
          </w:tcPr>
          <w:p w14:paraId="19D07F7A" w14:textId="1A0D913B" w:rsidR="001A57DE" w:rsidRPr="004A5206" w:rsidRDefault="001A57DE" w:rsidP="004A5206">
            <w:pPr>
              <w:spacing w:before="80" w:after="80"/>
              <w:rPr>
                <w:rFonts w:cs="Arial"/>
                <w:b/>
                <w:bCs/>
              </w:rPr>
            </w:pPr>
            <w:r w:rsidRPr="004A5206">
              <w:rPr>
                <w:rFonts w:cs="Arial"/>
                <w:b/>
                <w:bCs/>
                <w:lang w:val="gd-GB"/>
              </w:rPr>
              <w:t>FUINC</w:t>
            </w:r>
            <w:r w:rsidR="001E237A" w:rsidRPr="004A5206">
              <w:rPr>
                <w:rFonts w:cs="Arial"/>
                <w:b/>
                <w:bCs/>
                <w:lang w:val="gd-GB"/>
              </w:rPr>
              <w:t>S</w:t>
            </w:r>
            <w:r w:rsidRPr="004A5206">
              <w:rPr>
                <w:rFonts w:cs="Arial"/>
                <w:b/>
                <w:bCs/>
                <w:lang w:val="gd-GB"/>
              </w:rPr>
              <w:t>EAN LEASACHAIDH</w:t>
            </w:r>
          </w:p>
        </w:tc>
        <w:tc>
          <w:tcPr>
            <w:tcW w:w="6237" w:type="dxa"/>
            <w:shd w:val="clear" w:color="auto" w:fill="70AD47" w:themeFill="accent6"/>
          </w:tcPr>
          <w:p w14:paraId="6EB7259D" w14:textId="0AE87CE4" w:rsidR="001A57DE" w:rsidRPr="004A5206" w:rsidRDefault="00F374ED" w:rsidP="004A5206">
            <w:pPr>
              <w:spacing w:before="80" w:after="80"/>
              <w:rPr>
                <w:rFonts w:cs="Arial"/>
                <w:b/>
                <w:bCs/>
                <w:lang w:val="gd-GB"/>
              </w:rPr>
            </w:pPr>
            <w:r w:rsidRPr="004A5206">
              <w:rPr>
                <w:b/>
                <w:bCs/>
                <w:lang w:val="gd-GB"/>
              </w:rPr>
              <w:t>MOTHACHA</w:t>
            </w:r>
            <w:r w:rsidR="004A5A18" w:rsidRPr="004A5206">
              <w:rPr>
                <w:b/>
                <w:bCs/>
                <w:lang w:val="gd-GB"/>
              </w:rPr>
              <w:t>IL</w:t>
            </w:r>
            <w:r w:rsidRPr="004A5206">
              <w:rPr>
                <w:b/>
                <w:bCs/>
                <w:lang w:val="gd-GB"/>
              </w:rPr>
              <w:t xml:space="preserve"> DO DH’AINMEAN-ÀITE </w:t>
            </w:r>
            <w:r w:rsidR="001E237A" w:rsidRPr="004A5206">
              <w:rPr>
                <w:b/>
                <w:bCs/>
                <w:lang w:val="gd-GB"/>
              </w:rPr>
              <w:t>MIONAIDEACH</w:t>
            </w:r>
          </w:p>
        </w:tc>
      </w:tr>
      <w:tr w:rsidR="00E97685" w:rsidRPr="004A5206" w14:paraId="5A2B96B7" w14:textId="77777777" w:rsidTr="00A34E05">
        <w:tc>
          <w:tcPr>
            <w:tcW w:w="2830" w:type="dxa"/>
            <w:shd w:val="clear" w:color="auto" w:fill="C5E0B3" w:themeFill="accent6" w:themeFillTint="66"/>
          </w:tcPr>
          <w:p w14:paraId="1E93FB2C" w14:textId="3430B7A2" w:rsidR="00E97685" w:rsidRPr="004A5206" w:rsidRDefault="00E97685" w:rsidP="00E97685">
            <w:pPr>
              <w:spacing w:before="80" w:after="8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237" w:type="dxa"/>
          </w:tcPr>
          <w:p w14:paraId="2E1797E9" w14:textId="12DEF503" w:rsidR="00E97685" w:rsidRPr="004A5206" w:rsidRDefault="00E97685" w:rsidP="00E97685">
            <w:pPr>
              <w:spacing w:before="80" w:after="80"/>
              <w:jc w:val="left"/>
              <w:rPr>
                <w:rFonts w:cs="Arial"/>
              </w:rPr>
            </w:pPr>
            <w:r w:rsidRPr="004A5206">
              <w:rPr>
                <w:lang w:val="gd-GB"/>
              </w:rPr>
              <w:t xml:space="preserve">Coimisean na Croitearachd a’ dèanamh cinnteach gu bheil ainmean-àite mionaideach gan cleachdadh tarsainn na buidhne. </w:t>
            </w:r>
          </w:p>
        </w:tc>
      </w:tr>
      <w:tr w:rsidR="00E97685" w:rsidRPr="004A5206" w14:paraId="6EF3914C" w14:textId="77777777" w:rsidTr="00A34E05">
        <w:tc>
          <w:tcPr>
            <w:tcW w:w="2830" w:type="dxa"/>
            <w:shd w:val="clear" w:color="auto" w:fill="C5E0B3" w:themeFill="accent6" w:themeFillTint="66"/>
          </w:tcPr>
          <w:p w14:paraId="5541D8D9" w14:textId="7299B6AD" w:rsidR="00E97685" w:rsidRPr="004A5206" w:rsidRDefault="00E97685" w:rsidP="00E97685">
            <w:pPr>
              <w:spacing w:before="80" w:after="8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237" w:type="dxa"/>
          </w:tcPr>
          <w:p w14:paraId="5A28EC06" w14:textId="46AECCA2" w:rsidR="00E97685" w:rsidRPr="004A5206" w:rsidRDefault="00E97685" w:rsidP="00E97685">
            <w:pPr>
              <w:spacing w:before="80" w:after="80"/>
              <w:jc w:val="left"/>
              <w:rPr>
                <w:rFonts w:cs="Arial"/>
              </w:rPr>
            </w:pPr>
            <w:r w:rsidRPr="004A5206">
              <w:rPr>
                <w:lang w:val="gd-GB"/>
              </w:rPr>
              <w:t xml:space="preserve">Tha ainmean-àite mionaideach gan cleachdadh tarsainn na buidhne airson mapaichean, litrichean, foillseachaidhean, ann an co-rèir ri molaidhean </w:t>
            </w:r>
            <w:proofErr w:type="spellStart"/>
            <w:r w:rsidRPr="004A5206">
              <w:t>Ainmean-</w:t>
            </w:r>
            <w:r w:rsidRPr="004A5206">
              <w:rPr>
                <w:rFonts w:cs="Arial"/>
              </w:rPr>
              <w:t>À</w:t>
            </w:r>
            <w:r w:rsidRPr="004A5206">
              <w:t>ite</w:t>
            </w:r>
            <w:proofErr w:type="spellEnd"/>
            <w:r w:rsidRPr="004A5206">
              <w:t xml:space="preserve"> </w:t>
            </w:r>
            <w:proofErr w:type="spellStart"/>
            <w:r w:rsidRPr="004A5206">
              <w:t>na</w:t>
            </w:r>
            <w:proofErr w:type="spellEnd"/>
            <w:r w:rsidRPr="004A5206">
              <w:t xml:space="preserve"> h-Alba.</w:t>
            </w:r>
          </w:p>
        </w:tc>
      </w:tr>
      <w:tr w:rsidR="00E97685" w:rsidRPr="004A5206" w14:paraId="56A04906" w14:textId="77777777" w:rsidTr="00A34E05">
        <w:tc>
          <w:tcPr>
            <w:tcW w:w="2830" w:type="dxa"/>
            <w:shd w:val="clear" w:color="auto" w:fill="C5E0B3" w:themeFill="accent6" w:themeFillTint="66"/>
          </w:tcPr>
          <w:p w14:paraId="1119F8C3" w14:textId="7B3BB3D6" w:rsidR="00E97685" w:rsidRPr="004A5206" w:rsidRDefault="00E97685" w:rsidP="00E97685">
            <w:pPr>
              <w:spacing w:before="80" w:after="8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237" w:type="dxa"/>
          </w:tcPr>
          <w:p w14:paraId="2C6916E6" w14:textId="41E3E904" w:rsidR="00E97685" w:rsidRPr="004A5206" w:rsidRDefault="00E97685" w:rsidP="00E97685">
            <w:pPr>
              <w:spacing w:before="80" w:after="80"/>
              <w:jc w:val="left"/>
              <w:rPr>
                <w:rFonts w:cs="Arial"/>
              </w:rPr>
            </w:pPr>
            <w:r w:rsidRPr="004A5206">
              <w:rPr>
                <w:lang w:val="gd-GB"/>
              </w:rPr>
              <w:t xml:space="preserve">Ìre seirbheis a chumail suas agus gluasad gu luath gus dàta agus litreachadh le mearachdan a cheartachadh. </w:t>
            </w:r>
          </w:p>
        </w:tc>
      </w:tr>
      <w:tr w:rsidR="00E97685" w:rsidRPr="004A5206" w14:paraId="593E0F56" w14:textId="77777777" w:rsidTr="00A34E05">
        <w:tc>
          <w:tcPr>
            <w:tcW w:w="2830" w:type="dxa"/>
            <w:shd w:val="clear" w:color="auto" w:fill="C5E0B3" w:themeFill="accent6" w:themeFillTint="66"/>
          </w:tcPr>
          <w:p w14:paraId="5E1E525B" w14:textId="0959D8EA" w:rsidR="00E97685" w:rsidRPr="004A5206" w:rsidRDefault="00E97685" w:rsidP="00E97685">
            <w:pPr>
              <w:spacing w:before="80" w:after="8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237" w:type="dxa"/>
          </w:tcPr>
          <w:p w14:paraId="4C4A4B78" w14:textId="118441EA" w:rsidR="00E97685" w:rsidRPr="004A5206" w:rsidRDefault="00E97685" w:rsidP="00E97685">
            <w:pPr>
              <w:spacing w:before="80" w:after="80"/>
              <w:rPr>
                <w:rFonts w:cs="Arial"/>
                <w:lang w:val="gd-GB"/>
              </w:rPr>
            </w:pPr>
            <w:r w:rsidRPr="004A5206">
              <w:rPr>
                <w:lang w:val="gd-GB"/>
              </w:rPr>
              <w:t>Leantainneach</w:t>
            </w:r>
          </w:p>
        </w:tc>
      </w:tr>
      <w:tr w:rsidR="00E97685" w:rsidRPr="004A5206" w14:paraId="3F920BFB" w14:textId="77777777" w:rsidTr="00A34E05">
        <w:tc>
          <w:tcPr>
            <w:tcW w:w="2830" w:type="dxa"/>
            <w:shd w:val="clear" w:color="auto" w:fill="C5E0B3" w:themeFill="accent6" w:themeFillTint="66"/>
          </w:tcPr>
          <w:p w14:paraId="3CDF40CA" w14:textId="666ED466" w:rsidR="00E97685" w:rsidRPr="004A5206" w:rsidRDefault="00E97685" w:rsidP="00E97685">
            <w:pPr>
              <w:spacing w:before="80" w:after="8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237" w:type="dxa"/>
          </w:tcPr>
          <w:p w14:paraId="5BC56A76" w14:textId="1C33C01B" w:rsidR="00E97685" w:rsidRPr="004A5206" w:rsidRDefault="00E97685" w:rsidP="00E97685">
            <w:pPr>
              <w:spacing w:before="80" w:after="80"/>
              <w:rPr>
                <w:rFonts w:cs="Arial"/>
              </w:rPr>
            </w:pPr>
            <w:r w:rsidRPr="004A5206">
              <w:rPr>
                <w:lang w:val="gd-GB"/>
              </w:rPr>
              <w:t xml:space="preserve">Ceannard Didseatach is Leasachaidh </w:t>
            </w:r>
            <w:r w:rsidRPr="004A5206">
              <w:t xml:space="preserve"> </w:t>
            </w:r>
          </w:p>
        </w:tc>
      </w:tr>
    </w:tbl>
    <w:p w14:paraId="0ED4AB33" w14:textId="77777777" w:rsidR="004A5206" w:rsidRDefault="004A5206">
      <w:r>
        <w:br w:type="page"/>
      </w:r>
    </w:p>
    <w:tbl>
      <w:tblPr>
        <w:tblStyle w:val="TableGrid"/>
        <w:tblW w:w="9067" w:type="dxa"/>
        <w:tblLook w:val="04A0" w:firstRow="1" w:lastRow="0" w:firstColumn="1" w:lastColumn="0" w:noHBand="0" w:noVBand="1"/>
      </w:tblPr>
      <w:tblGrid>
        <w:gridCol w:w="2830"/>
        <w:gridCol w:w="6237"/>
      </w:tblGrid>
      <w:tr w:rsidR="00E97685" w:rsidRPr="004A5206" w14:paraId="61498588" w14:textId="77777777" w:rsidTr="004C37B0">
        <w:tc>
          <w:tcPr>
            <w:tcW w:w="2830" w:type="dxa"/>
            <w:shd w:val="clear" w:color="auto" w:fill="70AD47" w:themeFill="accent6"/>
          </w:tcPr>
          <w:p w14:paraId="5F5A1E7A" w14:textId="77777777" w:rsidR="00E97685" w:rsidRPr="004A5206" w:rsidRDefault="00E97685" w:rsidP="00E97685">
            <w:pPr>
              <w:spacing w:before="80" w:after="80"/>
              <w:rPr>
                <w:rFonts w:cs="Arial"/>
                <w:b/>
                <w:bCs/>
              </w:rPr>
            </w:pPr>
            <w:r w:rsidRPr="004A5206">
              <w:rPr>
                <w:rFonts w:cs="Arial"/>
                <w:b/>
                <w:bCs/>
                <w:lang w:val="gd-GB"/>
              </w:rPr>
              <w:lastRenderedPageBreak/>
              <w:t>FUINCSEAN LEASACHAIDH</w:t>
            </w:r>
          </w:p>
        </w:tc>
        <w:tc>
          <w:tcPr>
            <w:tcW w:w="6237" w:type="dxa"/>
            <w:shd w:val="clear" w:color="auto" w:fill="70AD47" w:themeFill="accent6"/>
          </w:tcPr>
          <w:p w14:paraId="1F502934" w14:textId="5EB992BE" w:rsidR="00E97685" w:rsidRPr="00E97685" w:rsidRDefault="00E97685" w:rsidP="00E97685">
            <w:pPr>
              <w:spacing w:before="80" w:after="80"/>
              <w:rPr>
                <w:rFonts w:cs="Arial"/>
                <w:b/>
                <w:bCs/>
                <w:lang w:val="gd-GB"/>
              </w:rPr>
            </w:pPr>
            <w:r w:rsidRPr="00E97685">
              <w:rPr>
                <w:b/>
                <w:bCs/>
              </w:rPr>
              <w:t xml:space="preserve">SEIRBHEISEAN EADAR-THEANGACHAIDH IS EADAR-MHÌNEACHAIDH </w:t>
            </w:r>
          </w:p>
        </w:tc>
      </w:tr>
      <w:tr w:rsidR="00E97685" w:rsidRPr="004A5206" w14:paraId="40A678E6" w14:textId="77777777" w:rsidTr="00A34E05">
        <w:tc>
          <w:tcPr>
            <w:tcW w:w="2830" w:type="dxa"/>
            <w:shd w:val="clear" w:color="auto" w:fill="C5E0B3" w:themeFill="accent6" w:themeFillTint="66"/>
          </w:tcPr>
          <w:p w14:paraId="5C94A3D9" w14:textId="77777777" w:rsidR="00E97685" w:rsidRPr="004A5206" w:rsidRDefault="00E97685" w:rsidP="00E97685">
            <w:pPr>
              <w:spacing w:before="80" w:after="80"/>
              <w:rPr>
                <w:rFonts w:cs="Arial"/>
              </w:rPr>
            </w:pPr>
            <w:proofErr w:type="spellStart"/>
            <w:r w:rsidRPr="00ED4E51">
              <w:rPr>
                <w:b/>
                <w:bCs/>
              </w:rPr>
              <w:t>Buil</w:t>
            </w:r>
            <w:proofErr w:type="spellEnd"/>
            <w:r w:rsidRPr="00ED4E51">
              <w:rPr>
                <w:b/>
                <w:bCs/>
              </w:rPr>
              <w:t xml:space="preserve"> </w:t>
            </w:r>
            <w:proofErr w:type="spellStart"/>
            <w:r w:rsidRPr="00ED4E51">
              <w:rPr>
                <w:b/>
                <w:bCs/>
              </w:rPr>
              <w:t>Mholta</w:t>
            </w:r>
            <w:proofErr w:type="spellEnd"/>
            <w:r w:rsidRPr="00ED4E51">
              <w:rPr>
                <w:b/>
                <w:bCs/>
              </w:rPr>
              <w:t>:</w:t>
            </w:r>
          </w:p>
        </w:tc>
        <w:tc>
          <w:tcPr>
            <w:tcW w:w="6237" w:type="dxa"/>
          </w:tcPr>
          <w:p w14:paraId="4D5E95D2" w14:textId="6BDFC4AD" w:rsidR="00E97685" w:rsidRPr="004A5206" w:rsidRDefault="00E97685" w:rsidP="00E97685">
            <w:pPr>
              <w:spacing w:before="80" w:after="80"/>
              <w:jc w:val="left"/>
              <w:rPr>
                <w:rFonts w:cs="Arial"/>
              </w:rPr>
            </w:pPr>
            <w:proofErr w:type="spellStart"/>
            <w:r w:rsidRPr="00FC4A92">
              <w:t>Ìre</w:t>
            </w:r>
            <w:proofErr w:type="spellEnd"/>
            <w:r w:rsidRPr="00FC4A92">
              <w:t xml:space="preserve"> </w:t>
            </w:r>
            <w:proofErr w:type="spellStart"/>
            <w:r w:rsidRPr="00FC4A92">
              <w:t>àrd</w:t>
            </w:r>
            <w:proofErr w:type="spellEnd"/>
            <w:r w:rsidRPr="00FC4A92">
              <w:t xml:space="preserve"> de </w:t>
            </w:r>
            <w:proofErr w:type="spellStart"/>
            <w:r w:rsidRPr="00FC4A92">
              <w:t>sheirbheisean</w:t>
            </w:r>
            <w:proofErr w:type="spellEnd"/>
            <w:r w:rsidRPr="00FC4A92">
              <w:t xml:space="preserve"> </w:t>
            </w:r>
            <w:proofErr w:type="spellStart"/>
            <w:r w:rsidRPr="00FC4A92">
              <w:t>eadar-theangachaidh</w:t>
            </w:r>
            <w:proofErr w:type="spellEnd"/>
            <w:r w:rsidRPr="00FC4A92">
              <w:t xml:space="preserve"> a </w:t>
            </w:r>
            <w:proofErr w:type="spellStart"/>
            <w:r w:rsidRPr="00FC4A92">
              <w:t>chumail</w:t>
            </w:r>
            <w:proofErr w:type="spellEnd"/>
            <w:r w:rsidRPr="00FC4A92">
              <w:t xml:space="preserve"> </w:t>
            </w:r>
            <w:proofErr w:type="spellStart"/>
            <w:r w:rsidRPr="00FC4A92">
              <w:t>suas</w:t>
            </w:r>
            <w:proofErr w:type="spellEnd"/>
            <w:r w:rsidRPr="00FC4A92">
              <w:t xml:space="preserve">.  </w:t>
            </w:r>
          </w:p>
        </w:tc>
      </w:tr>
      <w:tr w:rsidR="00E97685" w:rsidRPr="004A5206" w14:paraId="118662DC" w14:textId="77777777" w:rsidTr="00A34E05">
        <w:tc>
          <w:tcPr>
            <w:tcW w:w="2830" w:type="dxa"/>
            <w:shd w:val="clear" w:color="auto" w:fill="C5E0B3" w:themeFill="accent6" w:themeFillTint="66"/>
          </w:tcPr>
          <w:p w14:paraId="4D78E0B4" w14:textId="77777777" w:rsidR="00E97685" w:rsidRPr="004A5206" w:rsidRDefault="00E97685" w:rsidP="00E97685">
            <w:pPr>
              <w:spacing w:before="80" w:after="80"/>
              <w:rPr>
                <w:rFonts w:cs="Arial"/>
              </w:rPr>
            </w:pPr>
            <w:proofErr w:type="spellStart"/>
            <w:r w:rsidRPr="00ED4E51">
              <w:rPr>
                <w:b/>
                <w:bCs/>
              </w:rPr>
              <w:t>Cleachdadh</w:t>
            </w:r>
            <w:proofErr w:type="spellEnd"/>
            <w:r w:rsidRPr="00ED4E51">
              <w:rPr>
                <w:b/>
                <w:bCs/>
              </w:rPr>
              <w:t xml:space="preserve"> </w:t>
            </w:r>
            <w:proofErr w:type="spellStart"/>
            <w:r w:rsidRPr="00ED4E51">
              <w:rPr>
                <w:b/>
                <w:bCs/>
              </w:rPr>
              <w:t>Làithreach</w:t>
            </w:r>
            <w:proofErr w:type="spellEnd"/>
            <w:r w:rsidRPr="00ED4E51">
              <w:rPr>
                <w:b/>
                <w:bCs/>
              </w:rPr>
              <w:t>:</w:t>
            </w:r>
          </w:p>
        </w:tc>
        <w:tc>
          <w:tcPr>
            <w:tcW w:w="6237" w:type="dxa"/>
          </w:tcPr>
          <w:p w14:paraId="3151285E" w14:textId="5FC6187D" w:rsidR="00E97685" w:rsidRPr="004A5206" w:rsidRDefault="00E97685" w:rsidP="00E97685">
            <w:pPr>
              <w:spacing w:before="80" w:after="80"/>
              <w:jc w:val="left"/>
              <w:rPr>
                <w:rFonts w:cs="Arial"/>
              </w:rPr>
            </w:pPr>
            <w:proofErr w:type="spellStart"/>
            <w:r w:rsidRPr="00FC4A92">
              <w:t>Seirbheisean</w:t>
            </w:r>
            <w:proofErr w:type="spellEnd"/>
            <w:r w:rsidRPr="00FC4A92">
              <w:t xml:space="preserve"> </w:t>
            </w:r>
            <w:proofErr w:type="spellStart"/>
            <w:r w:rsidRPr="00FC4A92">
              <w:t>eadar-theangachaidh</w:t>
            </w:r>
            <w:proofErr w:type="spellEnd"/>
            <w:r w:rsidRPr="00FC4A92">
              <w:t xml:space="preserve"> air </w:t>
            </w:r>
            <w:proofErr w:type="gramStart"/>
            <w:r w:rsidRPr="00FC4A92">
              <w:t>an</w:t>
            </w:r>
            <w:proofErr w:type="gramEnd"/>
            <w:r w:rsidRPr="00FC4A92">
              <w:t xml:space="preserve"> </w:t>
            </w:r>
            <w:proofErr w:type="spellStart"/>
            <w:r w:rsidRPr="00FC4A92">
              <w:t>liubhairt</w:t>
            </w:r>
            <w:proofErr w:type="spellEnd"/>
            <w:r w:rsidRPr="00FC4A92">
              <w:t xml:space="preserve"> le </w:t>
            </w:r>
            <w:proofErr w:type="spellStart"/>
            <w:r w:rsidRPr="00FC4A92">
              <w:t>ùine-tillidh</w:t>
            </w:r>
            <w:proofErr w:type="spellEnd"/>
            <w:r w:rsidRPr="00FC4A92">
              <w:t xml:space="preserve"> </w:t>
            </w:r>
            <w:proofErr w:type="spellStart"/>
            <w:r w:rsidRPr="00FC4A92">
              <w:t>luath</w:t>
            </w:r>
            <w:proofErr w:type="spellEnd"/>
            <w:r w:rsidRPr="00FC4A92">
              <w:t xml:space="preserve">, </w:t>
            </w:r>
            <w:proofErr w:type="spellStart"/>
            <w:r w:rsidRPr="00FC4A92">
              <w:t>agus</w:t>
            </w:r>
            <w:proofErr w:type="spellEnd"/>
            <w:r w:rsidRPr="00FC4A92">
              <w:t xml:space="preserve"> le </w:t>
            </w:r>
            <w:proofErr w:type="spellStart"/>
            <w:r w:rsidRPr="00FC4A92">
              <w:t>eadar-theangair</w:t>
            </w:r>
            <w:proofErr w:type="spellEnd"/>
            <w:r w:rsidRPr="00FC4A92">
              <w:t xml:space="preserve"> </w:t>
            </w:r>
            <w:proofErr w:type="spellStart"/>
            <w:r w:rsidRPr="00FC4A92">
              <w:t>aig</w:t>
            </w:r>
            <w:proofErr w:type="spellEnd"/>
            <w:r w:rsidRPr="00FC4A92">
              <w:t xml:space="preserve"> a </w:t>
            </w:r>
            <w:proofErr w:type="spellStart"/>
            <w:r w:rsidRPr="00FC4A92">
              <w:t>bheil</w:t>
            </w:r>
            <w:proofErr w:type="spellEnd"/>
            <w:r w:rsidRPr="00FC4A92">
              <w:t xml:space="preserve"> </w:t>
            </w:r>
            <w:proofErr w:type="spellStart"/>
            <w:r w:rsidRPr="00FC4A92">
              <w:t>eòlas</w:t>
            </w:r>
            <w:proofErr w:type="spellEnd"/>
            <w:r w:rsidRPr="00FC4A92">
              <w:t xml:space="preserve"> math air </w:t>
            </w:r>
            <w:proofErr w:type="spellStart"/>
            <w:r w:rsidRPr="00FC4A92">
              <w:t>raon</w:t>
            </w:r>
            <w:proofErr w:type="spellEnd"/>
            <w:r w:rsidRPr="00FC4A92">
              <w:t xml:space="preserve"> </w:t>
            </w:r>
            <w:proofErr w:type="spellStart"/>
            <w:r w:rsidRPr="00FC4A92">
              <w:t>gnothachais</w:t>
            </w:r>
            <w:proofErr w:type="spellEnd"/>
            <w:r w:rsidRPr="00FC4A92">
              <w:t xml:space="preserve"> </w:t>
            </w:r>
            <w:proofErr w:type="spellStart"/>
            <w:r w:rsidRPr="00FC4A92">
              <w:t>agus</w:t>
            </w:r>
            <w:proofErr w:type="spellEnd"/>
            <w:r w:rsidRPr="00FC4A92">
              <w:t xml:space="preserve"> </w:t>
            </w:r>
            <w:proofErr w:type="spellStart"/>
            <w:r w:rsidRPr="00FC4A92">
              <w:t>bunait</w:t>
            </w:r>
            <w:proofErr w:type="spellEnd"/>
            <w:r w:rsidRPr="00FC4A92">
              <w:t xml:space="preserve"> </w:t>
            </w:r>
            <w:proofErr w:type="spellStart"/>
            <w:r w:rsidRPr="00FC4A92">
              <w:t>theachdaichean</w:t>
            </w:r>
            <w:proofErr w:type="spellEnd"/>
            <w:r w:rsidRPr="00FC4A92">
              <w:t xml:space="preserve"> </w:t>
            </w:r>
            <w:proofErr w:type="spellStart"/>
            <w:r w:rsidRPr="00FC4A92">
              <w:t>Coimisean</w:t>
            </w:r>
            <w:proofErr w:type="spellEnd"/>
            <w:r w:rsidRPr="00FC4A92">
              <w:t xml:space="preserve"> </w:t>
            </w:r>
            <w:proofErr w:type="spellStart"/>
            <w:r w:rsidRPr="00FC4A92">
              <w:t>na</w:t>
            </w:r>
            <w:proofErr w:type="spellEnd"/>
            <w:r w:rsidRPr="00FC4A92">
              <w:t xml:space="preserve"> </w:t>
            </w:r>
            <w:proofErr w:type="spellStart"/>
            <w:r w:rsidRPr="00FC4A92">
              <w:t>Croitearachd</w:t>
            </w:r>
            <w:proofErr w:type="spellEnd"/>
            <w:r w:rsidRPr="00FC4A92">
              <w:t>.</w:t>
            </w:r>
          </w:p>
        </w:tc>
      </w:tr>
      <w:tr w:rsidR="00E97685" w:rsidRPr="004A5206" w14:paraId="5B01E26F" w14:textId="77777777" w:rsidTr="00A34E05">
        <w:tc>
          <w:tcPr>
            <w:tcW w:w="2830" w:type="dxa"/>
            <w:shd w:val="clear" w:color="auto" w:fill="C5E0B3" w:themeFill="accent6" w:themeFillTint="66"/>
          </w:tcPr>
          <w:p w14:paraId="6B8B5B0D" w14:textId="77777777" w:rsidR="00E97685" w:rsidRPr="004A5206" w:rsidRDefault="00E97685" w:rsidP="00E97685">
            <w:pPr>
              <w:spacing w:before="80" w:after="80"/>
              <w:rPr>
                <w:rFonts w:cs="Arial"/>
              </w:rPr>
            </w:pPr>
            <w:proofErr w:type="spellStart"/>
            <w:r w:rsidRPr="00ED4E51">
              <w:rPr>
                <w:b/>
                <w:bCs/>
              </w:rPr>
              <w:t>Gnìomh</w:t>
            </w:r>
            <w:proofErr w:type="spellEnd"/>
            <w:r w:rsidRPr="00ED4E51">
              <w:rPr>
                <w:b/>
                <w:bCs/>
              </w:rPr>
              <w:t xml:space="preserve"> a </w:t>
            </w:r>
            <w:proofErr w:type="spellStart"/>
            <w:r w:rsidRPr="00ED4E51">
              <w:rPr>
                <w:b/>
                <w:bCs/>
              </w:rPr>
              <w:t>dhìth</w:t>
            </w:r>
            <w:proofErr w:type="spellEnd"/>
            <w:r w:rsidRPr="00ED4E51">
              <w:rPr>
                <w:b/>
                <w:bCs/>
              </w:rPr>
              <w:t>:</w:t>
            </w:r>
          </w:p>
        </w:tc>
        <w:tc>
          <w:tcPr>
            <w:tcW w:w="6237" w:type="dxa"/>
          </w:tcPr>
          <w:p w14:paraId="5C30E65A" w14:textId="019AC5A9" w:rsidR="00E97685" w:rsidRPr="004A5206" w:rsidRDefault="00E97685" w:rsidP="00E97685">
            <w:pPr>
              <w:spacing w:before="80" w:after="80"/>
              <w:jc w:val="left"/>
              <w:rPr>
                <w:rFonts w:cs="Arial"/>
              </w:rPr>
            </w:pPr>
            <w:proofErr w:type="spellStart"/>
            <w:r w:rsidRPr="00FC4A92">
              <w:t>Seirbheisean</w:t>
            </w:r>
            <w:proofErr w:type="spellEnd"/>
            <w:r w:rsidRPr="00FC4A92">
              <w:t xml:space="preserve"> </w:t>
            </w:r>
            <w:proofErr w:type="spellStart"/>
            <w:r w:rsidRPr="00FC4A92">
              <w:t>eadar-theangachaidh</w:t>
            </w:r>
            <w:proofErr w:type="spellEnd"/>
            <w:r w:rsidRPr="00FC4A92">
              <w:t xml:space="preserve"> </w:t>
            </w:r>
            <w:proofErr w:type="spellStart"/>
            <w:r w:rsidRPr="00FC4A92">
              <w:t>rin</w:t>
            </w:r>
            <w:proofErr w:type="spellEnd"/>
            <w:r w:rsidRPr="00FC4A92">
              <w:t xml:space="preserve"> cur a-</w:t>
            </w:r>
            <w:proofErr w:type="spellStart"/>
            <w:r w:rsidRPr="00FC4A92">
              <w:t>mach</w:t>
            </w:r>
            <w:proofErr w:type="spellEnd"/>
            <w:r w:rsidRPr="00FC4A92">
              <w:t xml:space="preserve"> </w:t>
            </w:r>
            <w:proofErr w:type="spellStart"/>
            <w:r w:rsidRPr="00FC4A92">
              <w:t>gu</w:t>
            </w:r>
            <w:proofErr w:type="spellEnd"/>
            <w:r w:rsidRPr="00FC4A92">
              <w:t xml:space="preserve"> </w:t>
            </w:r>
            <w:proofErr w:type="spellStart"/>
            <w:r w:rsidRPr="00FC4A92">
              <w:t>tairgse</w:t>
            </w:r>
            <w:proofErr w:type="spellEnd"/>
            <w:r w:rsidRPr="00FC4A92">
              <w:t xml:space="preserve"> </w:t>
            </w:r>
            <w:proofErr w:type="spellStart"/>
            <w:r w:rsidRPr="00FC4A92">
              <w:t>airson</w:t>
            </w:r>
            <w:proofErr w:type="spellEnd"/>
            <w:r w:rsidRPr="00FC4A92">
              <w:t xml:space="preserve"> </w:t>
            </w:r>
            <w:proofErr w:type="spellStart"/>
            <w:r w:rsidRPr="00FC4A92">
              <w:t>cunnradh</w:t>
            </w:r>
            <w:proofErr w:type="spellEnd"/>
            <w:r w:rsidRPr="00FC4A92">
              <w:t xml:space="preserve"> </w:t>
            </w:r>
            <w:proofErr w:type="spellStart"/>
            <w:r w:rsidRPr="00FC4A92">
              <w:t>ùr</w:t>
            </w:r>
            <w:proofErr w:type="spellEnd"/>
            <w:r w:rsidRPr="00FC4A92">
              <w:t xml:space="preserve">. </w:t>
            </w:r>
          </w:p>
        </w:tc>
      </w:tr>
      <w:tr w:rsidR="00E97685" w:rsidRPr="004A5206" w14:paraId="0453F4AD" w14:textId="77777777" w:rsidTr="00A34E05">
        <w:tc>
          <w:tcPr>
            <w:tcW w:w="2830" w:type="dxa"/>
            <w:shd w:val="clear" w:color="auto" w:fill="C5E0B3" w:themeFill="accent6" w:themeFillTint="66"/>
          </w:tcPr>
          <w:p w14:paraId="7258B10F" w14:textId="77777777" w:rsidR="00E97685" w:rsidRPr="004A5206" w:rsidRDefault="00E97685" w:rsidP="00E97685">
            <w:pPr>
              <w:spacing w:before="80" w:after="80"/>
              <w:rPr>
                <w:rFonts w:cs="Arial"/>
              </w:rPr>
            </w:pPr>
            <w:proofErr w:type="spellStart"/>
            <w:r w:rsidRPr="00ED4E51">
              <w:rPr>
                <w:b/>
                <w:bCs/>
              </w:rPr>
              <w:t>Ceann-latha</w:t>
            </w:r>
            <w:proofErr w:type="spellEnd"/>
            <w:r w:rsidRPr="00ED4E51">
              <w:rPr>
                <w:b/>
                <w:bCs/>
              </w:rPr>
              <w:t xml:space="preserve"> </w:t>
            </w:r>
            <w:proofErr w:type="spellStart"/>
            <w:r w:rsidRPr="00ED4E51">
              <w:rPr>
                <w:b/>
                <w:bCs/>
              </w:rPr>
              <w:t>amasaichte</w:t>
            </w:r>
            <w:proofErr w:type="spellEnd"/>
            <w:r w:rsidRPr="00ED4E51">
              <w:rPr>
                <w:b/>
                <w:bCs/>
              </w:rPr>
              <w:t>:</w:t>
            </w:r>
          </w:p>
        </w:tc>
        <w:tc>
          <w:tcPr>
            <w:tcW w:w="6237" w:type="dxa"/>
          </w:tcPr>
          <w:p w14:paraId="4F8D8C80" w14:textId="1C626880" w:rsidR="00E97685" w:rsidRPr="004A5206" w:rsidRDefault="00E97685" w:rsidP="00E97685">
            <w:pPr>
              <w:spacing w:before="80" w:after="80"/>
              <w:rPr>
                <w:rFonts w:cs="Arial"/>
                <w:lang w:val="gd-GB"/>
              </w:rPr>
            </w:pPr>
            <w:r w:rsidRPr="00FC4A92">
              <w:t>2023</w:t>
            </w:r>
          </w:p>
        </w:tc>
      </w:tr>
      <w:tr w:rsidR="00E97685" w:rsidRPr="004A5206" w14:paraId="0CE5F582" w14:textId="77777777" w:rsidTr="00A34E05">
        <w:tc>
          <w:tcPr>
            <w:tcW w:w="2830" w:type="dxa"/>
            <w:shd w:val="clear" w:color="auto" w:fill="C5E0B3" w:themeFill="accent6" w:themeFillTint="66"/>
          </w:tcPr>
          <w:p w14:paraId="23DE5316" w14:textId="77777777" w:rsidR="00E97685" w:rsidRPr="004A5206" w:rsidRDefault="00E97685" w:rsidP="00E97685">
            <w:pPr>
              <w:spacing w:before="80" w:after="80"/>
              <w:rPr>
                <w:rFonts w:cs="Arial"/>
              </w:rPr>
            </w:pPr>
            <w:proofErr w:type="spellStart"/>
            <w:r w:rsidRPr="00ED4E51">
              <w:rPr>
                <w:b/>
                <w:bCs/>
              </w:rPr>
              <w:t>Oifigear</w:t>
            </w:r>
            <w:proofErr w:type="spellEnd"/>
            <w:r w:rsidRPr="00ED4E51">
              <w:rPr>
                <w:b/>
                <w:bCs/>
              </w:rPr>
              <w:t xml:space="preserve"> </w:t>
            </w:r>
            <w:proofErr w:type="spellStart"/>
            <w:r w:rsidRPr="00ED4E51">
              <w:rPr>
                <w:b/>
                <w:bCs/>
              </w:rPr>
              <w:t>Cunntachail</w:t>
            </w:r>
            <w:proofErr w:type="spellEnd"/>
            <w:r w:rsidRPr="00ED4E51">
              <w:rPr>
                <w:b/>
                <w:bCs/>
              </w:rPr>
              <w:t>:</w:t>
            </w:r>
          </w:p>
        </w:tc>
        <w:tc>
          <w:tcPr>
            <w:tcW w:w="6237" w:type="dxa"/>
          </w:tcPr>
          <w:p w14:paraId="23263C59" w14:textId="3AACECBF" w:rsidR="00E97685" w:rsidRPr="004A5206" w:rsidRDefault="00E97685" w:rsidP="00E97685">
            <w:pPr>
              <w:spacing w:before="80" w:after="80"/>
              <w:rPr>
                <w:rFonts w:cs="Arial"/>
              </w:rPr>
            </w:pPr>
            <w:proofErr w:type="spellStart"/>
            <w:r w:rsidRPr="00FC4A92">
              <w:t>Ceannard</w:t>
            </w:r>
            <w:proofErr w:type="spellEnd"/>
            <w:r w:rsidRPr="00FC4A92">
              <w:t xml:space="preserve"> </w:t>
            </w:r>
            <w:proofErr w:type="spellStart"/>
            <w:r w:rsidRPr="00FC4A92">
              <w:t>Gèillidh</w:t>
            </w:r>
            <w:proofErr w:type="spellEnd"/>
          </w:p>
        </w:tc>
      </w:tr>
    </w:tbl>
    <w:p w14:paraId="193C9E05" w14:textId="77777777" w:rsidR="00E97685" w:rsidRDefault="00E97685" w:rsidP="001B4C3C">
      <w:pPr>
        <w:spacing w:after="160" w:line="259" w:lineRule="auto"/>
        <w:jc w:val="left"/>
        <w:rPr>
          <w:rFonts w:cs="Arial"/>
          <w:sz w:val="22"/>
          <w:szCs w:val="22"/>
        </w:rPr>
      </w:pPr>
    </w:p>
    <w:p w14:paraId="7EC148CF" w14:textId="77777777" w:rsidR="004A5206" w:rsidRDefault="004A5206">
      <w:pPr>
        <w:spacing w:after="160" w:line="259" w:lineRule="auto"/>
        <w:jc w:val="left"/>
        <w:rPr>
          <w:rFonts w:cs="Arial"/>
          <w:sz w:val="22"/>
          <w:szCs w:val="22"/>
        </w:rPr>
      </w:pPr>
      <w:r>
        <w:rPr>
          <w:rFonts w:cs="Arial"/>
          <w:sz w:val="22"/>
          <w:szCs w:val="22"/>
        </w:rPr>
        <w:br w:type="page"/>
      </w:r>
    </w:p>
    <w:p w14:paraId="525AF9D5" w14:textId="084A8FD1" w:rsidR="00B207AC" w:rsidRPr="00922B0A" w:rsidRDefault="009C061F" w:rsidP="00B207AC">
      <w:pPr>
        <w:pStyle w:val="Heading1"/>
        <w:rPr>
          <w:lang w:val="gd-GB"/>
        </w:rPr>
      </w:pPr>
      <w:bookmarkStart w:id="67" w:name="_Toc59017815"/>
      <w:r w:rsidRPr="00922B0A">
        <w:rPr>
          <w:lang w:val="gd-GB"/>
        </w:rPr>
        <w:lastRenderedPageBreak/>
        <w:t>BUILEACHADH AGUS SGRÙDADH</w:t>
      </w:r>
      <w:bookmarkEnd w:id="67"/>
    </w:p>
    <w:p w14:paraId="072F459C" w14:textId="07302932" w:rsidR="00B207AC" w:rsidRPr="004A5206" w:rsidRDefault="009C061F" w:rsidP="004A5206">
      <w:pPr>
        <w:pStyle w:val="Heading2"/>
      </w:pPr>
      <w:bookmarkStart w:id="68" w:name="_Toc59017816"/>
      <w:proofErr w:type="spellStart"/>
      <w:r w:rsidRPr="004A5206">
        <w:t>Clàr</w:t>
      </w:r>
      <w:proofErr w:type="spellEnd"/>
      <w:r w:rsidRPr="004A5206">
        <w:t>-ama</w:t>
      </w:r>
      <w:bookmarkEnd w:id="68"/>
    </w:p>
    <w:p w14:paraId="3B8E345C" w14:textId="1C6433FA" w:rsidR="00B207AC" w:rsidRPr="004A5206" w:rsidRDefault="00300B91" w:rsidP="004A5206">
      <w:r w:rsidRPr="004A5206">
        <w:rPr>
          <w:lang w:val="gd-GB"/>
        </w:rPr>
        <w:t xml:space="preserve">Bidh am Plana Gàidhlig ann an gnìomh airson ùine de chòig bliadhna bhon cheann-latha a chaidh aontachadh le </w:t>
      </w:r>
      <w:proofErr w:type="spellStart"/>
      <w:r w:rsidR="00B207AC" w:rsidRPr="004A5206">
        <w:t>Bòrd</w:t>
      </w:r>
      <w:proofErr w:type="spellEnd"/>
      <w:r w:rsidR="00B207AC" w:rsidRPr="004A5206">
        <w:t xml:space="preserve"> </w:t>
      </w:r>
      <w:proofErr w:type="spellStart"/>
      <w:r w:rsidR="00B207AC" w:rsidRPr="004A5206">
        <w:t>na</w:t>
      </w:r>
      <w:proofErr w:type="spellEnd"/>
      <w:r w:rsidR="00B207AC" w:rsidRPr="004A5206">
        <w:t xml:space="preserve"> </w:t>
      </w:r>
      <w:proofErr w:type="spellStart"/>
      <w:r w:rsidR="00B207AC" w:rsidRPr="004A5206">
        <w:t>G</w:t>
      </w:r>
      <w:r w:rsidR="00C874C1" w:rsidRPr="004A5206">
        <w:rPr>
          <w:rFonts w:cs="Arial"/>
        </w:rPr>
        <w:t>à</w:t>
      </w:r>
      <w:r w:rsidR="00B207AC" w:rsidRPr="004A5206">
        <w:t>idhlig</w:t>
      </w:r>
      <w:proofErr w:type="spellEnd"/>
      <w:r w:rsidR="00B207AC" w:rsidRPr="004A5206">
        <w:t xml:space="preserve">. </w:t>
      </w:r>
      <w:r w:rsidRPr="004A5206">
        <w:rPr>
          <w:lang w:val="gd-GB"/>
        </w:rPr>
        <w:t xml:space="preserve">Gun a bhith nas fhaide na deireadh na h-ùine seo, nì sinn ath-sgrùdadh air a’ phlana a’ dèanamh a leithid de dh’atharrachaidhean agus a tha riatanach, agus cuirear e chun a’ Bhùird airson aonta. </w:t>
      </w:r>
    </w:p>
    <w:p w14:paraId="597B7A39" w14:textId="089FDD10" w:rsidR="00B207AC" w:rsidRPr="004A5206" w:rsidRDefault="009C061F" w:rsidP="004A5206">
      <w:pPr>
        <w:pStyle w:val="Heading2"/>
      </w:pPr>
      <w:bookmarkStart w:id="69" w:name="_Toc59017817"/>
      <w:r w:rsidRPr="004A5206">
        <w:t>Foillseachadh a’ Phlana</w:t>
      </w:r>
      <w:bookmarkEnd w:id="69"/>
    </w:p>
    <w:p w14:paraId="710CBD83" w14:textId="049E3506" w:rsidR="00B207AC" w:rsidRPr="004A5206" w:rsidRDefault="009C061F" w:rsidP="004A5206">
      <w:pPr>
        <w:spacing w:after="120"/>
        <w:rPr>
          <w:b/>
          <w:bCs/>
          <w:lang w:val="gd-GB"/>
        </w:rPr>
      </w:pPr>
      <w:r w:rsidRPr="004A5206">
        <w:rPr>
          <w:b/>
          <w:bCs/>
          <w:lang w:val="gd-GB"/>
        </w:rPr>
        <w:t>A-muigh</w:t>
      </w:r>
    </w:p>
    <w:p w14:paraId="10CF3E82" w14:textId="0F2EADE4" w:rsidR="00B207AC" w:rsidRPr="004A5206" w:rsidRDefault="00300B91" w:rsidP="004A5206">
      <w:r w:rsidRPr="004A5206">
        <w:rPr>
          <w:lang w:val="gd-GB"/>
        </w:rPr>
        <w:t>Thèid Plana Gàidhlig Coimisean na Croitearachd fhoillseachadh gu dà-chànanach air an làrach-lìn againn. A thuilleadh air an sin</w:t>
      </w:r>
      <w:r w:rsidR="001432F2" w:rsidRPr="004A5206">
        <w:rPr>
          <w:lang w:val="gd-GB"/>
        </w:rPr>
        <w:t>, bidh sinn</w:t>
      </w:r>
      <w:r w:rsidR="00922B0A" w:rsidRPr="004A5206">
        <w:rPr>
          <w:lang w:val="gd-GB"/>
        </w:rPr>
        <w:t xml:space="preserve"> a’ / ag</w:t>
      </w:r>
      <w:r w:rsidRPr="004A5206">
        <w:rPr>
          <w:lang w:val="gd-GB"/>
        </w:rPr>
        <w:t xml:space="preserve">:  </w:t>
      </w:r>
    </w:p>
    <w:p w14:paraId="799DB4B3" w14:textId="409E30D9" w:rsidR="00B207AC" w:rsidRPr="004A5206" w:rsidRDefault="001432F2" w:rsidP="00E97685">
      <w:pPr>
        <w:pStyle w:val="ListParagraph"/>
        <w:numPr>
          <w:ilvl w:val="0"/>
          <w:numId w:val="32"/>
        </w:numPr>
        <w:spacing w:before="120"/>
        <w:ind w:left="567" w:hanging="425"/>
        <w:contextualSpacing w:val="0"/>
      </w:pPr>
      <w:r w:rsidRPr="004A5206">
        <w:rPr>
          <w:lang w:val="gd-GB"/>
        </w:rPr>
        <w:t xml:space="preserve">sgaoileadh brath naidheachd dà-chànanach ag ainmeachadh aonta is foillseachadh air a’ Phlana. </w:t>
      </w:r>
    </w:p>
    <w:p w14:paraId="322A2F10" w14:textId="0FC4D591" w:rsidR="00B207AC" w:rsidRPr="004A5206" w:rsidRDefault="001432F2" w:rsidP="00E97685">
      <w:pPr>
        <w:pStyle w:val="ListParagraph"/>
        <w:numPr>
          <w:ilvl w:val="0"/>
          <w:numId w:val="32"/>
        </w:numPr>
        <w:spacing w:before="120"/>
        <w:ind w:left="567" w:hanging="425"/>
        <w:contextualSpacing w:val="0"/>
      </w:pPr>
      <w:r w:rsidRPr="004A5206">
        <w:rPr>
          <w:lang w:val="gd-GB"/>
        </w:rPr>
        <w:t>fàgail lethbhreacan den Phlana san oifis</w:t>
      </w:r>
      <w:r w:rsidR="00B207AC" w:rsidRPr="004A5206">
        <w:t xml:space="preserve">, </w:t>
      </w:r>
      <w:r w:rsidRPr="004A5206">
        <w:rPr>
          <w:lang w:val="gd-GB"/>
        </w:rPr>
        <w:t>don phoball.</w:t>
      </w:r>
    </w:p>
    <w:p w14:paraId="175C525B" w14:textId="3391DBDD" w:rsidR="00B207AC" w:rsidRPr="004A5206" w:rsidRDefault="001432F2" w:rsidP="00E97685">
      <w:pPr>
        <w:pStyle w:val="ListParagraph"/>
        <w:numPr>
          <w:ilvl w:val="0"/>
          <w:numId w:val="32"/>
        </w:numPr>
        <w:spacing w:before="120"/>
        <w:ind w:left="567" w:hanging="425"/>
        <w:contextualSpacing w:val="0"/>
      </w:pPr>
      <w:r w:rsidRPr="004A5206">
        <w:rPr>
          <w:lang w:val="gd-GB"/>
        </w:rPr>
        <w:t xml:space="preserve">eagrachadh agallamhan mheadhanan a bhios air an tabhann ann an Gàidhlig agus Beurla. </w:t>
      </w:r>
      <w:r w:rsidR="00B207AC" w:rsidRPr="004A5206">
        <w:t xml:space="preserve"> </w:t>
      </w:r>
    </w:p>
    <w:p w14:paraId="4BD022DB" w14:textId="0D41E243" w:rsidR="00B207AC" w:rsidRPr="004A5206" w:rsidRDefault="001432F2" w:rsidP="00E97685">
      <w:pPr>
        <w:pStyle w:val="ListParagraph"/>
        <w:numPr>
          <w:ilvl w:val="0"/>
          <w:numId w:val="32"/>
        </w:numPr>
        <w:spacing w:before="120"/>
        <w:ind w:left="567" w:hanging="425"/>
        <w:contextualSpacing w:val="0"/>
      </w:pPr>
      <w:r w:rsidRPr="004A5206">
        <w:rPr>
          <w:lang w:val="gd-GB"/>
        </w:rPr>
        <w:t>fiosrachadh luchd-ùidhe mun phlana ùr agus mar a bhios e ri fhaotainn.</w:t>
      </w:r>
    </w:p>
    <w:p w14:paraId="0AD61570" w14:textId="06384404" w:rsidR="00B207AC" w:rsidRPr="004A5206" w:rsidRDefault="001432F2" w:rsidP="00E97685">
      <w:pPr>
        <w:pStyle w:val="ListParagraph"/>
        <w:numPr>
          <w:ilvl w:val="0"/>
          <w:numId w:val="32"/>
        </w:numPr>
        <w:spacing w:before="120"/>
        <w:ind w:left="567" w:hanging="425"/>
        <w:contextualSpacing w:val="0"/>
      </w:pPr>
      <w:r w:rsidRPr="004A5206">
        <w:rPr>
          <w:lang w:val="gd-GB"/>
        </w:rPr>
        <w:t xml:space="preserve">togail mothachadh don phlana tro na meadhanan sòisealta. </w:t>
      </w:r>
      <w:r w:rsidR="00B207AC" w:rsidRPr="004A5206">
        <w:t xml:space="preserve"> </w:t>
      </w:r>
    </w:p>
    <w:p w14:paraId="5201100D" w14:textId="1245DBDB" w:rsidR="00B207AC" w:rsidRPr="004A5206" w:rsidRDefault="001432F2" w:rsidP="00E97685">
      <w:pPr>
        <w:pStyle w:val="ListParagraph"/>
        <w:numPr>
          <w:ilvl w:val="0"/>
          <w:numId w:val="32"/>
        </w:numPr>
        <w:spacing w:before="120"/>
        <w:ind w:left="567" w:hanging="425"/>
        <w:contextualSpacing w:val="0"/>
      </w:pPr>
      <w:r w:rsidRPr="004A5206">
        <w:rPr>
          <w:lang w:val="gd-GB"/>
        </w:rPr>
        <w:t xml:space="preserve">sgaoileadh lethbhreacan den Phlana gu buidhnean Gàidhlig. </w:t>
      </w:r>
      <w:r w:rsidR="00B207AC" w:rsidRPr="004A5206">
        <w:t xml:space="preserve"> </w:t>
      </w:r>
    </w:p>
    <w:p w14:paraId="0DD19C91" w14:textId="0C782C9A" w:rsidR="00B207AC" w:rsidRPr="004A5206" w:rsidRDefault="001432F2" w:rsidP="00E97685">
      <w:pPr>
        <w:pStyle w:val="ListParagraph"/>
        <w:numPr>
          <w:ilvl w:val="0"/>
          <w:numId w:val="32"/>
        </w:numPr>
        <w:spacing w:before="120" w:after="240"/>
        <w:ind w:left="567" w:hanging="425"/>
        <w:contextualSpacing w:val="0"/>
      </w:pPr>
      <w:r w:rsidRPr="004A5206">
        <w:rPr>
          <w:lang w:val="gd-GB"/>
        </w:rPr>
        <w:t xml:space="preserve">dèanamh lethbhreacan rim faotainn ann am measgachadh de chruthan, le an iarraidh. </w:t>
      </w:r>
    </w:p>
    <w:p w14:paraId="3D7011FC" w14:textId="62551F63" w:rsidR="00B207AC" w:rsidRPr="004A5206" w:rsidRDefault="009C061F" w:rsidP="004A5206">
      <w:pPr>
        <w:spacing w:after="120"/>
        <w:rPr>
          <w:b/>
          <w:bCs/>
          <w:lang w:val="gd-GB"/>
        </w:rPr>
      </w:pPr>
      <w:r w:rsidRPr="004A5206">
        <w:rPr>
          <w:b/>
          <w:bCs/>
          <w:lang w:val="gd-GB"/>
        </w:rPr>
        <w:t>A-staigh</w:t>
      </w:r>
    </w:p>
    <w:p w14:paraId="0F6EC9F1" w14:textId="770D8E13" w:rsidR="00B207AC" w:rsidRPr="004A5206" w:rsidRDefault="001432F2" w:rsidP="004A5206">
      <w:r w:rsidRPr="004A5206">
        <w:rPr>
          <w:lang w:val="gd-GB"/>
        </w:rPr>
        <w:t>Do luchd-obrach agus Coimiseanairean, bidh sinn</w:t>
      </w:r>
      <w:r w:rsidR="00922B0A" w:rsidRPr="004A5206">
        <w:rPr>
          <w:lang w:val="gd-GB"/>
        </w:rPr>
        <w:t xml:space="preserve"> a’ </w:t>
      </w:r>
      <w:r w:rsidRPr="004A5206">
        <w:rPr>
          <w:lang w:val="gd-GB"/>
        </w:rPr>
        <w:t xml:space="preserve">: </w:t>
      </w:r>
    </w:p>
    <w:p w14:paraId="2845CA6A" w14:textId="32FB1A12" w:rsidR="00B207AC" w:rsidRPr="00E97685" w:rsidRDefault="001432F2" w:rsidP="00E97685">
      <w:pPr>
        <w:pStyle w:val="ListParagraph"/>
        <w:numPr>
          <w:ilvl w:val="0"/>
          <w:numId w:val="32"/>
        </w:numPr>
        <w:spacing w:before="120"/>
        <w:ind w:left="567" w:hanging="425"/>
        <w:contextualSpacing w:val="0"/>
        <w:rPr>
          <w:lang w:val="gd-GB"/>
        </w:rPr>
      </w:pPr>
      <w:r w:rsidRPr="004A5206">
        <w:rPr>
          <w:lang w:val="gd-GB"/>
        </w:rPr>
        <w:t xml:space="preserve">sgaoileadh fios ann an litir-naidheach an luchd-obrach, a’ leigeil aithne don luchd-obrach </w:t>
      </w:r>
      <w:r w:rsidR="00922B0A" w:rsidRPr="004A5206">
        <w:rPr>
          <w:lang w:val="gd-GB"/>
        </w:rPr>
        <w:t>mar a gheibh iad am Plana.</w:t>
      </w:r>
    </w:p>
    <w:p w14:paraId="18731043" w14:textId="379E3AD8" w:rsidR="00B207AC" w:rsidRPr="00E97685" w:rsidRDefault="00922B0A" w:rsidP="00E97685">
      <w:pPr>
        <w:pStyle w:val="ListParagraph"/>
        <w:numPr>
          <w:ilvl w:val="0"/>
          <w:numId w:val="32"/>
        </w:numPr>
        <w:spacing w:before="120"/>
        <w:ind w:left="567" w:hanging="425"/>
        <w:contextualSpacing w:val="0"/>
        <w:rPr>
          <w:lang w:val="gd-GB"/>
        </w:rPr>
      </w:pPr>
      <w:r w:rsidRPr="004A5206">
        <w:rPr>
          <w:lang w:val="gd-GB"/>
        </w:rPr>
        <w:t>cur a’ Phlana mar phàirt den Phasgan Inntrigidh do Choimiseanairean agus mar phàirt den phròiseas inntrigidh do luchd-obrach ùr.</w:t>
      </w:r>
    </w:p>
    <w:p w14:paraId="1143A652" w14:textId="323CB433" w:rsidR="00B207AC" w:rsidRPr="00E97685" w:rsidRDefault="00922B0A" w:rsidP="00E97685">
      <w:pPr>
        <w:pStyle w:val="ListParagraph"/>
        <w:numPr>
          <w:ilvl w:val="0"/>
          <w:numId w:val="32"/>
        </w:numPr>
        <w:spacing w:before="120"/>
        <w:ind w:left="567" w:hanging="425"/>
        <w:contextualSpacing w:val="0"/>
        <w:rPr>
          <w:lang w:val="gd-GB"/>
        </w:rPr>
      </w:pPr>
      <w:r w:rsidRPr="004A5206">
        <w:rPr>
          <w:lang w:val="gd-GB"/>
        </w:rPr>
        <w:t xml:space="preserve">sàbhaladh a’ Phlana air an eadra-lìon a-staigh, le làn ruigsinneachd air. </w:t>
      </w:r>
    </w:p>
    <w:p w14:paraId="6B50524E" w14:textId="569C39BC" w:rsidR="00B207AC" w:rsidRPr="00E97685" w:rsidRDefault="00922B0A" w:rsidP="00E97685">
      <w:pPr>
        <w:pStyle w:val="ListParagraph"/>
        <w:numPr>
          <w:ilvl w:val="0"/>
          <w:numId w:val="32"/>
        </w:numPr>
        <w:spacing w:before="120"/>
        <w:ind w:left="567" w:hanging="425"/>
        <w:contextualSpacing w:val="0"/>
        <w:rPr>
          <w:lang w:val="gd-GB"/>
        </w:rPr>
      </w:pPr>
      <w:r w:rsidRPr="004A5206">
        <w:rPr>
          <w:lang w:val="gd-GB"/>
        </w:rPr>
        <w:t xml:space="preserve">cumail coinneamh den luchd-obrach uile gus mothachadh don Phlana agus a ghealltanasan a thogail. </w:t>
      </w:r>
    </w:p>
    <w:p w14:paraId="03727539" w14:textId="120FFEFE" w:rsidR="00B207AC" w:rsidRPr="00E97685" w:rsidRDefault="00922B0A" w:rsidP="00E97685">
      <w:pPr>
        <w:pStyle w:val="ListParagraph"/>
        <w:numPr>
          <w:ilvl w:val="0"/>
          <w:numId w:val="32"/>
        </w:numPr>
        <w:spacing w:before="120"/>
        <w:ind w:left="567" w:hanging="425"/>
        <w:contextualSpacing w:val="0"/>
        <w:rPr>
          <w:lang w:val="gd-GB"/>
        </w:rPr>
      </w:pPr>
      <w:r w:rsidRPr="004A5206">
        <w:rPr>
          <w:lang w:val="gd-GB"/>
        </w:rPr>
        <w:t xml:space="preserve">cur lethbhreac den Phlana chun na Roinne Urrasachd againn. </w:t>
      </w:r>
    </w:p>
    <w:p w14:paraId="5907BAFC" w14:textId="59ABA8AD" w:rsidR="00B207AC" w:rsidRPr="004A5206" w:rsidRDefault="009C061F" w:rsidP="00E97685">
      <w:pPr>
        <w:pStyle w:val="Heading2"/>
        <w:spacing w:before="360"/>
      </w:pPr>
      <w:bookmarkStart w:id="70" w:name="_Toc59017818"/>
      <w:r w:rsidRPr="004A5206">
        <w:t>Goireasachadh a’ Phlana</w:t>
      </w:r>
      <w:bookmarkEnd w:id="70"/>
    </w:p>
    <w:p w14:paraId="189D46FE" w14:textId="31159019" w:rsidR="00B207AC" w:rsidRPr="004A5206" w:rsidRDefault="00922B0A" w:rsidP="004A5206">
      <w:r w:rsidRPr="004A5206">
        <w:rPr>
          <w:lang w:val="gd-GB"/>
        </w:rPr>
        <w:t xml:space="preserve">Bidh a’ mhòr-chuid de ghnìomhachan a tha air am mìneachadh sa phlana seo gan </w:t>
      </w:r>
      <w:r w:rsidR="00262567" w:rsidRPr="004A5206">
        <w:rPr>
          <w:lang w:val="gd-GB"/>
        </w:rPr>
        <w:t xml:space="preserve">gabhail a-steach agus gan àbhaisteachadh, mura h-eil a-cheana, tro bhuidseatan a’ Choimisein a chaidh aontachadh leis an neach-urrais, Riaghaltas na h-Alba. Faodar maoineachadh bhon taobh a-muigh a shireadh airson phròiseactan fa leth leithid cruthachadh bhidiothan Gàidhlig agus stòrasan Gàidhlig a bharrachd airson ionnsachadh an luchd-obrach. </w:t>
      </w:r>
    </w:p>
    <w:p w14:paraId="64B931E6" w14:textId="78DA26DE" w:rsidR="00B207AC" w:rsidRPr="004A5206" w:rsidRDefault="009C061F" w:rsidP="004A5206">
      <w:pPr>
        <w:pStyle w:val="Heading2"/>
      </w:pPr>
      <w:bookmarkStart w:id="71" w:name="_Toc59017819"/>
      <w:bookmarkStart w:id="72" w:name="_Toc23768679"/>
      <w:r w:rsidRPr="004A5206">
        <w:t>Sgrùdadh Buileachadh a’ Phlana</w:t>
      </w:r>
      <w:bookmarkEnd w:id="71"/>
      <w:r w:rsidRPr="004A5206">
        <w:t xml:space="preserve"> </w:t>
      </w:r>
      <w:r w:rsidR="00B207AC" w:rsidRPr="004A5206">
        <w:t xml:space="preserve"> </w:t>
      </w:r>
      <w:bookmarkEnd w:id="72"/>
    </w:p>
    <w:p w14:paraId="2FBC242A" w14:textId="2CBB88C6" w:rsidR="00B207AC" w:rsidRPr="004A5206" w:rsidRDefault="00262567" w:rsidP="004A5206">
      <w:r w:rsidRPr="004A5206">
        <w:rPr>
          <w:lang w:val="gd-GB"/>
        </w:rPr>
        <w:t xml:space="preserve">Cumaidh Coimisean na Croitearachd sùil air buileachadh a’ Phlana tro aithrisean ràitheil gu Àrd-Sgioba Stiùiridh a’ Choimisein. Gheibh am Bòrd aithisg bhliadhnail mhionaideach air adhartas, a thèid an uair sin a chur gu </w:t>
      </w:r>
      <w:proofErr w:type="spellStart"/>
      <w:r w:rsidR="00B207AC" w:rsidRPr="004A5206">
        <w:t>Bòrd</w:t>
      </w:r>
      <w:proofErr w:type="spellEnd"/>
      <w:r w:rsidR="00B207AC" w:rsidRPr="004A5206">
        <w:t xml:space="preserve"> </w:t>
      </w:r>
      <w:proofErr w:type="spellStart"/>
      <w:r w:rsidR="00B207AC" w:rsidRPr="004A5206">
        <w:t>na</w:t>
      </w:r>
      <w:proofErr w:type="spellEnd"/>
      <w:r w:rsidR="00B207AC" w:rsidRPr="004A5206">
        <w:t xml:space="preserve"> </w:t>
      </w:r>
      <w:proofErr w:type="spellStart"/>
      <w:r w:rsidR="00B207AC" w:rsidRPr="004A5206">
        <w:t>G</w:t>
      </w:r>
      <w:r w:rsidR="00C874C1" w:rsidRPr="004A5206">
        <w:rPr>
          <w:rFonts w:cs="Arial"/>
        </w:rPr>
        <w:t>à</w:t>
      </w:r>
      <w:r w:rsidR="00B207AC" w:rsidRPr="004A5206">
        <w:t>idhlig</w:t>
      </w:r>
      <w:proofErr w:type="spellEnd"/>
      <w:r w:rsidR="00B207AC" w:rsidRPr="004A5206">
        <w:t>.</w:t>
      </w:r>
    </w:p>
    <w:p w14:paraId="5FC43067" w14:textId="77777777" w:rsidR="00B207AC" w:rsidRPr="004A5206" w:rsidRDefault="00B207AC" w:rsidP="004A5206"/>
    <w:p w14:paraId="12987090" w14:textId="4383F3D9" w:rsidR="0071006E" w:rsidRPr="004A5206" w:rsidRDefault="00262567" w:rsidP="004A5206">
      <w:pPr>
        <w:spacing w:line="259" w:lineRule="auto"/>
        <w:rPr>
          <w:rFonts w:cs="Arial"/>
        </w:rPr>
      </w:pPr>
      <w:r w:rsidRPr="004A5206">
        <w:rPr>
          <w:lang w:val="gd-GB"/>
        </w:rPr>
        <w:t xml:space="preserve">Crìochnaichidh Oifigear Gàidhlig a’ Choimisein Aithisg Sgrùdaidh a’ Phlana Ghàidhlig. </w:t>
      </w:r>
      <w:r w:rsidR="00B207AC" w:rsidRPr="004A5206">
        <w:t>T</w:t>
      </w:r>
      <w:r w:rsidRPr="004A5206">
        <w:rPr>
          <w:lang w:val="gd-GB"/>
        </w:rPr>
        <w:t xml:space="preserve">hèid seo ùrachadh gach ràithe gus gnìomhan a chomharrachadh mu choinneamh ghealltanasan. </w:t>
      </w:r>
      <w:r w:rsidR="00B207AC" w:rsidRPr="004A5206">
        <w:t xml:space="preserve"> </w:t>
      </w:r>
      <w:proofErr w:type="spellStart"/>
      <w:r w:rsidR="00EC7343" w:rsidRPr="004A5206">
        <w:rPr>
          <w:rFonts w:cs="Arial"/>
        </w:rPr>
        <w:t>Tha</w:t>
      </w:r>
      <w:proofErr w:type="spellEnd"/>
      <w:r w:rsidR="00EC7343" w:rsidRPr="004A5206">
        <w:rPr>
          <w:rFonts w:cs="Arial"/>
        </w:rPr>
        <w:t xml:space="preserve"> </w:t>
      </w:r>
      <w:proofErr w:type="spellStart"/>
      <w:r w:rsidR="00EC7343" w:rsidRPr="004A5206">
        <w:rPr>
          <w:rFonts w:cs="Arial"/>
        </w:rPr>
        <w:t>foirm</w:t>
      </w:r>
      <w:proofErr w:type="spellEnd"/>
      <w:r w:rsidR="00EC7343" w:rsidRPr="004A5206">
        <w:rPr>
          <w:rFonts w:cs="Arial"/>
        </w:rPr>
        <w:t xml:space="preserve"> </w:t>
      </w:r>
      <w:proofErr w:type="spellStart"/>
      <w:r w:rsidR="00EC7343" w:rsidRPr="004A5206">
        <w:rPr>
          <w:rFonts w:cs="Arial"/>
        </w:rPr>
        <w:t>Aithisg</w:t>
      </w:r>
      <w:proofErr w:type="spellEnd"/>
      <w:r w:rsidR="00EC7343" w:rsidRPr="004A5206">
        <w:rPr>
          <w:rFonts w:cs="Arial"/>
        </w:rPr>
        <w:t xml:space="preserve"> </w:t>
      </w:r>
      <w:proofErr w:type="spellStart"/>
      <w:r w:rsidR="00EC7343" w:rsidRPr="004A5206">
        <w:rPr>
          <w:rFonts w:cs="Arial"/>
        </w:rPr>
        <w:t>Sgrùdaidh</w:t>
      </w:r>
      <w:proofErr w:type="spellEnd"/>
      <w:r w:rsidR="00EC7343" w:rsidRPr="004A5206">
        <w:rPr>
          <w:rFonts w:cs="Arial"/>
        </w:rPr>
        <w:t xml:space="preserve"> </w:t>
      </w:r>
      <w:proofErr w:type="spellStart"/>
      <w:r w:rsidR="00EC7343" w:rsidRPr="004A5206">
        <w:rPr>
          <w:rFonts w:cs="Arial"/>
        </w:rPr>
        <w:t>falamh</w:t>
      </w:r>
      <w:proofErr w:type="spellEnd"/>
      <w:r w:rsidR="00EC7343" w:rsidRPr="004A5206">
        <w:rPr>
          <w:rFonts w:cs="Arial"/>
        </w:rPr>
        <w:t xml:space="preserve"> </w:t>
      </w:r>
      <w:proofErr w:type="spellStart"/>
      <w:r w:rsidR="00EC7343" w:rsidRPr="004A5206">
        <w:rPr>
          <w:rFonts w:cs="Arial"/>
        </w:rPr>
        <w:t>ri</w:t>
      </w:r>
      <w:proofErr w:type="spellEnd"/>
      <w:r w:rsidR="00EC7343" w:rsidRPr="004A5206">
        <w:rPr>
          <w:rFonts w:cs="Arial"/>
        </w:rPr>
        <w:t xml:space="preserve"> </w:t>
      </w:r>
      <w:proofErr w:type="spellStart"/>
      <w:r w:rsidR="00EC7343" w:rsidRPr="004A5206">
        <w:rPr>
          <w:rFonts w:cs="Arial"/>
        </w:rPr>
        <w:t>fhaotainn</w:t>
      </w:r>
      <w:proofErr w:type="spellEnd"/>
      <w:r w:rsidR="00EC7343" w:rsidRPr="004A5206">
        <w:rPr>
          <w:rFonts w:cs="Arial"/>
        </w:rPr>
        <w:t xml:space="preserve"> </w:t>
      </w:r>
      <w:proofErr w:type="spellStart"/>
      <w:r w:rsidR="00EC7343" w:rsidRPr="004A5206">
        <w:rPr>
          <w:rFonts w:cs="Arial"/>
        </w:rPr>
        <w:t>ann</w:t>
      </w:r>
      <w:proofErr w:type="spellEnd"/>
      <w:r w:rsidR="00EC7343" w:rsidRPr="004A5206">
        <w:rPr>
          <w:rFonts w:cs="Arial"/>
        </w:rPr>
        <w:t xml:space="preserve"> an</w:t>
      </w:r>
      <w:r w:rsidR="0071006E" w:rsidRPr="004A5206">
        <w:rPr>
          <w:rFonts w:cs="Arial"/>
        </w:rPr>
        <w:t xml:space="preserve"> </w:t>
      </w:r>
      <w:proofErr w:type="spellStart"/>
      <w:r w:rsidR="00856C64" w:rsidRPr="004A5206">
        <w:rPr>
          <w:rFonts w:cs="Arial"/>
        </w:rPr>
        <w:t>Pàipear-taic</w:t>
      </w:r>
      <w:proofErr w:type="spellEnd"/>
      <w:r w:rsidR="0071006E" w:rsidRPr="004A5206">
        <w:rPr>
          <w:rFonts w:cs="Arial"/>
        </w:rPr>
        <w:t xml:space="preserve"> 5 </w:t>
      </w:r>
      <w:proofErr w:type="spellStart"/>
      <w:r w:rsidR="00EC7343" w:rsidRPr="004A5206">
        <w:rPr>
          <w:rFonts w:cs="Arial"/>
        </w:rPr>
        <w:t>airson</w:t>
      </w:r>
      <w:proofErr w:type="spellEnd"/>
      <w:r w:rsidR="00EC7343" w:rsidRPr="004A5206">
        <w:rPr>
          <w:rFonts w:cs="Arial"/>
        </w:rPr>
        <w:t xml:space="preserve"> </w:t>
      </w:r>
      <w:proofErr w:type="spellStart"/>
      <w:r w:rsidR="00EC7343" w:rsidRPr="004A5206">
        <w:rPr>
          <w:rFonts w:cs="Arial"/>
        </w:rPr>
        <w:t>fiosrachadh</w:t>
      </w:r>
      <w:proofErr w:type="spellEnd"/>
      <w:r w:rsidR="0071006E" w:rsidRPr="004A5206">
        <w:rPr>
          <w:rFonts w:cs="Arial"/>
        </w:rPr>
        <w:t>.</w:t>
      </w:r>
    </w:p>
    <w:p w14:paraId="382E9A22" w14:textId="6EDBDD12" w:rsidR="004A5206" w:rsidRDefault="004A5206">
      <w:pPr>
        <w:spacing w:after="160" w:line="259" w:lineRule="auto"/>
        <w:jc w:val="left"/>
        <w:rPr>
          <w:rFonts w:cs="Arial"/>
          <w:sz w:val="22"/>
          <w:szCs w:val="22"/>
        </w:rPr>
      </w:pPr>
      <w:r>
        <w:rPr>
          <w:rFonts w:cs="Arial"/>
          <w:sz w:val="22"/>
          <w:szCs w:val="22"/>
        </w:rPr>
        <w:br w:type="page"/>
      </w:r>
    </w:p>
    <w:p w14:paraId="76B32EAF" w14:textId="4A4B646C" w:rsidR="00B207AC" w:rsidRPr="00CD0033" w:rsidRDefault="009C061F" w:rsidP="00CD0033">
      <w:pPr>
        <w:pStyle w:val="Heading1"/>
        <w:jc w:val="right"/>
      </w:pPr>
      <w:bookmarkStart w:id="73" w:name="_APPENDIX_1"/>
      <w:bookmarkStart w:id="74" w:name="_PÀIPEAR-TAIC_1"/>
      <w:bookmarkStart w:id="75" w:name="_Toc23768680"/>
      <w:bookmarkStart w:id="76" w:name="_Toc59017820"/>
      <w:bookmarkEnd w:id="73"/>
      <w:bookmarkEnd w:id="74"/>
      <w:r w:rsidRPr="00CD0033">
        <w:lastRenderedPageBreak/>
        <w:t>PÀIPEAR-TAIC</w:t>
      </w:r>
      <w:r w:rsidR="00B207AC" w:rsidRPr="00CD0033">
        <w:t xml:space="preserve"> 1</w:t>
      </w:r>
      <w:bookmarkEnd w:id="75"/>
      <w:bookmarkEnd w:id="76"/>
    </w:p>
    <w:p w14:paraId="5312F180" w14:textId="4946FBB8" w:rsidR="00B207AC" w:rsidRPr="00CD0033" w:rsidRDefault="00300B91" w:rsidP="00CD0033">
      <w:pPr>
        <w:pStyle w:val="Heading2"/>
        <w:pBdr>
          <w:top w:val="single" w:sz="4" w:space="1" w:color="auto"/>
          <w:left w:val="single" w:sz="4" w:space="4" w:color="auto"/>
          <w:bottom w:val="single" w:sz="4" w:space="1" w:color="auto"/>
          <w:right w:val="single" w:sz="4" w:space="4" w:color="auto"/>
        </w:pBdr>
        <w:shd w:val="clear" w:color="auto" w:fill="AEAAAA" w:themeFill="background2" w:themeFillShade="BF"/>
      </w:pPr>
      <w:bookmarkStart w:id="77" w:name="_Toc59017821"/>
      <w:bookmarkStart w:id="78" w:name="_Toc23768681"/>
      <w:r w:rsidRPr="00CD0033">
        <w:t>IN-</w:t>
      </w:r>
      <w:r w:rsidR="009C061F" w:rsidRPr="00CD0033">
        <w:t xml:space="preserve">SGRÙDADH </w:t>
      </w:r>
      <w:r w:rsidRPr="00CD0033">
        <w:t xml:space="preserve">AIR </w:t>
      </w:r>
      <w:r w:rsidR="009C061F" w:rsidRPr="00CD0033">
        <w:t>COMAS GÀIDHLIG</w:t>
      </w:r>
      <w:bookmarkEnd w:id="77"/>
      <w:r w:rsidR="009C061F" w:rsidRPr="00CD0033">
        <w:t xml:space="preserve"> </w:t>
      </w:r>
      <w:bookmarkEnd w:id="78"/>
    </w:p>
    <w:p w14:paraId="18C79425" w14:textId="0EC4229F" w:rsidR="00B207AC" w:rsidRPr="004A5206" w:rsidRDefault="009C061F" w:rsidP="004A5206">
      <w:pPr>
        <w:spacing w:before="240" w:after="120"/>
        <w:rPr>
          <w:rFonts w:cs="Arial"/>
          <w:b/>
          <w:bCs/>
        </w:rPr>
      </w:pPr>
      <w:r w:rsidRPr="004A5206">
        <w:rPr>
          <w:rFonts w:cs="Arial"/>
          <w:b/>
          <w:bCs/>
          <w:lang w:val="gd-GB"/>
        </w:rPr>
        <w:t xml:space="preserve">TORAIDHEAN SUIRBHIDH GÀIDHLIG </w:t>
      </w:r>
      <w:r w:rsidR="00300B91" w:rsidRPr="004A5206">
        <w:rPr>
          <w:rFonts w:cs="Arial"/>
          <w:b/>
          <w:bCs/>
          <w:lang w:val="gd-GB"/>
        </w:rPr>
        <w:t>LUCHD-OBRACH</w:t>
      </w:r>
    </w:p>
    <w:p w14:paraId="3B8AFE59" w14:textId="086155B1" w:rsidR="00B207AC" w:rsidRPr="004A5206" w:rsidRDefault="00D127CF" w:rsidP="004A5206">
      <w:pPr>
        <w:rPr>
          <w:rFonts w:cs="Arial"/>
          <w:lang w:val="gd-GB"/>
        </w:rPr>
      </w:pPr>
      <w:r w:rsidRPr="004A5206">
        <w:rPr>
          <w:rFonts w:cs="Arial"/>
          <w:lang w:val="gd-GB"/>
        </w:rPr>
        <w:t xml:space="preserve">Ann an </w:t>
      </w:r>
      <w:r w:rsidR="00B207AC" w:rsidRPr="004A5206">
        <w:rPr>
          <w:rFonts w:cs="Arial"/>
        </w:rPr>
        <w:t>2015</w:t>
      </w:r>
      <w:r w:rsidRPr="004A5206">
        <w:rPr>
          <w:rFonts w:cs="Arial"/>
          <w:lang w:val="gd-GB"/>
        </w:rPr>
        <w:t xml:space="preserve">, chaidh suirbhidh a choileanadh le Coimiseanairean agus luchd-obrach a’ Choimisein gus an tuigse agus comas labhairt, leughaidh, sgrìobhaidh no tuigse don Ghàidhlig, a dhearbhadh. </w:t>
      </w:r>
    </w:p>
    <w:p w14:paraId="19212485" w14:textId="77777777" w:rsidR="004A5206" w:rsidRPr="004A5206" w:rsidRDefault="004A5206" w:rsidP="004A5206">
      <w:pPr>
        <w:rPr>
          <w:rFonts w:cs="Arial"/>
        </w:rPr>
      </w:pPr>
    </w:p>
    <w:p w14:paraId="5E4C6AEE" w14:textId="152F1245" w:rsidR="00B207AC" w:rsidRPr="004A5206" w:rsidRDefault="00D127CF" w:rsidP="004A5206">
      <w:pPr>
        <w:rPr>
          <w:rFonts w:cs="Arial"/>
        </w:rPr>
      </w:pPr>
      <w:r w:rsidRPr="004A5206">
        <w:rPr>
          <w:rFonts w:cs="Arial"/>
          <w:lang w:val="gd-GB"/>
        </w:rPr>
        <w:t xml:space="preserve">A-mach à </w:t>
      </w:r>
      <w:r w:rsidR="00B207AC" w:rsidRPr="004A5206">
        <w:rPr>
          <w:rFonts w:cs="Arial"/>
        </w:rPr>
        <w:t xml:space="preserve">71 </w:t>
      </w:r>
      <w:r w:rsidRPr="004A5206">
        <w:rPr>
          <w:rFonts w:cs="Arial"/>
          <w:lang w:val="gd-GB"/>
        </w:rPr>
        <w:t xml:space="preserve">neach fa leth a fhuair cuireadh gu com-pàirteachadh san t-suirbhidh, fhreagair </w:t>
      </w:r>
      <w:r w:rsidR="00B207AC" w:rsidRPr="004A5206">
        <w:rPr>
          <w:rFonts w:cs="Arial"/>
        </w:rPr>
        <w:t xml:space="preserve">29, </w:t>
      </w:r>
      <w:r w:rsidRPr="004A5206">
        <w:rPr>
          <w:rFonts w:cs="Arial"/>
          <w:lang w:val="gd-GB"/>
        </w:rPr>
        <w:t xml:space="preserve">no </w:t>
      </w:r>
      <w:r w:rsidR="00B207AC" w:rsidRPr="004A5206">
        <w:rPr>
          <w:rFonts w:cs="Arial"/>
        </w:rPr>
        <w:t>41%</w:t>
      </w:r>
      <w:r w:rsidRPr="004A5206">
        <w:rPr>
          <w:rFonts w:cs="Arial"/>
          <w:lang w:val="gd-GB"/>
        </w:rPr>
        <w:t xml:space="preserve">. </w:t>
      </w:r>
    </w:p>
    <w:p w14:paraId="34AF1B0E" w14:textId="140D8A06" w:rsidR="00B207AC" w:rsidRPr="004A5206" w:rsidRDefault="00300B91" w:rsidP="004A5206">
      <w:pPr>
        <w:spacing w:before="240" w:after="120"/>
        <w:rPr>
          <w:rFonts w:cs="Arial"/>
          <w:b/>
          <w:bCs/>
          <w:lang w:val="gd-GB"/>
        </w:rPr>
      </w:pPr>
      <w:r w:rsidRPr="004A5206">
        <w:rPr>
          <w:rFonts w:cs="Arial"/>
          <w:b/>
          <w:bCs/>
          <w:lang w:val="gd-GB"/>
        </w:rPr>
        <w:t>GEÀRR-IOMRADH DE THORAIDHEAN NA SUIRBHIDH</w:t>
      </w:r>
    </w:p>
    <w:p w14:paraId="3CADC5D2" w14:textId="3AF1ADB7" w:rsidR="00B207AC" w:rsidRPr="00A34E05" w:rsidRDefault="00D127CF" w:rsidP="00A34E05">
      <w:pPr>
        <w:pStyle w:val="ListParagraph"/>
        <w:numPr>
          <w:ilvl w:val="0"/>
          <w:numId w:val="33"/>
        </w:numPr>
        <w:spacing w:before="120"/>
        <w:ind w:left="567" w:hanging="425"/>
        <w:rPr>
          <w:rFonts w:cs="Arial"/>
        </w:rPr>
      </w:pPr>
      <w:r w:rsidRPr="00A34E05">
        <w:rPr>
          <w:rFonts w:cs="Arial"/>
          <w:lang w:val="gd-GB"/>
        </w:rPr>
        <w:t xml:space="preserve">Tha </w:t>
      </w:r>
      <w:r w:rsidR="00B207AC" w:rsidRPr="00A34E05">
        <w:rPr>
          <w:rFonts w:cs="Arial"/>
        </w:rPr>
        <w:t xml:space="preserve">6 </w:t>
      </w:r>
      <w:r w:rsidRPr="00A34E05">
        <w:rPr>
          <w:rFonts w:cs="Arial"/>
          <w:lang w:val="gd-GB"/>
        </w:rPr>
        <w:t xml:space="preserve">no </w:t>
      </w:r>
      <w:r w:rsidR="00B207AC" w:rsidRPr="00A34E05">
        <w:rPr>
          <w:rFonts w:cs="Arial"/>
        </w:rPr>
        <w:t>21%</w:t>
      </w:r>
      <w:r w:rsidRPr="00A34E05">
        <w:rPr>
          <w:rFonts w:cs="Arial"/>
          <w:lang w:val="gd-GB"/>
        </w:rPr>
        <w:t xml:space="preserve"> den luchd-obrach fileanta no le comas còmhraidh sa Ghàidhlig.</w:t>
      </w:r>
    </w:p>
    <w:p w14:paraId="718AEC0B" w14:textId="47518EC8" w:rsidR="00B207AC" w:rsidRPr="00A34E05" w:rsidRDefault="00D127CF" w:rsidP="00A34E05">
      <w:pPr>
        <w:pStyle w:val="ListParagraph"/>
        <w:numPr>
          <w:ilvl w:val="0"/>
          <w:numId w:val="33"/>
        </w:numPr>
        <w:spacing w:before="120"/>
        <w:ind w:left="567" w:hanging="425"/>
        <w:rPr>
          <w:rFonts w:cs="Arial"/>
        </w:rPr>
      </w:pPr>
      <w:r w:rsidRPr="00A34E05">
        <w:rPr>
          <w:rFonts w:cs="Arial"/>
          <w:lang w:val="gd-GB"/>
        </w:rPr>
        <w:t xml:space="preserve">Is urrainn do </w:t>
      </w:r>
      <w:r w:rsidR="00B207AC" w:rsidRPr="00A34E05">
        <w:rPr>
          <w:rFonts w:cs="Arial"/>
        </w:rPr>
        <w:t xml:space="preserve">12 </w:t>
      </w:r>
      <w:r w:rsidRPr="00A34E05">
        <w:rPr>
          <w:rFonts w:cs="Arial"/>
          <w:lang w:val="gd-GB"/>
        </w:rPr>
        <w:t xml:space="preserve">no </w:t>
      </w:r>
      <w:r w:rsidR="00B207AC" w:rsidRPr="00A34E05">
        <w:rPr>
          <w:rFonts w:cs="Arial"/>
        </w:rPr>
        <w:t xml:space="preserve">42% </w:t>
      </w:r>
      <w:r w:rsidRPr="00A34E05">
        <w:rPr>
          <w:rFonts w:cs="Arial"/>
          <w:lang w:val="gd-GB"/>
        </w:rPr>
        <w:t>beagan fhacail ann an Gàidhlig a labhairt no a thuigsinn</w:t>
      </w:r>
      <w:r w:rsidR="00B207AC" w:rsidRPr="00A34E05">
        <w:rPr>
          <w:rFonts w:cs="Arial"/>
        </w:rPr>
        <w:t>.</w:t>
      </w:r>
    </w:p>
    <w:p w14:paraId="798E4B44" w14:textId="56788047" w:rsidR="00B207AC" w:rsidRPr="00A34E05" w:rsidRDefault="00D127CF" w:rsidP="00A34E05">
      <w:pPr>
        <w:pStyle w:val="ListParagraph"/>
        <w:numPr>
          <w:ilvl w:val="0"/>
          <w:numId w:val="33"/>
        </w:numPr>
        <w:spacing w:before="120"/>
        <w:ind w:left="567" w:hanging="425"/>
        <w:rPr>
          <w:rFonts w:cs="Arial"/>
        </w:rPr>
      </w:pPr>
      <w:r w:rsidRPr="00A34E05">
        <w:rPr>
          <w:rFonts w:cs="Arial"/>
          <w:lang w:val="gd-GB"/>
        </w:rPr>
        <w:t xml:space="preserve">B’ urrainn do </w:t>
      </w:r>
      <w:r w:rsidR="00B207AC" w:rsidRPr="00A34E05">
        <w:rPr>
          <w:rFonts w:cs="Arial"/>
        </w:rPr>
        <w:t xml:space="preserve">10 </w:t>
      </w:r>
      <w:r w:rsidRPr="00A34E05">
        <w:rPr>
          <w:rFonts w:cs="Arial"/>
          <w:lang w:val="gd-GB"/>
        </w:rPr>
        <w:t>no</w:t>
      </w:r>
      <w:r w:rsidR="00B207AC" w:rsidRPr="00A34E05">
        <w:rPr>
          <w:rFonts w:cs="Arial"/>
        </w:rPr>
        <w:t xml:space="preserve"> 35% </w:t>
      </w:r>
      <w:r w:rsidRPr="00A34E05">
        <w:rPr>
          <w:rFonts w:cs="Arial"/>
          <w:lang w:val="gd-GB"/>
        </w:rPr>
        <w:t xml:space="preserve">fàilte a chur air daoine ann an Gàidhlig. </w:t>
      </w:r>
    </w:p>
    <w:p w14:paraId="62EA77D9" w14:textId="248FC5AC" w:rsidR="00B207AC" w:rsidRPr="00A34E05" w:rsidRDefault="00D127CF" w:rsidP="00A34E05">
      <w:pPr>
        <w:pStyle w:val="ListParagraph"/>
        <w:numPr>
          <w:ilvl w:val="0"/>
          <w:numId w:val="33"/>
        </w:numPr>
        <w:spacing w:before="120" w:after="360"/>
        <w:ind w:left="567" w:hanging="425"/>
        <w:rPr>
          <w:rFonts w:cs="Arial"/>
        </w:rPr>
      </w:pPr>
      <w:r w:rsidRPr="00A34E05">
        <w:rPr>
          <w:rFonts w:cs="Arial"/>
          <w:lang w:val="gd-GB"/>
        </w:rPr>
        <w:t xml:space="preserve">Is urrainn do </w:t>
      </w:r>
      <w:r w:rsidR="00B207AC" w:rsidRPr="00A34E05">
        <w:rPr>
          <w:rFonts w:cs="Arial"/>
        </w:rPr>
        <w:t xml:space="preserve">3 </w:t>
      </w:r>
      <w:r w:rsidRPr="00A34E05">
        <w:rPr>
          <w:rFonts w:cs="Arial"/>
          <w:lang w:val="gd-GB"/>
        </w:rPr>
        <w:t xml:space="preserve">no </w:t>
      </w:r>
      <w:r w:rsidR="00B207AC" w:rsidRPr="00A34E05">
        <w:rPr>
          <w:rFonts w:cs="Arial"/>
        </w:rPr>
        <w:t xml:space="preserve">11% </w:t>
      </w:r>
      <w:r w:rsidRPr="00A34E05">
        <w:rPr>
          <w:rFonts w:cs="Arial"/>
          <w:lang w:val="gd-GB"/>
        </w:rPr>
        <w:t xml:space="preserve">leughadh gu fileanta. </w:t>
      </w:r>
      <w:r w:rsidR="00B207AC" w:rsidRPr="00A34E05">
        <w:rPr>
          <w:rFonts w:cs="Arial"/>
        </w:rPr>
        <w:t xml:space="preserve"> </w:t>
      </w:r>
    </w:p>
    <w:p w14:paraId="58049B51" w14:textId="7BE216C5" w:rsidR="00B207AC" w:rsidRPr="004A5206" w:rsidRDefault="00D127CF" w:rsidP="00A34E05">
      <w:pPr>
        <w:spacing w:after="120"/>
        <w:rPr>
          <w:rFonts w:cs="Arial"/>
        </w:rPr>
      </w:pPr>
      <w:r w:rsidRPr="004A5206">
        <w:rPr>
          <w:rFonts w:cs="Arial"/>
          <w:lang w:val="gd-GB"/>
        </w:rPr>
        <w:t>Tha freagairtean do gach ceist a chaidh fhaighneachd, mar a leanas:</w:t>
      </w:r>
    </w:p>
    <w:p w14:paraId="54464A84" w14:textId="5795159C" w:rsidR="00B207AC" w:rsidRPr="004A5206" w:rsidRDefault="003F7CBF" w:rsidP="00A34E05">
      <w:pPr>
        <w:tabs>
          <w:tab w:val="left" w:pos="709"/>
        </w:tabs>
        <w:ind w:left="709" w:hanging="709"/>
        <w:rPr>
          <w:rFonts w:cs="Arial"/>
        </w:rPr>
      </w:pPr>
      <w:r w:rsidRPr="004A5206">
        <w:rPr>
          <w:rFonts w:cs="Arial"/>
          <w:lang w:val="gd-GB"/>
        </w:rPr>
        <w:t>C</w:t>
      </w:r>
      <w:r w:rsidR="00B207AC" w:rsidRPr="004A5206">
        <w:rPr>
          <w:rFonts w:cs="Arial"/>
        </w:rPr>
        <w:t>1.</w:t>
      </w:r>
      <w:r w:rsidR="00B207AC" w:rsidRPr="004A5206">
        <w:rPr>
          <w:rFonts w:cs="Arial"/>
        </w:rPr>
        <w:tab/>
      </w:r>
      <w:r w:rsidR="00D127CF" w:rsidRPr="004A5206">
        <w:rPr>
          <w:rFonts w:cs="Arial"/>
          <w:lang w:val="gd-GB"/>
        </w:rPr>
        <w:t xml:space="preserve">Dè an comas labhairt a tha agad ann an Gàidhlig? </w:t>
      </w:r>
    </w:p>
    <w:p w14:paraId="27A5806C" w14:textId="03DED8AE" w:rsidR="00B207AC" w:rsidRPr="004A5206" w:rsidRDefault="00D127CF" w:rsidP="00D21B88">
      <w:pPr>
        <w:pStyle w:val="ListParagraph"/>
        <w:numPr>
          <w:ilvl w:val="0"/>
          <w:numId w:val="34"/>
        </w:numPr>
        <w:spacing w:before="120"/>
        <w:ind w:left="1134" w:hanging="437"/>
        <w:contextualSpacing w:val="0"/>
        <w:rPr>
          <w:rFonts w:cs="Arial"/>
        </w:rPr>
      </w:pPr>
      <w:r w:rsidRPr="004A5206">
        <w:rPr>
          <w:rFonts w:cs="Arial"/>
          <w:lang w:val="gd-GB"/>
        </w:rPr>
        <w:t xml:space="preserve">Chan urrainn do </w:t>
      </w:r>
      <w:r w:rsidR="00B207AC" w:rsidRPr="004A5206">
        <w:rPr>
          <w:rFonts w:cs="Arial"/>
        </w:rPr>
        <w:t>17</w:t>
      </w:r>
      <w:r w:rsidRPr="004A5206">
        <w:rPr>
          <w:rFonts w:cs="Arial"/>
          <w:lang w:val="gd-GB"/>
        </w:rPr>
        <w:t xml:space="preserve"> no </w:t>
      </w:r>
      <w:r w:rsidR="00B207AC" w:rsidRPr="004A5206">
        <w:rPr>
          <w:rFonts w:cs="Arial"/>
        </w:rPr>
        <w:t xml:space="preserve">59% </w:t>
      </w:r>
      <w:r w:rsidRPr="004A5206">
        <w:rPr>
          <w:rFonts w:cs="Arial"/>
          <w:lang w:val="gd-GB"/>
        </w:rPr>
        <w:t>Gàidhlig a labhairt</w:t>
      </w:r>
      <w:r w:rsidR="003F7CBF" w:rsidRPr="004A5206">
        <w:rPr>
          <w:rFonts w:cs="Arial"/>
          <w:lang w:val="gd-GB"/>
        </w:rPr>
        <w:t xml:space="preserve">. </w:t>
      </w:r>
    </w:p>
    <w:p w14:paraId="133C7A3E" w14:textId="78D8A111" w:rsidR="00B207AC" w:rsidRPr="004A5206" w:rsidRDefault="003F7CBF" w:rsidP="00D21B88">
      <w:pPr>
        <w:pStyle w:val="ListParagraph"/>
        <w:numPr>
          <w:ilvl w:val="0"/>
          <w:numId w:val="34"/>
        </w:numPr>
        <w:spacing w:before="120"/>
        <w:ind w:left="1134" w:hanging="437"/>
        <w:contextualSpacing w:val="0"/>
        <w:rPr>
          <w:rFonts w:cs="Arial"/>
        </w:rPr>
      </w:pPr>
      <w:r w:rsidRPr="004A5206">
        <w:rPr>
          <w:rFonts w:cs="Arial"/>
          <w:lang w:val="gd-GB"/>
        </w:rPr>
        <w:t xml:space="preserve">Tha comas còmhraidh ann an Gàidhlig aig </w:t>
      </w:r>
      <w:r w:rsidR="00B207AC" w:rsidRPr="004A5206">
        <w:rPr>
          <w:rFonts w:cs="Arial"/>
        </w:rPr>
        <w:t xml:space="preserve">2 </w:t>
      </w:r>
      <w:r w:rsidRPr="004A5206">
        <w:rPr>
          <w:rFonts w:cs="Arial"/>
          <w:lang w:val="gd-GB"/>
        </w:rPr>
        <w:t>no</w:t>
      </w:r>
      <w:r w:rsidR="00B207AC" w:rsidRPr="004A5206">
        <w:rPr>
          <w:rFonts w:cs="Arial"/>
        </w:rPr>
        <w:t xml:space="preserve"> 7%</w:t>
      </w:r>
      <w:r w:rsidRPr="004A5206">
        <w:rPr>
          <w:rFonts w:cs="Arial"/>
          <w:lang w:val="gd-GB"/>
        </w:rPr>
        <w:t>.</w:t>
      </w:r>
    </w:p>
    <w:p w14:paraId="122A492F" w14:textId="44FF4A50" w:rsidR="00B207AC" w:rsidRPr="004A5206" w:rsidRDefault="003F7CBF" w:rsidP="00D21B88">
      <w:pPr>
        <w:pStyle w:val="ListParagraph"/>
        <w:numPr>
          <w:ilvl w:val="0"/>
          <w:numId w:val="34"/>
        </w:numPr>
        <w:spacing w:before="120"/>
        <w:ind w:left="1134" w:hanging="437"/>
        <w:contextualSpacing w:val="0"/>
        <w:rPr>
          <w:rFonts w:cs="Arial"/>
        </w:rPr>
      </w:pPr>
      <w:r w:rsidRPr="004A5206">
        <w:rPr>
          <w:rFonts w:cs="Arial"/>
          <w:lang w:val="gd-GB"/>
        </w:rPr>
        <w:t xml:space="preserve">Tha </w:t>
      </w:r>
      <w:r w:rsidR="00B207AC" w:rsidRPr="004A5206">
        <w:rPr>
          <w:rFonts w:cs="Arial"/>
        </w:rPr>
        <w:t xml:space="preserve">4 </w:t>
      </w:r>
      <w:r w:rsidRPr="004A5206">
        <w:rPr>
          <w:rFonts w:cs="Arial"/>
          <w:lang w:val="gd-GB"/>
        </w:rPr>
        <w:t>no</w:t>
      </w:r>
      <w:r w:rsidR="00B207AC" w:rsidRPr="004A5206">
        <w:rPr>
          <w:rFonts w:cs="Arial"/>
        </w:rPr>
        <w:t xml:space="preserve"> 14% </w:t>
      </w:r>
      <w:r w:rsidRPr="004A5206">
        <w:rPr>
          <w:rFonts w:cs="Arial"/>
          <w:lang w:val="gd-GB"/>
        </w:rPr>
        <w:t xml:space="preserve">fileanta ann an Gàidhlig. </w:t>
      </w:r>
    </w:p>
    <w:p w14:paraId="7B464D70" w14:textId="2AC7C689" w:rsidR="00B207AC" w:rsidRPr="004A5206" w:rsidRDefault="003F7CBF" w:rsidP="00D21B88">
      <w:pPr>
        <w:pStyle w:val="ListParagraph"/>
        <w:numPr>
          <w:ilvl w:val="0"/>
          <w:numId w:val="34"/>
        </w:numPr>
        <w:spacing w:before="120"/>
        <w:ind w:left="1134" w:hanging="437"/>
        <w:contextualSpacing w:val="0"/>
        <w:rPr>
          <w:rFonts w:cs="Arial"/>
        </w:rPr>
      </w:pPr>
      <w:r w:rsidRPr="004A5206">
        <w:rPr>
          <w:rFonts w:cs="Arial"/>
          <w:lang w:val="gd-GB"/>
        </w:rPr>
        <w:t xml:space="preserve">Is urrainn do </w:t>
      </w:r>
      <w:r w:rsidR="00B207AC" w:rsidRPr="004A5206">
        <w:rPr>
          <w:rFonts w:cs="Arial"/>
        </w:rPr>
        <w:t xml:space="preserve">1 </w:t>
      </w:r>
      <w:r w:rsidRPr="004A5206">
        <w:rPr>
          <w:rFonts w:cs="Arial"/>
          <w:lang w:val="gd-GB"/>
        </w:rPr>
        <w:t>no</w:t>
      </w:r>
      <w:r w:rsidR="00B207AC" w:rsidRPr="004A5206">
        <w:rPr>
          <w:rFonts w:cs="Arial"/>
        </w:rPr>
        <w:t xml:space="preserve"> 3% </w:t>
      </w:r>
      <w:r w:rsidRPr="004A5206">
        <w:rPr>
          <w:rFonts w:cs="Arial"/>
          <w:lang w:val="gd-GB"/>
        </w:rPr>
        <w:t>beagan seantansan a thuigsinn agus a labhairt.</w:t>
      </w:r>
    </w:p>
    <w:p w14:paraId="5315B8D3" w14:textId="5DEC0F3D" w:rsidR="00B207AC" w:rsidRPr="004A5206" w:rsidRDefault="003F7CBF" w:rsidP="00D21B88">
      <w:pPr>
        <w:pStyle w:val="ListParagraph"/>
        <w:numPr>
          <w:ilvl w:val="0"/>
          <w:numId w:val="34"/>
        </w:numPr>
        <w:spacing w:before="120" w:after="240"/>
        <w:ind w:left="1134" w:hanging="437"/>
        <w:contextualSpacing w:val="0"/>
        <w:rPr>
          <w:rFonts w:cs="Arial"/>
        </w:rPr>
      </w:pPr>
      <w:r w:rsidRPr="004A5206">
        <w:rPr>
          <w:rFonts w:cs="Arial"/>
          <w:lang w:val="gd-GB"/>
        </w:rPr>
        <w:t xml:space="preserve">Is urrainn do </w:t>
      </w:r>
      <w:r w:rsidR="00B207AC" w:rsidRPr="004A5206">
        <w:rPr>
          <w:rFonts w:cs="Arial"/>
        </w:rPr>
        <w:t xml:space="preserve">5 </w:t>
      </w:r>
      <w:r w:rsidRPr="004A5206">
        <w:rPr>
          <w:rFonts w:cs="Arial"/>
          <w:lang w:val="gd-GB"/>
        </w:rPr>
        <w:t>no</w:t>
      </w:r>
      <w:r w:rsidR="00B207AC" w:rsidRPr="004A5206">
        <w:rPr>
          <w:rFonts w:cs="Arial"/>
        </w:rPr>
        <w:t xml:space="preserve"> 17% </w:t>
      </w:r>
      <w:r w:rsidRPr="004A5206">
        <w:rPr>
          <w:rFonts w:cs="Arial"/>
          <w:lang w:val="gd-GB"/>
        </w:rPr>
        <w:t xml:space="preserve">beagan fhacail a thuigsinn agus a labhairt. </w:t>
      </w:r>
    </w:p>
    <w:p w14:paraId="0360494D" w14:textId="3A2951CA" w:rsidR="00B207AC" w:rsidRPr="004A5206" w:rsidRDefault="003F7CBF" w:rsidP="00A34E05">
      <w:pPr>
        <w:tabs>
          <w:tab w:val="left" w:pos="709"/>
        </w:tabs>
        <w:ind w:left="709" w:hanging="709"/>
        <w:rPr>
          <w:rFonts w:cs="Arial"/>
        </w:rPr>
      </w:pPr>
      <w:r w:rsidRPr="004A5206">
        <w:rPr>
          <w:rFonts w:cs="Arial"/>
          <w:lang w:val="gd-GB"/>
        </w:rPr>
        <w:t>C</w:t>
      </w:r>
      <w:r w:rsidR="00B207AC" w:rsidRPr="004A5206">
        <w:rPr>
          <w:rFonts w:cs="Arial"/>
        </w:rPr>
        <w:t>2.</w:t>
      </w:r>
      <w:r w:rsidR="00B207AC" w:rsidRPr="004A5206">
        <w:rPr>
          <w:rFonts w:cs="Arial"/>
        </w:rPr>
        <w:tab/>
      </w:r>
      <w:r w:rsidRPr="004A5206">
        <w:rPr>
          <w:rFonts w:cs="Arial"/>
          <w:lang w:val="gd-GB"/>
        </w:rPr>
        <w:t>Dè an comas a th</w:t>
      </w:r>
      <w:r w:rsidR="0039579A" w:rsidRPr="004A5206">
        <w:rPr>
          <w:rFonts w:cs="Arial"/>
          <w:lang w:val="gd-GB"/>
        </w:rPr>
        <w:t>a</w:t>
      </w:r>
      <w:r w:rsidRPr="004A5206">
        <w:rPr>
          <w:rFonts w:cs="Arial"/>
          <w:lang w:val="gd-GB"/>
        </w:rPr>
        <w:t xml:space="preserve"> agad air fàilte a chur air daoine sa Ghàidhlig? </w:t>
      </w:r>
    </w:p>
    <w:p w14:paraId="1FE8CFDD" w14:textId="4C982CAB" w:rsidR="00B207AC" w:rsidRPr="00D21B88" w:rsidRDefault="003F7CBF" w:rsidP="00D21B88">
      <w:pPr>
        <w:pStyle w:val="ListParagraph"/>
        <w:numPr>
          <w:ilvl w:val="0"/>
          <w:numId w:val="34"/>
        </w:numPr>
        <w:spacing w:before="120"/>
        <w:ind w:left="1134" w:hanging="437"/>
        <w:contextualSpacing w:val="0"/>
        <w:rPr>
          <w:rFonts w:cs="Arial"/>
          <w:lang w:val="gd-GB"/>
        </w:rPr>
      </w:pPr>
      <w:r w:rsidRPr="004A5206">
        <w:rPr>
          <w:rFonts w:cs="Arial"/>
          <w:lang w:val="gd-GB"/>
        </w:rPr>
        <w:t xml:space="preserve">Is urrainn do </w:t>
      </w:r>
      <w:r w:rsidR="00B207AC" w:rsidRPr="00D21B88">
        <w:rPr>
          <w:rFonts w:cs="Arial"/>
          <w:lang w:val="gd-GB"/>
        </w:rPr>
        <w:t xml:space="preserve">4 </w:t>
      </w:r>
      <w:r w:rsidRPr="004A5206">
        <w:rPr>
          <w:rFonts w:cs="Arial"/>
          <w:lang w:val="gd-GB"/>
        </w:rPr>
        <w:t>no</w:t>
      </w:r>
      <w:r w:rsidR="00B207AC" w:rsidRPr="00D21B88">
        <w:rPr>
          <w:rFonts w:cs="Arial"/>
          <w:lang w:val="gd-GB"/>
        </w:rPr>
        <w:t xml:space="preserve"> 14% </w:t>
      </w:r>
      <w:r w:rsidRPr="004A5206">
        <w:rPr>
          <w:rFonts w:cs="Arial"/>
          <w:lang w:val="gd-GB"/>
        </w:rPr>
        <w:t xml:space="preserve">fàilte a chur air daoine sa Ghàidhlig agus </w:t>
      </w:r>
      <w:r w:rsidR="0039579A" w:rsidRPr="004A5206">
        <w:rPr>
          <w:rFonts w:cs="Arial"/>
          <w:lang w:val="gd-GB"/>
        </w:rPr>
        <w:t xml:space="preserve">làn </w:t>
      </w:r>
      <w:r w:rsidRPr="004A5206">
        <w:rPr>
          <w:rFonts w:cs="Arial"/>
          <w:lang w:val="gd-GB"/>
        </w:rPr>
        <w:t>c</w:t>
      </w:r>
      <w:r w:rsidR="0039579A" w:rsidRPr="004A5206">
        <w:rPr>
          <w:rFonts w:cs="Arial"/>
          <w:lang w:val="gd-GB"/>
        </w:rPr>
        <w:t>h</w:t>
      </w:r>
      <w:r w:rsidRPr="004A5206">
        <w:rPr>
          <w:rFonts w:cs="Arial"/>
          <w:lang w:val="gd-GB"/>
        </w:rPr>
        <w:t>òmhradh riutha</w:t>
      </w:r>
      <w:r w:rsidR="0039579A" w:rsidRPr="004A5206">
        <w:rPr>
          <w:rFonts w:cs="Arial"/>
          <w:lang w:val="gd-GB"/>
        </w:rPr>
        <w:t>.</w:t>
      </w:r>
      <w:r w:rsidRPr="004A5206">
        <w:rPr>
          <w:rFonts w:cs="Arial"/>
          <w:lang w:val="gd-GB"/>
        </w:rPr>
        <w:t xml:space="preserve"> </w:t>
      </w:r>
    </w:p>
    <w:p w14:paraId="417B104D" w14:textId="13739C73" w:rsidR="00B207AC" w:rsidRPr="00D21B88" w:rsidRDefault="003F7CBF" w:rsidP="00D21B88">
      <w:pPr>
        <w:pStyle w:val="ListParagraph"/>
        <w:numPr>
          <w:ilvl w:val="0"/>
          <w:numId w:val="34"/>
        </w:numPr>
        <w:spacing w:before="120"/>
        <w:ind w:left="1134" w:hanging="437"/>
        <w:contextualSpacing w:val="0"/>
        <w:rPr>
          <w:rFonts w:cs="Arial"/>
          <w:lang w:val="gd-GB"/>
        </w:rPr>
      </w:pPr>
      <w:r w:rsidRPr="004A5206">
        <w:rPr>
          <w:rFonts w:cs="Arial"/>
          <w:lang w:val="gd-GB"/>
        </w:rPr>
        <w:t xml:space="preserve">Is urrainn do </w:t>
      </w:r>
      <w:r w:rsidR="00B207AC" w:rsidRPr="00D21B88">
        <w:rPr>
          <w:rFonts w:cs="Arial"/>
          <w:lang w:val="gd-GB"/>
        </w:rPr>
        <w:t xml:space="preserve">1 </w:t>
      </w:r>
      <w:r w:rsidRPr="004A5206">
        <w:rPr>
          <w:rFonts w:cs="Arial"/>
          <w:lang w:val="gd-GB"/>
        </w:rPr>
        <w:t>no</w:t>
      </w:r>
      <w:r w:rsidR="00B207AC" w:rsidRPr="00D21B88">
        <w:rPr>
          <w:rFonts w:cs="Arial"/>
          <w:lang w:val="gd-GB"/>
        </w:rPr>
        <w:t xml:space="preserve"> 3% </w:t>
      </w:r>
      <w:r w:rsidRPr="004A5206">
        <w:rPr>
          <w:rFonts w:cs="Arial"/>
          <w:lang w:val="gd-GB"/>
        </w:rPr>
        <w:t xml:space="preserve">fàilte a chur air daoine sa Ghàidhlig agus còmhradh riutha mu chuspairean làitheil. </w:t>
      </w:r>
    </w:p>
    <w:p w14:paraId="292D2A99" w14:textId="785C6ACB" w:rsidR="00B207AC" w:rsidRPr="00D21B88" w:rsidRDefault="003F7CBF" w:rsidP="00D21B88">
      <w:pPr>
        <w:pStyle w:val="ListParagraph"/>
        <w:numPr>
          <w:ilvl w:val="0"/>
          <w:numId w:val="34"/>
        </w:numPr>
        <w:spacing w:before="120"/>
        <w:ind w:left="1134" w:hanging="437"/>
        <w:contextualSpacing w:val="0"/>
        <w:rPr>
          <w:rFonts w:cs="Arial"/>
          <w:lang w:val="gd-GB"/>
        </w:rPr>
      </w:pPr>
      <w:r w:rsidRPr="004A5206">
        <w:rPr>
          <w:rFonts w:cs="Arial"/>
          <w:lang w:val="gd-GB"/>
        </w:rPr>
        <w:t xml:space="preserve">Is urrainn do </w:t>
      </w:r>
      <w:r w:rsidR="00B207AC" w:rsidRPr="00D21B88">
        <w:rPr>
          <w:rFonts w:cs="Arial"/>
          <w:lang w:val="gd-GB"/>
        </w:rPr>
        <w:t xml:space="preserve">5 </w:t>
      </w:r>
      <w:r w:rsidRPr="004A5206">
        <w:rPr>
          <w:rFonts w:cs="Arial"/>
          <w:lang w:val="gd-GB"/>
        </w:rPr>
        <w:t>no</w:t>
      </w:r>
      <w:r w:rsidR="00B207AC" w:rsidRPr="00D21B88">
        <w:rPr>
          <w:rFonts w:cs="Arial"/>
          <w:lang w:val="gd-GB"/>
        </w:rPr>
        <w:t xml:space="preserve"> 17% </w:t>
      </w:r>
      <w:r w:rsidRPr="004A5206">
        <w:rPr>
          <w:rFonts w:cs="Arial"/>
          <w:lang w:val="gd-GB"/>
        </w:rPr>
        <w:t xml:space="preserve">fàilte a chur air daoine sa Ghàidhlig ach cha b’ urrainn </w:t>
      </w:r>
      <w:r w:rsidR="0039579A" w:rsidRPr="004A5206">
        <w:rPr>
          <w:rFonts w:cs="Arial"/>
          <w:lang w:val="gd-GB"/>
        </w:rPr>
        <w:t xml:space="preserve">dhaibh làn </w:t>
      </w:r>
      <w:r w:rsidRPr="004A5206">
        <w:rPr>
          <w:rFonts w:cs="Arial"/>
          <w:lang w:val="gd-GB"/>
        </w:rPr>
        <w:t>c</w:t>
      </w:r>
      <w:r w:rsidR="0039579A" w:rsidRPr="004A5206">
        <w:rPr>
          <w:rFonts w:cs="Arial"/>
          <w:lang w:val="gd-GB"/>
        </w:rPr>
        <w:t>h</w:t>
      </w:r>
      <w:r w:rsidRPr="004A5206">
        <w:rPr>
          <w:rFonts w:cs="Arial"/>
          <w:lang w:val="gd-GB"/>
        </w:rPr>
        <w:t xml:space="preserve">òmhradh a dhèanamh. </w:t>
      </w:r>
      <w:r w:rsidR="00B207AC" w:rsidRPr="00D21B88">
        <w:rPr>
          <w:rFonts w:cs="Arial"/>
          <w:lang w:val="gd-GB"/>
        </w:rPr>
        <w:t xml:space="preserve"> </w:t>
      </w:r>
    </w:p>
    <w:p w14:paraId="44C7F424" w14:textId="50054FCB" w:rsidR="00B207AC" w:rsidRPr="00D21B88" w:rsidRDefault="003F7CBF" w:rsidP="00D21B88">
      <w:pPr>
        <w:pStyle w:val="ListParagraph"/>
        <w:numPr>
          <w:ilvl w:val="0"/>
          <w:numId w:val="34"/>
        </w:numPr>
        <w:spacing w:before="120" w:after="240"/>
        <w:ind w:left="1134" w:hanging="437"/>
        <w:contextualSpacing w:val="0"/>
        <w:rPr>
          <w:rFonts w:cs="Arial"/>
          <w:lang w:val="gd-GB"/>
        </w:rPr>
      </w:pPr>
      <w:r w:rsidRPr="004A5206">
        <w:rPr>
          <w:rFonts w:cs="Arial"/>
          <w:lang w:val="gd-GB"/>
        </w:rPr>
        <w:t xml:space="preserve">Cha bhiodh </w:t>
      </w:r>
      <w:r w:rsidR="00B207AC" w:rsidRPr="00D21B88">
        <w:rPr>
          <w:rFonts w:cs="Arial"/>
          <w:lang w:val="gd-GB"/>
        </w:rPr>
        <w:t xml:space="preserve">19 </w:t>
      </w:r>
      <w:r w:rsidRPr="004A5206">
        <w:rPr>
          <w:rFonts w:cs="Arial"/>
          <w:lang w:val="gd-GB"/>
        </w:rPr>
        <w:t>no</w:t>
      </w:r>
      <w:r w:rsidR="00B207AC" w:rsidRPr="00D21B88">
        <w:rPr>
          <w:rFonts w:cs="Arial"/>
          <w:lang w:val="gd-GB"/>
        </w:rPr>
        <w:t xml:space="preserve"> 66% </w:t>
      </w:r>
      <w:r w:rsidRPr="004A5206">
        <w:rPr>
          <w:rFonts w:cs="Arial"/>
          <w:lang w:val="gd-GB"/>
        </w:rPr>
        <w:t xml:space="preserve">a’ faireachdainn misneachail a’ labhairt ri cuideigin ann an Gàidhlig. </w:t>
      </w:r>
    </w:p>
    <w:p w14:paraId="45EDEAA2" w14:textId="7A43DC20" w:rsidR="00B207AC" w:rsidRPr="004A5206" w:rsidRDefault="003F7CBF" w:rsidP="00A34E05">
      <w:pPr>
        <w:tabs>
          <w:tab w:val="left" w:pos="709"/>
        </w:tabs>
        <w:ind w:left="709" w:hanging="709"/>
        <w:rPr>
          <w:rFonts w:cs="Arial"/>
        </w:rPr>
      </w:pPr>
      <w:r w:rsidRPr="004A5206">
        <w:rPr>
          <w:rFonts w:cs="Arial"/>
          <w:lang w:val="gd-GB"/>
        </w:rPr>
        <w:t>C</w:t>
      </w:r>
      <w:r w:rsidR="00B207AC" w:rsidRPr="004A5206">
        <w:rPr>
          <w:rFonts w:cs="Arial"/>
        </w:rPr>
        <w:t>3.</w:t>
      </w:r>
      <w:r w:rsidR="00B207AC" w:rsidRPr="004A5206">
        <w:rPr>
          <w:rFonts w:cs="Arial"/>
        </w:rPr>
        <w:tab/>
      </w:r>
      <w:r w:rsidRPr="004A5206">
        <w:rPr>
          <w:rFonts w:cs="Arial"/>
          <w:lang w:val="gd-GB"/>
        </w:rPr>
        <w:t>Dè an comas a th</w:t>
      </w:r>
      <w:r w:rsidR="0039579A" w:rsidRPr="004A5206">
        <w:rPr>
          <w:rFonts w:cs="Arial"/>
          <w:lang w:val="gd-GB"/>
        </w:rPr>
        <w:t>a</w:t>
      </w:r>
      <w:r w:rsidRPr="004A5206">
        <w:rPr>
          <w:rFonts w:cs="Arial"/>
          <w:lang w:val="gd-GB"/>
        </w:rPr>
        <w:t xml:space="preserve"> agad a thaobh Gàidhlig agus croitearachd? </w:t>
      </w:r>
    </w:p>
    <w:p w14:paraId="534F35B9" w14:textId="7A8865B7" w:rsidR="00B207AC" w:rsidRPr="00736772" w:rsidRDefault="003F7CBF"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B’ urrainn do </w:t>
      </w:r>
      <w:r w:rsidR="00B207AC" w:rsidRPr="00736772">
        <w:rPr>
          <w:rFonts w:cs="Arial"/>
          <w:lang w:val="gd-GB"/>
        </w:rPr>
        <w:t xml:space="preserve">3 </w:t>
      </w:r>
      <w:r w:rsidRPr="004A5206">
        <w:rPr>
          <w:rFonts w:cs="Arial"/>
          <w:lang w:val="gd-GB"/>
        </w:rPr>
        <w:t>no</w:t>
      </w:r>
      <w:r w:rsidR="00B207AC" w:rsidRPr="00736772">
        <w:rPr>
          <w:rFonts w:cs="Arial"/>
          <w:lang w:val="gd-GB"/>
        </w:rPr>
        <w:t xml:space="preserve"> 11% </w:t>
      </w:r>
      <w:r w:rsidRPr="004A5206">
        <w:rPr>
          <w:rFonts w:cs="Arial"/>
          <w:lang w:val="gd-GB"/>
        </w:rPr>
        <w:t xml:space="preserve">còmhradh ri cuideigin mu chùisean croitearachd. </w:t>
      </w:r>
    </w:p>
    <w:p w14:paraId="20CCD120" w14:textId="7AED7188" w:rsidR="00B207AC" w:rsidRPr="00736772" w:rsidRDefault="003F7CBF"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B’ urrainn do </w:t>
      </w:r>
      <w:r w:rsidR="00B207AC" w:rsidRPr="00736772">
        <w:rPr>
          <w:rFonts w:cs="Arial"/>
          <w:lang w:val="gd-GB"/>
        </w:rPr>
        <w:t xml:space="preserve">3 </w:t>
      </w:r>
      <w:r w:rsidRPr="004A5206">
        <w:rPr>
          <w:rFonts w:cs="Arial"/>
          <w:lang w:val="gd-GB"/>
        </w:rPr>
        <w:t>no</w:t>
      </w:r>
      <w:r w:rsidR="00B207AC" w:rsidRPr="00736772">
        <w:rPr>
          <w:rFonts w:cs="Arial"/>
          <w:lang w:val="gd-GB"/>
        </w:rPr>
        <w:t xml:space="preserve"> 11% </w:t>
      </w:r>
      <w:r w:rsidRPr="004A5206">
        <w:rPr>
          <w:rFonts w:cs="Arial"/>
          <w:lang w:val="gd-GB"/>
        </w:rPr>
        <w:t xml:space="preserve">còmhradh ri cuideigin mu </w:t>
      </w:r>
      <w:r w:rsidR="0082786F" w:rsidRPr="004A5206">
        <w:rPr>
          <w:rFonts w:cs="Arial"/>
          <w:lang w:val="gd-GB"/>
        </w:rPr>
        <w:t>chùisean croitearachd</w:t>
      </w:r>
      <w:r w:rsidR="0082786F" w:rsidRPr="00736772">
        <w:rPr>
          <w:rFonts w:cs="Arial"/>
          <w:lang w:val="gd-GB"/>
        </w:rPr>
        <w:t xml:space="preserve"> </w:t>
      </w:r>
      <w:r w:rsidR="0082786F" w:rsidRPr="004A5206">
        <w:rPr>
          <w:rFonts w:cs="Arial"/>
          <w:lang w:val="gd-GB"/>
        </w:rPr>
        <w:t xml:space="preserve">àbhaisteach / neo-theicnigeach. </w:t>
      </w:r>
    </w:p>
    <w:p w14:paraId="6C7F8713" w14:textId="0D48E677" w:rsidR="00B207AC" w:rsidRPr="00736772" w:rsidRDefault="003F7CBF"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B’ urrainn do </w:t>
      </w:r>
      <w:r w:rsidR="00B207AC" w:rsidRPr="00736772">
        <w:rPr>
          <w:rFonts w:cs="Arial"/>
          <w:lang w:val="gd-GB"/>
        </w:rPr>
        <w:t xml:space="preserve">1 </w:t>
      </w:r>
      <w:r w:rsidR="0082786F" w:rsidRPr="004A5206">
        <w:rPr>
          <w:rFonts w:cs="Arial"/>
          <w:lang w:val="gd-GB"/>
        </w:rPr>
        <w:t>no</w:t>
      </w:r>
      <w:r w:rsidR="00B207AC" w:rsidRPr="00736772">
        <w:rPr>
          <w:rFonts w:cs="Arial"/>
          <w:lang w:val="gd-GB"/>
        </w:rPr>
        <w:t xml:space="preserve"> 3% </w:t>
      </w:r>
      <w:r w:rsidR="0082786F" w:rsidRPr="004A5206">
        <w:rPr>
          <w:rFonts w:cs="Arial"/>
          <w:lang w:val="gd-GB"/>
        </w:rPr>
        <w:t xml:space="preserve">sgrìobhainn mu chùisean croitearachd a leughadh agus a thuigsinn. </w:t>
      </w:r>
    </w:p>
    <w:p w14:paraId="736DC48F" w14:textId="0D6AE9AD" w:rsidR="00B207AC" w:rsidRPr="00736772" w:rsidRDefault="0082786F" w:rsidP="00736772">
      <w:pPr>
        <w:pStyle w:val="ListParagraph"/>
        <w:numPr>
          <w:ilvl w:val="0"/>
          <w:numId w:val="34"/>
        </w:numPr>
        <w:spacing w:before="120" w:after="240"/>
        <w:ind w:left="1134" w:hanging="437"/>
        <w:contextualSpacing w:val="0"/>
        <w:rPr>
          <w:rFonts w:cs="Arial"/>
          <w:lang w:val="gd-GB"/>
        </w:rPr>
      </w:pPr>
      <w:r w:rsidRPr="004A5206">
        <w:rPr>
          <w:rFonts w:cs="Arial"/>
          <w:lang w:val="gd-GB"/>
        </w:rPr>
        <w:t xml:space="preserve">Cha bhiodh </w:t>
      </w:r>
      <w:r w:rsidR="00B207AC" w:rsidRPr="00736772">
        <w:rPr>
          <w:rFonts w:cs="Arial"/>
          <w:lang w:val="gd-GB"/>
        </w:rPr>
        <w:t xml:space="preserve">22 </w:t>
      </w:r>
      <w:r w:rsidRPr="004A5206">
        <w:rPr>
          <w:rFonts w:cs="Arial"/>
          <w:lang w:val="gd-GB"/>
        </w:rPr>
        <w:t xml:space="preserve">no </w:t>
      </w:r>
      <w:r w:rsidR="00B207AC" w:rsidRPr="00736772">
        <w:rPr>
          <w:rFonts w:cs="Arial"/>
          <w:lang w:val="gd-GB"/>
        </w:rPr>
        <w:t xml:space="preserve">75% </w:t>
      </w:r>
      <w:r w:rsidRPr="004A5206">
        <w:rPr>
          <w:rFonts w:cs="Arial"/>
          <w:lang w:val="gd-GB"/>
        </w:rPr>
        <w:t xml:space="preserve">misneachail gu còmhradh mu chùisean croitearachd. </w:t>
      </w:r>
      <w:r w:rsidR="00B207AC" w:rsidRPr="00736772">
        <w:rPr>
          <w:rFonts w:cs="Arial"/>
          <w:lang w:val="gd-GB"/>
        </w:rPr>
        <w:t xml:space="preserve"> </w:t>
      </w:r>
    </w:p>
    <w:p w14:paraId="551A8813" w14:textId="52116AD5" w:rsidR="00B207AC" w:rsidRPr="004A5206" w:rsidRDefault="003F7CBF" w:rsidP="00A34E05">
      <w:pPr>
        <w:tabs>
          <w:tab w:val="left" w:pos="709"/>
        </w:tabs>
        <w:ind w:left="709" w:hanging="709"/>
        <w:rPr>
          <w:rFonts w:cs="Arial"/>
        </w:rPr>
      </w:pPr>
      <w:r w:rsidRPr="004A5206">
        <w:rPr>
          <w:rFonts w:cs="Arial"/>
          <w:lang w:val="gd-GB"/>
        </w:rPr>
        <w:t>C</w:t>
      </w:r>
      <w:r w:rsidR="00B207AC" w:rsidRPr="004A5206">
        <w:rPr>
          <w:rFonts w:cs="Arial"/>
        </w:rPr>
        <w:t>4</w:t>
      </w:r>
      <w:r w:rsidR="00B207AC" w:rsidRPr="004A5206">
        <w:rPr>
          <w:rFonts w:cs="Arial"/>
        </w:rPr>
        <w:tab/>
      </w:r>
      <w:r w:rsidR="0082786F" w:rsidRPr="004A5206">
        <w:rPr>
          <w:rFonts w:cs="Arial"/>
          <w:lang w:val="gd-GB"/>
        </w:rPr>
        <w:t>Dè an comas a th</w:t>
      </w:r>
      <w:r w:rsidR="0039579A" w:rsidRPr="004A5206">
        <w:rPr>
          <w:rFonts w:cs="Arial"/>
          <w:lang w:val="gd-GB"/>
        </w:rPr>
        <w:t>a</w:t>
      </w:r>
      <w:r w:rsidR="0082786F" w:rsidRPr="004A5206">
        <w:rPr>
          <w:rFonts w:cs="Arial"/>
          <w:lang w:val="gd-GB"/>
        </w:rPr>
        <w:t xml:space="preserve"> agad air Gàidhlig a leughadh? </w:t>
      </w:r>
    </w:p>
    <w:p w14:paraId="75E330EB" w14:textId="5B00E677" w:rsidR="00B207AC" w:rsidRPr="00736772" w:rsidRDefault="0082786F" w:rsidP="00736772">
      <w:pPr>
        <w:pStyle w:val="ListParagraph"/>
        <w:numPr>
          <w:ilvl w:val="0"/>
          <w:numId w:val="34"/>
        </w:numPr>
        <w:spacing w:before="120"/>
        <w:ind w:left="1134" w:hanging="437"/>
        <w:contextualSpacing w:val="0"/>
        <w:rPr>
          <w:rFonts w:cs="Arial"/>
          <w:lang w:val="gd-GB"/>
        </w:rPr>
      </w:pPr>
      <w:r w:rsidRPr="004A5206">
        <w:rPr>
          <w:rFonts w:cs="Arial"/>
          <w:lang w:val="gd-GB"/>
        </w:rPr>
        <w:lastRenderedPageBreak/>
        <w:t xml:space="preserve">Tha </w:t>
      </w:r>
      <w:r w:rsidR="00B207AC" w:rsidRPr="00736772">
        <w:rPr>
          <w:rFonts w:cs="Arial"/>
          <w:lang w:val="gd-GB"/>
        </w:rPr>
        <w:t xml:space="preserve">3 </w:t>
      </w:r>
      <w:r w:rsidRPr="004A5206">
        <w:rPr>
          <w:rFonts w:cs="Arial"/>
          <w:lang w:val="gd-GB"/>
        </w:rPr>
        <w:t>no</w:t>
      </w:r>
      <w:r w:rsidR="00B207AC" w:rsidRPr="00736772">
        <w:rPr>
          <w:rFonts w:cs="Arial"/>
          <w:lang w:val="gd-GB"/>
        </w:rPr>
        <w:t xml:space="preserve"> 11% </w:t>
      </w:r>
      <w:r w:rsidRPr="004A5206">
        <w:rPr>
          <w:rFonts w:cs="Arial"/>
          <w:lang w:val="gd-GB"/>
        </w:rPr>
        <w:t xml:space="preserve">comasach air Gàidhlig a leughadh gu fileanta. </w:t>
      </w:r>
      <w:r w:rsidR="00B207AC" w:rsidRPr="00736772">
        <w:rPr>
          <w:rFonts w:cs="Arial"/>
          <w:lang w:val="gd-GB"/>
        </w:rPr>
        <w:t xml:space="preserve"> </w:t>
      </w:r>
    </w:p>
    <w:p w14:paraId="27D8966B" w14:textId="50C13E4D" w:rsidR="00B207AC" w:rsidRPr="00736772" w:rsidRDefault="0082786F" w:rsidP="00736772">
      <w:pPr>
        <w:pStyle w:val="ListParagraph"/>
        <w:numPr>
          <w:ilvl w:val="0"/>
          <w:numId w:val="34"/>
        </w:numPr>
        <w:spacing w:before="120"/>
        <w:ind w:left="1134" w:hanging="437"/>
        <w:contextualSpacing w:val="0"/>
        <w:rPr>
          <w:rFonts w:cs="Arial"/>
          <w:lang w:val="gd-GB"/>
        </w:rPr>
      </w:pPr>
      <w:r w:rsidRPr="004A5206">
        <w:rPr>
          <w:rFonts w:cs="Arial"/>
          <w:lang w:val="gd-GB"/>
        </w:rPr>
        <w:t>Tha</w:t>
      </w:r>
      <w:r w:rsidRPr="00736772">
        <w:rPr>
          <w:rFonts w:cs="Arial"/>
          <w:lang w:val="gd-GB"/>
        </w:rPr>
        <w:t xml:space="preserve"> </w:t>
      </w:r>
      <w:r w:rsidR="00B207AC" w:rsidRPr="00736772">
        <w:rPr>
          <w:rFonts w:cs="Arial"/>
          <w:lang w:val="gd-GB"/>
        </w:rPr>
        <w:t xml:space="preserve">4 </w:t>
      </w:r>
      <w:r w:rsidRPr="004A5206">
        <w:rPr>
          <w:rFonts w:cs="Arial"/>
          <w:lang w:val="gd-GB"/>
        </w:rPr>
        <w:t>no</w:t>
      </w:r>
      <w:r w:rsidR="00B207AC" w:rsidRPr="00736772">
        <w:rPr>
          <w:rFonts w:cs="Arial"/>
          <w:lang w:val="gd-GB"/>
        </w:rPr>
        <w:t xml:space="preserve"> 14% </w:t>
      </w:r>
      <w:r w:rsidRPr="004A5206">
        <w:rPr>
          <w:rFonts w:cs="Arial"/>
          <w:lang w:val="gd-GB"/>
        </w:rPr>
        <w:t xml:space="preserve">comasach air beagan Gàidhlig a leughadh. </w:t>
      </w:r>
    </w:p>
    <w:p w14:paraId="3B0F41D7" w14:textId="01649D5D" w:rsidR="00B207AC" w:rsidRPr="00736772" w:rsidRDefault="0082786F" w:rsidP="00736772">
      <w:pPr>
        <w:pStyle w:val="ListParagraph"/>
        <w:numPr>
          <w:ilvl w:val="0"/>
          <w:numId w:val="34"/>
        </w:numPr>
        <w:spacing w:before="120" w:after="240"/>
        <w:ind w:left="1134" w:hanging="437"/>
        <w:contextualSpacing w:val="0"/>
        <w:rPr>
          <w:rFonts w:cs="Arial"/>
          <w:lang w:val="gd-GB"/>
        </w:rPr>
      </w:pPr>
      <w:r w:rsidRPr="004A5206">
        <w:rPr>
          <w:rFonts w:cs="Arial"/>
          <w:lang w:val="gd-GB"/>
        </w:rPr>
        <w:t xml:space="preserve">Chan eil comas aig </w:t>
      </w:r>
      <w:r w:rsidR="00B207AC" w:rsidRPr="00736772">
        <w:rPr>
          <w:rFonts w:cs="Arial"/>
          <w:lang w:val="gd-GB"/>
        </w:rPr>
        <w:t xml:space="preserve">22 </w:t>
      </w:r>
      <w:r w:rsidRPr="004A5206">
        <w:rPr>
          <w:rFonts w:cs="Arial"/>
          <w:lang w:val="gd-GB"/>
        </w:rPr>
        <w:t>no</w:t>
      </w:r>
      <w:r w:rsidR="00B207AC" w:rsidRPr="00736772">
        <w:rPr>
          <w:rFonts w:cs="Arial"/>
          <w:lang w:val="gd-GB"/>
        </w:rPr>
        <w:t xml:space="preserve"> 75% </w:t>
      </w:r>
      <w:r w:rsidRPr="004A5206">
        <w:rPr>
          <w:rFonts w:cs="Arial"/>
          <w:lang w:val="gd-GB"/>
        </w:rPr>
        <w:t>air Gàidhlig a leughadh.</w:t>
      </w:r>
    </w:p>
    <w:p w14:paraId="37E68461" w14:textId="7CC1E622" w:rsidR="00B207AC" w:rsidRPr="004A5206" w:rsidRDefault="0082786F" w:rsidP="00A34E05">
      <w:pPr>
        <w:tabs>
          <w:tab w:val="left" w:pos="709"/>
        </w:tabs>
        <w:ind w:left="709" w:hanging="709"/>
        <w:rPr>
          <w:rFonts w:cs="Arial"/>
        </w:rPr>
      </w:pPr>
      <w:r w:rsidRPr="004A5206">
        <w:rPr>
          <w:rFonts w:cs="Arial"/>
          <w:lang w:val="gd-GB"/>
        </w:rPr>
        <w:t>C</w:t>
      </w:r>
      <w:r w:rsidR="00B207AC" w:rsidRPr="004A5206">
        <w:rPr>
          <w:rFonts w:cs="Arial"/>
        </w:rPr>
        <w:t>5</w:t>
      </w:r>
      <w:r w:rsidR="00B207AC" w:rsidRPr="004A5206">
        <w:rPr>
          <w:rFonts w:cs="Arial"/>
        </w:rPr>
        <w:tab/>
      </w:r>
      <w:r w:rsidRPr="004A5206">
        <w:rPr>
          <w:rFonts w:cs="Arial"/>
          <w:lang w:val="gd-GB"/>
        </w:rPr>
        <w:t>An do fhritheil thu a-riamh</w:t>
      </w:r>
      <w:r w:rsidR="00B207AC" w:rsidRPr="004A5206">
        <w:rPr>
          <w:rFonts w:cs="Arial"/>
        </w:rPr>
        <w:t xml:space="preserve">, </w:t>
      </w:r>
      <w:r w:rsidRPr="004A5206">
        <w:rPr>
          <w:rFonts w:cs="Arial"/>
          <w:lang w:val="gd-GB"/>
        </w:rPr>
        <w:t xml:space="preserve">no a bheil thu a’ frithealadh trèanadh Gàidhlig taobh a-muigh an àite-obrach|? </w:t>
      </w:r>
    </w:p>
    <w:p w14:paraId="217157AE" w14:textId="6EAFDE53" w:rsidR="00B207AC" w:rsidRPr="00736772" w:rsidRDefault="00B207AC" w:rsidP="00736772">
      <w:pPr>
        <w:pStyle w:val="ListParagraph"/>
        <w:numPr>
          <w:ilvl w:val="0"/>
          <w:numId w:val="34"/>
        </w:numPr>
        <w:spacing w:before="120" w:after="240"/>
        <w:ind w:left="1134" w:hanging="437"/>
        <w:contextualSpacing w:val="0"/>
        <w:rPr>
          <w:rFonts w:cs="Arial"/>
          <w:lang w:val="gd-GB"/>
        </w:rPr>
      </w:pPr>
      <w:r w:rsidRPr="00736772">
        <w:rPr>
          <w:rFonts w:cs="Arial"/>
          <w:lang w:val="gd-GB"/>
        </w:rPr>
        <w:t xml:space="preserve">3 </w:t>
      </w:r>
      <w:r w:rsidR="0082786F" w:rsidRPr="004A5206">
        <w:rPr>
          <w:rFonts w:cs="Arial"/>
          <w:lang w:val="gd-GB"/>
        </w:rPr>
        <w:t>no</w:t>
      </w:r>
      <w:r w:rsidRPr="00736772">
        <w:rPr>
          <w:rFonts w:cs="Arial"/>
          <w:lang w:val="gd-GB"/>
        </w:rPr>
        <w:t xml:space="preserve"> 11% - </w:t>
      </w:r>
      <w:r w:rsidR="0082786F" w:rsidRPr="004A5206">
        <w:rPr>
          <w:rFonts w:cs="Arial"/>
          <w:lang w:val="gd-GB"/>
        </w:rPr>
        <w:t>FHRITHEIL / THA</w:t>
      </w:r>
    </w:p>
    <w:p w14:paraId="143D6AE8" w14:textId="6902BC6D" w:rsidR="00B207AC" w:rsidRPr="004A5206" w:rsidRDefault="0082786F" w:rsidP="00A34E05">
      <w:pPr>
        <w:tabs>
          <w:tab w:val="left" w:pos="709"/>
        </w:tabs>
        <w:ind w:left="709" w:hanging="709"/>
        <w:rPr>
          <w:rFonts w:cs="Arial"/>
        </w:rPr>
      </w:pPr>
      <w:r w:rsidRPr="004A5206">
        <w:rPr>
          <w:rFonts w:cs="Arial"/>
          <w:lang w:val="gd-GB"/>
        </w:rPr>
        <w:t>C</w:t>
      </w:r>
      <w:r w:rsidR="00B207AC" w:rsidRPr="004A5206">
        <w:rPr>
          <w:rFonts w:cs="Arial"/>
        </w:rPr>
        <w:t>6</w:t>
      </w:r>
      <w:r w:rsidR="00B207AC" w:rsidRPr="004A5206">
        <w:rPr>
          <w:rFonts w:cs="Arial"/>
        </w:rPr>
        <w:tab/>
      </w:r>
      <w:r w:rsidRPr="004A5206">
        <w:rPr>
          <w:rFonts w:cs="Arial"/>
          <w:lang w:val="gd-GB"/>
        </w:rPr>
        <w:t>Dè an ìre trèana</w:t>
      </w:r>
      <w:r w:rsidR="00E65E5F" w:rsidRPr="004A5206">
        <w:rPr>
          <w:rFonts w:cs="Arial"/>
          <w:lang w:val="gd-GB"/>
        </w:rPr>
        <w:t>i</w:t>
      </w:r>
      <w:r w:rsidRPr="004A5206">
        <w:rPr>
          <w:rFonts w:cs="Arial"/>
          <w:lang w:val="gd-GB"/>
        </w:rPr>
        <w:t xml:space="preserve">dh </w:t>
      </w:r>
      <w:r w:rsidR="00E65E5F" w:rsidRPr="004A5206">
        <w:rPr>
          <w:rFonts w:cs="Arial"/>
          <w:lang w:val="gd-GB"/>
        </w:rPr>
        <w:t xml:space="preserve">a ghabh / a tha thu a’ gabhail os làimh taobh a-muigh an àite-obrach? </w:t>
      </w:r>
    </w:p>
    <w:p w14:paraId="133AFEB5" w14:textId="3C7AFD44" w:rsidR="00B207AC" w:rsidRPr="00736772" w:rsidRDefault="00E65E5F"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Dhaingich </w:t>
      </w:r>
      <w:r w:rsidR="00B207AC" w:rsidRPr="00736772">
        <w:rPr>
          <w:rFonts w:cs="Arial"/>
          <w:lang w:val="gd-GB"/>
        </w:rPr>
        <w:t xml:space="preserve">2 </w:t>
      </w:r>
      <w:r w:rsidRPr="004A5206">
        <w:rPr>
          <w:rFonts w:cs="Arial"/>
          <w:lang w:val="gd-GB"/>
        </w:rPr>
        <w:t>gun robh trèanadh bunasach aca ann an Gàidhlig.</w:t>
      </w:r>
      <w:r w:rsidR="00B207AC" w:rsidRPr="00736772">
        <w:rPr>
          <w:rFonts w:cs="Arial"/>
          <w:lang w:val="gd-GB"/>
        </w:rPr>
        <w:t xml:space="preserve"> </w:t>
      </w:r>
    </w:p>
    <w:p w14:paraId="594A109D" w14:textId="72A74016" w:rsidR="00B207AC" w:rsidRPr="00736772" w:rsidRDefault="00E65E5F" w:rsidP="00736772">
      <w:pPr>
        <w:pStyle w:val="ListParagraph"/>
        <w:numPr>
          <w:ilvl w:val="0"/>
          <w:numId w:val="34"/>
        </w:numPr>
        <w:spacing w:before="120" w:after="240"/>
        <w:ind w:left="1134" w:hanging="437"/>
        <w:contextualSpacing w:val="0"/>
        <w:rPr>
          <w:rFonts w:cs="Arial"/>
          <w:lang w:val="gd-GB"/>
        </w:rPr>
      </w:pPr>
      <w:r w:rsidRPr="004A5206">
        <w:rPr>
          <w:rFonts w:cs="Arial"/>
          <w:lang w:val="gd-GB"/>
        </w:rPr>
        <w:t xml:space="preserve">Dhaingnich </w:t>
      </w:r>
      <w:r w:rsidR="00B207AC" w:rsidRPr="00736772">
        <w:rPr>
          <w:rFonts w:cs="Arial"/>
          <w:lang w:val="gd-GB"/>
        </w:rPr>
        <w:t xml:space="preserve">1 </w:t>
      </w:r>
      <w:r w:rsidRPr="004A5206">
        <w:rPr>
          <w:rFonts w:cs="Arial"/>
          <w:lang w:val="gd-GB"/>
        </w:rPr>
        <w:t xml:space="preserve">gun robh trèanadh eadar-mheadhanach aca ann an Gàidhlig. </w:t>
      </w:r>
      <w:r w:rsidR="00B207AC" w:rsidRPr="00736772">
        <w:rPr>
          <w:rFonts w:cs="Arial"/>
          <w:lang w:val="gd-GB"/>
        </w:rPr>
        <w:t xml:space="preserve"> </w:t>
      </w:r>
    </w:p>
    <w:p w14:paraId="096C2CFB" w14:textId="65596A75" w:rsidR="00B207AC" w:rsidRPr="004A5206" w:rsidRDefault="0082786F" w:rsidP="00A34E05">
      <w:pPr>
        <w:tabs>
          <w:tab w:val="left" w:pos="709"/>
        </w:tabs>
        <w:ind w:left="709" w:hanging="709"/>
        <w:rPr>
          <w:rFonts w:cs="Arial"/>
        </w:rPr>
      </w:pPr>
      <w:r w:rsidRPr="004A5206">
        <w:rPr>
          <w:rFonts w:cs="Arial"/>
          <w:lang w:val="gd-GB"/>
        </w:rPr>
        <w:t>C</w:t>
      </w:r>
      <w:r w:rsidR="00B207AC" w:rsidRPr="004A5206">
        <w:rPr>
          <w:rFonts w:cs="Arial"/>
        </w:rPr>
        <w:t>7</w:t>
      </w:r>
      <w:r w:rsidR="00B207AC" w:rsidRPr="004A5206">
        <w:rPr>
          <w:rFonts w:cs="Arial"/>
        </w:rPr>
        <w:tab/>
      </w:r>
      <w:r w:rsidR="00E65E5F" w:rsidRPr="004A5206">
        <w:rPr>
          <w:rFonts w:cs="Arial"/>
          <w:lang w:val="gd-GB"/>
        </w:rPr>
        <w:t>An do fhritheil thu trèanadh Gàidhlig a-riamh a bha pàighte leis a’ Choimisean?</w:t>
      </w:r>
    </w:p>
    <w:p w14:paraId="160659C6" w14:textId="5C3C33B9" w:rsidR="00B207AC" w:rsidRPr="00736772" w:rsidRDefault="00B207AC" w:rsidP="00736772">
      <w:pPr>
        <w:pStyle w:val="ListParagraph"/>
        <w:numPr>
          <w:ilvl w:val="0"/>
          <w:numId w:val="34"/>
        </w:numPr>
        <w:spacing w:before="120"/>
        <w:ind w:left="1134" w:hanging="437"/>
        <w:contextualSpacing w:val="0"/>
        <w:rPr>
          <w:rFonts w:cs="Arial"/>
          <w:lang w:val="gd-GB"/>
        </w:rPr>
      </w:pPr>
      <w:r w:rsidRPr="00736772">
        <w:rPr>
          <w:rFonts w:cs="Arial"/>
          <w:lang w:val="gd-GB"/>
        </w:rPr>
        <w:t xml:space="preserve">11 </w:t>
      </w:r>
      <w:r w:rsidR="00E65E5F" w:rsidRPr="004A5206">
        <w:rPr>
          <w:rFonts w:cs="Arial"/>
          <w:lang w:val="gd-GB"/>
        </w:rPr>
        <w:t>no</w:t>
      </w:r>
      <w:r w:rsidRPr="00736772">
        <w:rPr>
          <w:rFonts w:cs="Arial"/>
          <w:lang w:val="gd-GB"/>
        </w:rPr>
        <w:t xml:space="preserve"> 38% - </w:t>
      </w:r>
      <w:r w:rsidR="00E65E5F" w:rsidRPr="004A5206">
        <w:rPr>
          <w:rFonts w:cs="Arial"/>
          <w:lang w:val="gd-GB"/>
        </w:rPr>
        <w:t>FHRITHEIL</w:t>
      </w:r>
    </w:p>
    <w:p w14:paraId="0CAECA70" w14:textId="28C40191" w:rsidR="00B207AC" w:rsidRPr="00736772" w:rsidRDefault="00B207AC" w:rsidP="00736772">
      <w:pPr>
        <w:pStyle w:val="ListParagraph"/>
        <w:numPr>
          <w:ilvl w:val="0"/>
          <w:numId w:val="34"/>
        </w:numPr>
        <w:spacing w:before="120" w:after="240"/>
        <w:ind w:left="1134" w:hanging="437"/>
        <w:contextualSpacing w:val="0"/>
        <w:rPr>
          <w:rFonts w:cs="Arial"/>
          <w:lang w:val="gd-GB"/>
        </w:rPr>
      </w:pPr>
      <w:r w:rsidRPr="00736772">
        <w:rPr>
          <w:rFonts w:cs="Arial"/>
          <w:lang w:val="gd-GB"/>
        </w:rPr>
        <w:t xml:space="preserve">18 </w:t>
      </w:r>
      <w:r w:rsidR="00E65E5F" w:rsidRPr="004A5206">
        <w:rPr>
          <w:rFonts w:cs="Arial"/>
          <w:lang w:val="gd-GB"/>
        </w:rPr>
        <w:t>no</w:t>
      </w:r>
      <w:r w:rsidRPr="00736772">
        <w:rPr>
          <w:rFonts w:cs="Arial"/>
          <w:lang w:val="gd-GB"/>
        </w:rPr>
        <w:t xml:space="preserve"> 62% - </w:t>
      </w:r>
      <w:r w:rsidR="00E65E5F" w:rsidRPr="004A5206">
        <w:rPr>
          <w:rFonts w:cs="Arial"/>
          <w:lang w:val="gd-GB"/>
        </w:rPr>
        <w:t>CHA DO FHRITHEIL</w:t>
      </w:r>
    </w:p>
    <w:p w14:paraId="2898E56F" w14:textId="5B40A236" w:rsidR="00B207AC" w:rsidRPr="004A5206" w:rsidRDefault="0082786F" w:rsidP="00A34E05">
      <w:pPr>
        <w:tabs>
          <w:tab w:val="left" w:pos="709"/>
        </w:tabs>
        <w:ind w:left="709" w:hanging="709"/>
        <w:rPr>
          <w:rFonts w:cs="Arial"/>
        </w:rPr>
      </w:pPr>
      <w:r w:rsidRPr="004A5206">
        <w:rPr>
          <w:rFonts w:cs="Arial"/>
          <w:lang w:val="gd-GB"/>
        </w:rPr>
        <w:t>C</w:t>
      </w:r>
      <w:r w:rsidR="00B207AC" w:rsidRPr="004A5206">
        <w:rPr>
          <w:rFonts w:cs="Arial"/>
        </w:rPr>
        <w:t>8</w:t>
      </w:r>
      <w:r w:rsidR="00B207AC" w:rsidRPr="004A5206">
        <w:rPr>
          <w:rFonts w:cs="Arial"/>
        </w:rPr>
        <w:tab/>
      </w:r>
      <w:r w:rsidR="00E65E5F" w:rsidRPr="004A5206">
        <w:rPr>
          <w:rFonts w:cs="Arial"/>
          <w:lang w:val="gd-GB"/>
        </w:rPr>
        <w:t xml:space="preserve">Dè an ìre trèanaidh a rinn thu? </w:t>
      </w:r>
    </w:p>
    <w:p w14:paraId="0CA69663" w14:textId="1EE471AF" w:rsidR="00B207AC" w:rsidRPr="00736772" w:rsidRDefault="00E65E5F"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Dhaingnich </w:t>
      </w:r>
      <w:r w:rsidR="00B207AC" w:rsidRPr="00736772">
        <w:rPr>
          <w:rFonts w:cs="Arial"/>
          <w:lang w:val="gd-GB"/>
        </w:rPr>
        <w:t xml:space="preserve">10 </w:t>
      </w:r>
      <w:r w:rsidRPr="004A5206">
        <w:rPr>
          <w:rFonts w:cs="Arial"/>
          <w:lang w:val="gd-GB"/>
        </w:rPr>
        <w:t>gun robh trèanadh bunasach aca ann an Gàidhlig.</w:t>
      </w:r>
    </w:p>
    <w:p w14:paraId="6DE41D3E" w14:textId="40CFC99C" w:rsidR="00B207AC" w:rsidRPr="00736772" w:rsidRDefault="00E65E5F" w:rsidP="00736772">
      <w:pPr>
        <w:pStyle w:val="ListParagraph"/>
        <w:numPr>
          <w:ilvl w:val="0"/>
          <w:numId w:val="34"/>
        </w:numPr>
        <w:spacing w:before="120" w:after="240"/>
        <w:ind w:left="1134" w:hanging="437"/>
        <w:contextualSpacing w:val="0"/>
        <w:rPr>
          <w:rFonts w:cs="Arial"/>
          <w:lang w:val="gd-GB"/>
        </w:rPr>
      </w:pPr>
      <w:r w:rsidRPr="004A5206">
        <w:rPr>
          <w:rFonts w:cs="Arial"/>
          <w:lang w:val="gd-GB"/>
        </w:rPr>
        <w:t>Dhaingnich</w:t>
      </w:r>
      <w:r w:rsidRPr="00736772">
        <w:rPr>
          <w:rFonts w:cs="Arial"/>
          <w:lang w:val="gd-GB"/>
        </w:rPr>
        <w:t xml:space="preserve"> </w:t>
      </w:r>
      <w:r w:rsidR="00B207AC" w:rsidRPr="00736772">
        <w:rPr>
          <w:rFonts w:cs="Arial"/>
          <w:lang w:val="gd-GB"/>
        </w:rPr>
        <w:t xml:space="preserve">1 </w:t>
      </w:r>
      <w:r w:rsidRPr="004A5206">
        <w:rPr>
          <w:rFonts w:cs="Arial"/>
          <w:lang w:val="gd-GB"/>
        </w:rPr>
        <w:t xml:space="preserve">gun robh trèanadh eadar-mheadhanach aca ann an Gàidhlig. </w:t>
      </w:r>
      <w:r w:rsidRPr="00736772">
        <w:rPr>
          <w:rFonts w:cs="Arial"/>
          <w:lang w:val="gd-GB"/>
        </w:rPr>
        <w:t xml:space="preserve"> </w:t>
      </w:r>
    </w:p>
    <w:p w14:paraId="6342C616" w14:textId="4F43FA35" w:rsidR="00B207AC" w:rsidRPr="004A5206" w:rsidRDefault="0082786F" w:rsidP="00A34E05">
      <w:pPr>
        <w:tabs>
          <w:tab w:val="left" w:pos="709"/>
        </w:tabs>
        <w:ind w:left="709" w:hanging="709"/>
        <w:rPr>
          <w:rFonts w:cs="Arial"/>
        </w:rPr>
      </w:pPr>
      <w:r w:rsidRPr="004A5206">
        <w:rPr>
          <w:rFonts w:cs="Arial"/>
          <w:lang w:val="gd-GB"/>
        </w:rPr>
        <w:t>C</w:t>
      </w:r>
      <w:r w:rsidR="00B207AC" w:rsidRPr="004A5206">
        <w:rPr>
          <w:rFonts w:cs="Arial"/>
        </w:rPr>
        <w:t>9</w:t>
      </w:r>
      <w:r w:rsidR="00B207AC" w:rsidRPr="004A5206">
        <w:rPr>
          <w:rFonts w:cs="Arial"/>
        </w:rPr>
        <w:tab/>
      </w:r>
      <w:r w:rsidR="00E65E5F" w:rsidRPr="004A5206">
        <w:rPr>
          <w:rFonts w:cs="Arial"/>
          <w:lang w:val="gd-GB"/>
        </w:rPr>
        <w:t xml:space="preserve">Am biodh ùidh agad ann an tuilleadh trèanaidh gus do sgilean Gàidhlig a leasachadh? </w:t>
      </w:r>
    </w:p>
    <w:p w14:paraId="13B62FDB" w14:textId="3E6709AD" w:rsidR="00B207AC" w:rsidRPr="00736772" w:rsidRDefault="00B207AC" w:rsidP="00736772">
      <w:pPr>
        <w:pStyle w:val="ListParagraph"/>
        <w:numPr>
          <w:ilvl w:val="0"/>
          <w:numId w:val="34"/>
        </w:numPr>
        <w:spacing w:before="120"/>
        <w:ind w:left="1134" w:hanging="437"/>
        <w:contextualSpacing w:val="0"/>
        <w:rPr>
          <w:rFonts w:cs="Arial"/>
          <w:lang w:val="gd-GB"/>
        </w:rPr>
      </w:pPr>
      <w:r w:rsidRPr="00736772">
        <w:rPr>
          <w:rFonts w:cs="Arial"/>
          <w:lang w:val="gd-GB"/>
        </w:rPr>
        <w:t xml:space="preserve">12 </w:t>
      </w:r>
      <w:r w:rsidR="00E65E5F" w:rsidRPr="004A5206">
        <w:rPr>
          <w:rFonts w:cs="Arial"/>
          <w:lang w:val="gd-GB"/>
        </w:rPr>
        <w:t>no</w:t>
      </w:r>
      <w:r w:rsidRPr="00736772">
        <w:rPr>
          <w:rFonts w:cs="Arial"/>
          <w:lang w:val="gd-GB"/>
        </w:rPr>
        <w:t xml:space="preserve"> 42% - </w:t>
      </w:r>
      <w:r w:rsidR="00E65E5F" w:rsidRPr="004A5206">
        <w:rPr>
          <w:rFonts w:cs="Arial"/>
          <w:lang w:val="gd-GB"/>
        </w:rPr>
        <w:t>BHIODH</w:t>
      </w:r>
    </w:p>
    <w:p w14:paraId="4F56B3AF" w14:textId="4AF8A390" w:rsidR="00B207AC" w:rsidRPr="00736772" w:rsidRDefault="00B207AC" w:rsidP="00736772">
      <w:pPr>
        <w:pStyle w:val="ListParagraph"/>
        <w:numPr>
          <w:ilvl w:val="0"/>
          <w:numId w:val="34"/>
        </w:numPr>
        <w:spacing w:before="120" w:after="240"/>
        <w:ind w:left="1134" w:hanging="437"/>
        <w:contextualSpacing w:val="0"/>
        <w:rPr>
          <w:rFonts w:cs="Arial"/>
          <w:lang w:val="gd-GB"/>
        </w:rPr>
      </w:pPr>
      <w:r w:rsidRPr="00736772">
        <w:rPr>
          <w:rFonts w:cs="Arial"/>
          <w:lang w:val="gd-GB"/>
        </w:rPr>
        <w:t xml:space="preserve">17 </w:t>
      </w:r>
      <w:r w:rsidR="00E65E5F" w:rsidRPr="004A5206">
        <w:rPr>
          <w:rFonts w:cs="Arial"/>
          <w:lang w:val="gd-GB"/>
        </w:rPr>
        <w:t>no</w:t>
      </w:r>
      <w:r w:rsidRPr="00736772">
        <w:rPr>
          <w:rFonts w:cs="Arial"/>
          <w:lang w:val="gd-GB"/>
        </w:rPr>
        <w:t xml:space="preserve"> 58% - </w:t>
      </w:r>
      <w:r w:rsidR="00E65E5F" w:rsidRPr="004A5206">
        <w:rPr>
          <w:rFonts w:cs="Arial"/>
          <w:lang w:val="gd-GB"/>
        </w:rPr>
        <w:t>CHA BHIODH</w:t>
      </w:r>
    </w:p>
    <w:p w14:paraId="4C381338" w14:textId="65CAA843" w:rsidR="00B207AC" w:rsidRPr="004A5206" w:rsidRDefault="0082786F" w:rsidP="00A34E05">
      <w:pPr>
        <w:tabs>
          <w:tab w:val="left" w:pos="709"/>
        </w:tabs>
        <w:ind w:left="709" w:hanging="709"/>
        <w:rPr>
          <w:rFonts w:cs="Arial"/>
        </w:rPr>
      </w:pPr>
      <w:r w:rsidRPr="004A5206">
        <w:rPr>
          <w:rFonts w:cs="Arial"/>
          <w:lang w:val="gd-GB"/>
        </w:rPr>
        <w:t>C</w:t>
      </w:r>
      <w:r w:rsidR="00B207AC" w:rsidRPr="004A5206">
        <w:rPr>
          <w:rFonts w:cs="Arial"/>
        </w:rPr>
        <w:t>10</w:t>
      </w:r>
      <w:r w:rsidR="00B207AC" w:rsidRPr="004A5206">
        <w:rPr>
          <w:rFonts w:cs="Arial"/>
        </w:rPr>
        <w:tab/>
      </w:r>
      <w:r w:rsidR="00E65E5F" w:rsidRPr="004A5206">
        <w:rPr>
          <w:rFonts w:cs="Arial"/>
          <w:lang w:val="gd-GB"/>
        </w:rPr>
        <w:t xml:space="preserve">Am bu thoigh leat a bhith comasach air Gàidhlig a chleachdadh nas trice san oifis? </w:t>
      </w:r>
    </w:p>
    <w:p w14:paraId="1E463299" w14:textId="55D82102" w:rsidR="00B207AC" w:rsidRPr="00736772" w:rsidRDefault="00B207AC" w:rsidP="00736772">
      <w:pPr>
        <w:pStyle w:val="ListParagraph"/>
        <w:numPr>
          <w:ilvl w:val="0"/>
          <w:numId w:val="34"/>
        </w:numPr>
        <w:spacing w:before="120"/>
        <w:ind w:left="1134" w:hanging="437"/>
        <w:contextualSpacing w:val="0"/>
        <w:rPr>
          <w:rFonts w:cs="Arial"/>
          <w:lang w:val="gd-GB"/>
        </w:rPr>
      </w:pPr>
      <w:r w:rsidRPr="00736772">
        <w:rPr>
          <w:rFonts w:cs="Arial"/>
          <w:lang w:val="gd-GB"/>
        </w:rPr>
        <w:t xml:space="preserve">13 </w:t>
      </w:r>
      <w:r w:rsidR="00E65E5F" w:rsidRPr="004A5206">
        <w:rPr>
          <w:rFonts w:cs="Arial"/>
          <w:lang w:val="gd-GB"/>
        </w:rPr>
        <w:t>no</w:t>
      </w:r>
      <w:r w:rsidRPr="00736772">
        <w:rPr>
          <w:rFonts w:cs="Arial"/>
          <w:lang w:val="gd-GB"/>
        </w:rPr>
        <w:t xml:space="preserve"> 45% - </w:t>
      </w:r>
      <w:r w:rsidR="00E65E5F" w:rsidRPr="004A5206">
        <w:rPr>
          <w:rFonts w:cs="Arial"/>
          <w:lang w:val="gd-GB"/>
        </w:rPr>
        <w:t>BU THOIGH</w:t>
      </w:r>
    </w:p>
    <w:p w14:paraId="060FD69A" w14:textId="02D020AB" w:rsidR="00B207AC" w:rsidRPr="00736772" w:rsidRDefault="00B207AC" w:rsidP="00736772">
      <w:pPr>
        <w:pStyle w:val="ListParagraph"/>
        <w:numPr>
          <w:ilvl w:val="0"/>
          <w:numId w:val="34"/>
        </w:numPr>
        <w:spacing w:before="120" w:after="240"/>
        <w:ind w:left="1134" w:hanging="437"/>
        <w:contextualSpacing w:val="0"/>
        <w:rPr>
          <w:rFonts w:cs="Arial"/>
          <w:lang w:val="gd-GB"/>
        </w:rPr>
      </w:pPr>
      <w:r w:rsidRPr="00736772">
        <w:rPr>
          <w:rFonts w:cs="Arial"/>
          <w:lang w:val="gd-GB"/>
        </w:rPr>
        <w:t xml:space="preserve">16 </w:t>
      </w:r>
      <w:r w:rsidR="00E65E5F" w:rsidRPr="004A5206">
        <w:rPr>
          <w:rFonts w:cs="Arial"/>
          <w:lang w:val="gd-GB"/>
        </w:rPr>
        <w:t>no</w:t>
      </w:r>
      <w:r w:rsidRPr="00736772">
        <w:rPr>
          <w:rFonts w:cs="Arial"/>
          <w:lang w:val="gd-GB"/>
        </w:rPr>
        <w:t xml:space="preserve"> 55% - </w:t>
      </w:r>
      <w:r w:rsidR="00E65E5F" w:rsidRPr="004A5206">
        <w:rPr>
          <w:rFonts w:cs="Arial"/>
          <w:lang w:val="gd-GB"/>
        </w:rPr>
        <w:t>CHA BU THOIGH</w:t>
      </w:r>
    </w:p>
    <w:p w14:paraId="28A87C35" w14:textId="04FC0A8F" w:rsidR="00B207AC" w:rsidRPr="004A5206" w:rsidRDefault="0082786F" w:rsidP="00A34E05">
      <w:pPr>
        <w:tabs>
          <w:tab w:val="left" w:pos="709"/>
        </w:tabs>
        <w:ind w:left="709" w:hanging="709"/>
        <w:rPr>
          <w:rFonts w:cs="Arial"/>
        </w:rPr>
      </w:pPr>
      <w:r w:rsidRPr="004A5206">
        <w:rPr>
          <w:rFonts w:cs="Arial"/>
          <w:lang w:val="gd-GB"/>
        </w:rPr>
        <w:t>C</w:t>
      </w:r>
      <w:r w:rsidR="00B207AC" w:rsidRPr="004A5206">
        <w:rPr>
          <w:rFonts w:cs="Arial"/>
        </w:rPr>
        <w:t>11</w:t>
      </w:r>
      <w:r w:rsidR="00B207AC" w:rsidRPr="004A5206">
        <w:rPr>
          <w:rFonts w:cs="Arial"/>
        </w:rPr>
        <w:tab/>
      </w:r>
      <w:r w:rsidR="00E65E5F" w:rsidRPr="004A5206">
        <w:rPr>
          <w:rFonts w:cs="Arial"/>
          <w:lang w:val="gd-GB"/>
        </w:rPr>
        <w:t>Am bu thoigh leat gun tòisicheadh luchd-obrach fileanta còmhraidhean</w:t>
      </w:r>
      <w:r w:rsidR="00C82E85" w:rsidRPr="004A5206">
        <w:rPr>
          <w:rFonts w:cs="Arial"/>
          <w:lang w:val="gd-GB"/>
        </w:rPr>
        <w:t xml:space="preserve"> </w:t>
      </w:r>
      <w:r w:rsidR="00E65E5F" w:rsidRPr="004A5206">
        <w:rPr>
          <w:rFonts w:cs="Arial"/>
          <w:lang w:val="gd-GB"/>
        </w:rPr>
        <w:t xml:space="preserve">leat ann an Gàidhlig? </w:t>
      </w:r>
    </w:p>
    <w:p w14:paraId="62B1C1D0" w14:textId="106BB2A6" w:rsidR="00B207AC" w:rsidRPr="00736772" w:rsidRDefault="00B207AC" w:rsidP="00736772">
      <w:pPr>
        <w:pStyle w:val="ListParagraph"/>
        <w:numPr>
          <w:ilvl w:val="0"/>
          <w:numId w:val="34"/>
        </w:numPr>
        <w:spacing w:before="120"/>
        <w:ind w:left="1134" w:hanging="437"/>
        <w:contextualSpacing w:val="0"/>
        <w:rPr>
          <w:rFonts w:cs="Arial"/>
          <w:lang w:val="gd-GB"/>
        </w:rPr>
      </w:pPr>
      <w:r w:rsidRPr="00736772">
        <w:rPr>
          <w:rFonts w:cs="Arial"/>
          <w:lang w:val="gd-GB"/>
        </w:rPr>
        <w:t xml:space="preserve">9 </w:t>
      </w:r>
      <w:r w:rsidR="00C82E85" w:rsidRPr="004A5206">
        <w:rPr>
          <w:rFonts w:cs="Arial"/>
          <w:lang w:val="gd-GB"/>
        </w:rPr>
        <w:t>no</w:t>
      </w:r>
      <w:r w:rsidRPr="00736772">
        <w:rPr>
          <w:rFonts w:cs="Arial"/>
          <w:lang w:val="gd-GB"/>
        </w:rPr>
        <w:t xml:space="preserve"> 31% - </w:t>
      </w:r>
      <w:r w:rsidR="00C82E85" w:rsidRPr="004A5206">
        <w:rPr>
          <w:rFonts w:cs="Arial"/>
          <w:lang w:val="gd-GB"/>
        </w:rPr>
        <w:t>BU THOIGH</w:t>
      </w:r>
    </w:p>
    <w:p w14:paraId="58652A1E" w14:textId="0A5C3FAB" w:rsidR="00B207AC" w:rsidRPr="00736772" w:rsidRDefault="00B207AC" w:rsidP="00736772">
      <w:pPr>
        <w:pStyle w:val="ListParagraph"/>
        <w:numPr>
          <w:ilvl w:val="0"/>
          <w:numId w:val="34"/>
        </w:numPr>
        <w:spacing w:before="120" w:after="240"/>
        <w:ind w:left="1134" w:hanging="437"/>
        <w:contextualSpacing w:val="0"/>
        <w:rPr>
          <w:rFonts w:cs="Arial"/>
          <w:lang w:val="gd-GB"/>
        </w:rPr>
      </w:pPr>
      <w:r w:rsidRPr="00736772">
        <w:rPr>
          <w:rFonts w:cs="Arial"/>
          <w:lang w:val="gd-GB"/>
        </w:rPr>
        <w:t xml:space="preserve">20 </w:t>
      </w:r>
      <w:r w:rsidR="00C82E85" w:rsidRPr="004A5206">
        <w:rPr>
          <w:rFonts w:cs="Arial"/>
          <w:lang w:val="gd-GB"/>
        </w:rPr>
        <w:t>no</w:t>
      </w:r>
      <w:r w:rsidRPr="00736772">
        <w:rPr>
          <w:rFonts w:cs="Arial"/>
          <w:lang w:val="gd-GB"/>
        </w:rPr>
        <w:t xml:space="preserve"> 69% - </w:t>
      </w:r>
      <w:r w:rsidR="00C82E85" w:rsidRPr="004A5206">
        <w:rPr>
          <w:rFonts w:cs="Arial"/>
          <w:lang w:val="gd-GB"/>
        </w:rPr>
        <w:t>CHA BU THOIGH</w:t>
      </w:r>
    </w:p>
    <w:p w14:paraId="3C0DADC5" w14:textId="48A0C127" w:rsidR="00B207AC" w:rsidRPr="004A5206" w:rsidRDefault="0082786F" w:rsidP="00A34E05">
      <w:pPr>
        <w:tabs>
          <w:tab w:val="left" w:pos="709"/>
        </w:tabs>
        <w:ind w:left="709" w:hanging="709"/>
        <w:rPr>
          <w:rFonts w:cs="Arial"/>
        </w:rPr>
      </w:pPr>
      <w:r w:rsidRPr="004A5206">
        <w:rPr>
          <w:rFonts w:cs="Arial"/>
          <w:lang w:val="gd-GB"/>
        </w:rPr>
        <w:t>C</w:t>
      </w:r>
      <w:r w:rsidR="00B207AC" w:rsidRPr="004A5206">
        <w:rPr>
          <w:rFonts w:cs="Arial"/>
        </w:rPr>
        <w:t>12</w:t>
      </w:r>
      <w:r w:rsidR="00B207AC" w:rsidRPr="004A5206">
        <w:rPr>
          <w:rFonts w:cs="Arial"/>
        </w:rPr>
        <w:tab/>
      </w:r>
      <w:r w:rsidR="00C82E85" w:rsidRPr="004A5206">
        <w:rPr>
          <w:rFonts w:cs="Arial"/>
          <w:lang w:val="gd-GB"/>
        </w:rPr>
        <w:t xml:space="preserve">Beachdan sam bith eile a thaobh cleachdadh na Gàidhlig taobh a-staigh a’ Choimisein? </w:t>
      </w:r>
    </w:p>
    <w:p w14:paraId="73D0357B" w14:textId="50174EC0" w:rsidR="00B207AC" w:rsidRPr="004A5206" w:rsidRDefault="00B207AC" w:rsidP="004A5206">
      <w:pPr>
        <w:tabs>
          <w:tab w:val="left" w:pos="709"/>
        </w:tabs>
        <w:spacing w:before="120" w:after="120"/>
        <w:rPr>
          <w:rFonts w:cs="Arial"/>
        </w:rPr>
      </w:pPr>
      <w:r w:rsidRPr="004A5206">
        <w:rPr>
          <w:rFonts w:cs="Arial"/>
        </w:rPr>
        <w:tab/>
      </w:r>
      <w:r w:rsidR="00C82E85" w:rsidRPr="004A5206">
        <w:rPr>
          <w:rFonts w:cs="Arial"/>
          <w:lang w:val="gd-GB"/>
        </w:rPr>
        <w:t xml:space="preserve">Thug </w:t>
      </w:r>
      <w:r w:rsidRPr="004A5206">
        <w:rPr>
          <w:rFonts w:cs="Arial"/>
        </w:rPr>
        <w:t>6</w:t>
      </w:r>
      <w:r w:rsidR="00C82E85" w:rsidRPr="004A5206">
        <w:rPr>
          <w:rFonts w:cs="Arial"/>
          <w:lang w:val="gd-GB"/>
        </w:rPr>
        <w:t>nar</w:t>
      </w:r>
      <w:r w:rsidRPr="004A5206">
        <w:rPr>
          <w:rFonts w:cs="Arial"/>
        </w:rPr>
        <w:t xml:space="preserve"> </w:t>
      </w:r>
      <w:r w:rsidR="00C82E85" w:rsidRPr="004A5206">
        <w:rPr>
          <w:rFonts w:cs="Arial"/>
          <w:lang w:val="gd-GB"/>
        </w:rPr>
        <w:t>beachd air cleachdadh</w:t>
      </w:r>
      <w:r w:rsidR="00EE76F6" w:rsidRPr="004A5206">
        <w:rPr>
          <w:rFonts w:cs="Arial"/>
          <w:lang w:val="gd-GB"/>
        </w:rPr>
        <w:t xml:space="preserve"> </w:t>
      </w:r>
      <w:r w:rsidR="00C82E85" w:rsidRPr="004A5206">
        <w:rPr>
          <w:rFonts w:cs="Arial"/>
          <w:lang w:val="gd-GB"/>
        </w:rPr>
        <w:t xml:space="preserve">na Gàidhlig </w:t>
      </w:r>
      <w:r w:rsidR="00EE76F6" w:rsidRPr="004A5206">
        <w:rPr>
          <w:rFonts w:cs="Arial"/>
          <w:lang w:val="gd-GB"/>
        </w:rPr>
        <w:t>leis</w:t>
      </w:r>
      <w:r w:rsidR="00C82E85" w:rsidRPr="004A5206">
        <w:rPr>
          <w:rFonts w:cs="Arial"/>
          <w:lang w:val="gd-GB"/>
        </w:rPr>
        <w:t xml:space="preserve"> a’ Choimise</w:t>
      </w:r>
      <w:r w:rsidR="00EE76F6" w:rsidRPr="004A5206">
        <w:rPr>
          <w:rFonts w:cs="Arial"/>
          <w:lang w:val="gd-GB"/>
        </w:rPr>
        <w:t>a</w:t>
      </w:r>
      <w:r w:rsidR="00C82E85" w:rsidRPr="004A5206">
        <w:rPr>
          <w:rFonts w:cs="Arial"/>
          <w:lang w:val="gd-GB"/>
        </w:rPr>
        <w:t xml:space="preserve">n: </w:t>
      </w:r>
      <w:r w:rsidRPr="004A5206">
        <w:rPr>
          <w:rFonts w:cs="Arial"/>
        </w:rPr>
        <w:t xml:space="preserve"> </w:t>
      </w:r>
    </w:p>
    <w:p w14:paraId="15A0A480" w14:textId="76CD9F7C" w:rsidR="00B207AC" w:rsidRPr="00736772" w:rsidRDefault="00C82E85"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Seo an dàrna seachdain agam aig Coimisean na Croitearachd agus tha mi air mo ghlacadh leis na thathar a’ cleachdadh de Ghàidhlig gu làitheil san oifis. </w:t>
      </w:r>
    </w:p>
    <w:p w14:paraId="4ED37CDE" w14:textId="28634AAB" w:rsidR="00B207AC" w:rsidRPr="00736772" w:rsidRDefault="00C82E85"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Rinn mi beagan trèanaidh o chionn fhada, ach seach nach do chleachd mi Gàidhlig airson ùine mhòr, chan eil mi a’ faireachdainn gun do ghlèidh mi na dh’ionnsaich mi. </w:t>
      </w:r>
    </w:p>
    <w:p w14:paraId="226A3D99" w14:textId="08225874" w:rsidR="00B207AC" w:rsidRPr="00736772" w:rsidRDefault="00C82E85"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Rinn mi beagan trèanaidh bunasach o chionn còrr air bliadhna ach on nach b’ urrainn dhomh Gàidhlig a chleachdadh, cha do ghlèidh mi na dh’ionnsaich mi – chan eil uair a thìde san t-seachdain gu leòr. </w:t>
      </w:r>
    </w:p>
    <w:p w14:paraId="60C9CE1A" w14:textId="49EEDB84" w:rsidR="00B207AC" w:rsidRPr="00736772" w:rsidRDefault="00C82E85" w:rsidP="00736772">
      <w:pPr>
        <w:pStyle w:val="ListParagraph"/>
        <w:numPr>
          <w:ilvl w:val="0"/>
          <w:numId w:val="34"/>
        </w:numPr>
        <w:spacing w:before="120"/>
        <w:ind w:left="1134" w:hanging="437"/>
        <w:contextualSpacing w:val="0"/>
        <w:rPr>
          <w:rFonts w:cs="Arial"/>
          <w:lang w:val="gd-GB"/>
        </w:rPr>
      </w:pPr>
      <w:r w:rsidRPr="004A5206">
        <w:rPr>
          <w:rFonts w:cs="Arial"/>
          <w:lang w:val="gd-GB"/>
        </w:rPr>
        <w:t xml:space="preserve">Tha mi a’ faireachdainn gu bheil crìonadh air a thighinn air labhairt Gàidhlig taobh a-staigh a’ Choimisein thar na 5 bliadhna mu dheireadh. </w:t>
      </w:r>
    </w:p>
    <w:p w14:paraId="38F4AC23" w14:textId="5F445472" w:rsidR="00B207AC" w:rsidRPr="00736772" w:rsidRDefault="00C82E85" w:rsidP="00736772">
      <w:pPr>
        <w:pStyle w:val="ListParagraph"/>
        <w:numPr>
          <w:ilvl w:val="0"/>
          <w:numId w:val="34"/>
        </w:numPr>
        <w:spacing w:before="120"/>
        <w:ind w:left="1134" w:hanging="437"/>
        <w:contextualSpacing w:val="0"/>
        <w:rPr>
          <w:rFonts w:cs="Arial"/>
          <w:lang w:val="gd-GB"/>
        </w:rPr>
      </w:pPr>
      <w:r w:rsidRPr="004A5206">
        <w:rPr>
          <w:rFonts w:cs="Arial"/>
          <w:lang w:val="gd-GB"/>
        </w:rPr>
        <w:lastRenderedPageBreak/>
        <w:t>Mar oifigear a’ dèiligeadh ri obair riaghlaidh</w:t>
      </w:r>
      <w:r w:rsidR="0039579A" w:rsidRPr="004A5206">
        <w:rPr>
          <w:rFonts w:cs="Arial"/>
          <w:lang w:val="gd-GB"/>
        </w:rPr>
        <w:t xml:space="preserve"> sna h-Eileanan Siar, bidh mi tric a’ </w:t>
      </w:r>
      <w:r w:rsidR="00EE76F6" w:rsidRPr="004A5206">
        <w:rPr>
          <w:rFonts w:cs="Arial"/>
          <w:lang w:val="gd-GB"/>
        </w:rPr>
        <w:t>labhairt</w:t>
      </w:r>
      <w:r w:rsidR="0039579A" w:rsidRPr="004A5206">
        <w:rPr>
          <w:rFonts w:cs="Arial"/>
          <w:lang w:val="gd-GB"/>
        </w:rPr>
        <w:t xml:space="preserve"> ri croitearan ann an Gàidhlig – ma thòisicheas iad </w:t>
      </w:r>
      <w:r w:rsidR="00EE76F6" w:rsidRPr="004A5206">
        <w:rPr>
          <w:rFonts w:cs="Arial"/>
          <w:lang w:val="gd-GB"/>
        </w:rPr>
        <w:t xml:space="preserve">fhèin </w:t>
      </w:r>
      <w:r w:rsidR="0039579A" w:rsidRPr="004A5206">
        <w:rPr>
          <w:rFonts w:cs="Arial"/>
          <w:lang w:val="gd-GB"/>
        </w:rPr>
        <w:t xml:space="preserve">a’ labhairt ann an Gàidhlig an dèidh mo dhualchainnt eileanach aithneachadh. </w:t>
      </w:r>
    </w:p>
    <w:p w14:paraId="1D7C9BC0" w14:textId="315E3F64" w:rsidR="00B207AC" w:rsidRPr="00736772" w:rsidRDefault="00B207AC" w:rsidP="00736772">
      <w:pPr>
        <w:pStyle w:val="ListParagraph"/>
        <w:numPr>
          <w:ilvl w:val="0"/>
          <w:numId w:val="34"/>
        </w:numPr>
        <w:spacing w:before="120"/>
        <w:ind w:left="1134" w:hanging="437"/>
        <w:contextualSpacing w:val="0"/>
        <w:rPr>
          <w:rFonts w:cs="Arial"/>
          <w:lang w:val="gd-GB"/>
        </w:rPr>
      </w:pPr>
      <w:r w:rsidRPr="00736772">
        <w:rPr>
          <w:rFonts w:cs="Arial"/>
          <w:lang w:val="gd-GB"/>
        </w:rPr>
        <w:t>Gl</w:t>
      </w:r>
      <w:r w:rsidR="00C874C1" w:rsidRPr="00736772">
        <w:rPr>
          <w:rFonts w:cs="Arial"/>
          <w:lang w:val="gd-GB"/>
        </w:rPr>
        <w:t>è</w:t>
      </w:r>
      <w:r w:rsidRPr="00736772">
        <w:rPr>
          <w:rFonts w:cs="Arial"/>
          <w:lang w:val="gd-GB"/>
        </w:rPr>
        <w:t xml:space="preserve"> mhath gabh beachd</w:t>
      </w:r>
    </w:p>
    <w:p w14:paraId="6FC67C0E" w14:textId="14123918" w:rsidR="00B207AC" w:rsidRPr="00736772" w:rsidRDefault="00EE76F6" w:rsidP="00736772">
      <w:pPr>
        <w:pStyle w:val="ListParagraph"/>
        <w:numPr>
          <w:ilvl w:val="0"/>
          <w:numId w:val="34"/>
        </w:numPr>
        <w:spacing w:before="120" w:after="240"/>
        <w:ind w:left="1134" w:hanging="437"/>
        <w:contextualSpacing w:val="0"/>
        <w:rPr>
          <w:rFonts w:cs="Arial"/>
          <w:lang w:val="gd-GB"/>
        </w:rPr>
      </w:pPr>
      <w:r w:rsidRPr="004A5206">
        <w:rPr>
          <w:rFonts w:cs="Arial"/>
          <w:lang w:val="gd-GB"/>
        </w:rPr>
        <w:t xml:space="preserve">Bidh mi a’ labhairt ri ar teachdaichean le Gàidhlig gach latha. Bidh mi a’ còmhradh ri co-obraichean eile le Gàidhlig gach latha. Chaidh iarraidh cuideachadh le aon de na clasaichean Gàidhlig an seo ann an Taigh a’ Ghlinne Mhòir. Bidh mo cho-obraichean ag iarraidh orm Gàidhlig eadar-theangachadh gu cunbhalach </w:t>
      </w:r>
      <w:r w:rsidR="00B207AC" w:rsidRPr="00736772">
        <w:rPr>
          <w:rFonts w:cs="Arial"/>
          <w:lang w:val="gd-GB"/>
        </w:rPr>
        <w:t xml:space="preserve">(i.e. </w:t>
      </w:r>
      <w:r w:rsidRPr="004A5206">
        <w:rPr>
          <w:rFonts w:cs="Arial"/>
          <w:lang w:val="gd-GB"/>
        </w:rPr>
        <w:t xml:space="preserve">ainmean is seòlaidhean Gàidhlig no seantansan Gàidhlig). </w:t>
      </w:r>
      <w:r w:rsidR="00B207AC" w:rsidRPr="00736772">
        <w:rPr>
          <w:rFonts w:cs="Arial"/>
          <w:lang w:val="gd-GB"/>
        </w:rPr>
        <w:t xml:space="preserve"> </w:t>
      </w:r>
    </w:p>
    <w:p w14:paraId="2C921268" w14:textId="2112126F" w:rsidR="00B207AC" w:rsidRPr="004A5206" w:rsidRDefault="00300B91" w:rsidP="00736772">
      <w:pPr>
        <w:spacing w:before="480" w:after="120"/>
        <w:rPr>
          <w:rFonts w:cs="Arial"/>
          <w:b/>
          <w:bCs/>
        </w:rPr>
      </w:pPr>
      <w:r w:rsidRPr="004A5206">
        <w:rPr>
          <w:rFonts w:cs="Arial"/>
          <w:b/>
          <w:bCs/>
          <w:lang w:val="gd-GB"/>
        </w:rPr>
        <w:t>TORAIDHEAN SUIRBHIDH G</w:t>
      </w:r>
      <w:r w:rsidR="00856C64" w:rsidRPr="004A5206">
        <w:rPr>
          <w:rFonts w:cs="Arial"/>
          <w:b/>
          <w:bCs/>
          <w:lang w:val="gd-GB"/>
        </w:rPr>
        <w:t>H</w:t>
      </w:r>
      <w:r w:rsidRPr="004A5206">
        <w:rPr>
          <w:rFonts w:cs="Arial"/>
          <w:b/>
          <w:bCs/>
          <w:lang w:val="gd-GB"/>
        </w:rPr>
        <w:t xml:space="preserve">ÀIDHLIG LUCHD-OBRACH </w:t>
      </w:r>
      <w:r w:rsidR="00B207AC" w:rsidRPr="004A5206">
        <w:rPr>
          <w:rFonts w:cs="Arial"/>
          <w:b/>
          <w:bCs/>
        </w:rPr>
        <w:t xml:space="preserve">2018 </w:t>
      </w:r>
    </w:p>
    <w:p w14:paraId="7AD8FA37" w14:textId="09C88D3A" w:rsidR="00B207AC" w:rsidRPr="004A5206" w:rsidRDefault="00EE76F6" w:rsidP="004A5206">
      <w:pPr>
        <w:rPr>
          <w:rFonts w:cs="Arial"/>
        </w:rPr>
      </w:pPr>
      <w:r w:rsidRPr="004A5206">
        <w:rPr>
          <w:rFonts w:cs="Arial"/>
          <w:lang w:val="gd-GB"/>
        </w:rPr>
        <w:t xml:space="preserve">Ann an </w:t>
      </w:r>
      <w:r w:rsidR="00B207AC" w:rsidRPr="004A5206">
        <w:rPr>
          <w:rFonts w:cs="Arial"/>
        </w:rPr>
        <w:t>2018</w:t>
      </w:r>
      <w:r w:rsidRPr="004A5206">
        <w:rPr>
          <w:rFonts w:cs="Arial"/>
          <w:lang w:val="gd-GB"/>
        </w:rPr>
        <w:t xml:space="preserve">, chaidh suirbhidh a choileanadh le Coimiseanairean agus luchd-obrach a’ Choimisein gus an tuigse agus an comas air Gàidhlig a labhairt, a leughadh, a sgrìobhadh no a thuigsinn, a dhearbhadh. </w:t>
      </w:r>
    </w:p>
    <w:p w14:paraId="71041965" w14:textId="77777777" w:rsidR="00B207AC" w:rsidRPr="004A5206" w:rsidRDefault="00B207AC" w:rsidP="004A5206">
      <w:pPr>
        <w:rPr>
          <w:rFonts w:cs="Arial"/>
        </w:rPr>
      </w:pPr>
    </w:p>
    <w:p w14:paraId="07A1C12A" w14:textId="7CAA85DE" w:rsidR="00B207AC" w:rsidRPr="004A5206" w:rsidRDefault="00EE76F6" w:rsidP="004A5206">
      <w:pPr>
        <w:rPr>
          <w:rFonts w:cs="Arial"/>
        </w:rPr>
      </w:pPr>
      <w:r w:rsidRPr="004A5206">
        <w:rPr>
          <w:rFonts w:cs="Arial"/>
          <w:lang w:val="gd-GB"/>
        </w:rPr>
        <w:t>A-mach às na daoine fa leth a fhuair cuireadh com-pàirteachadh</w:t>
      </w:r>
      <w:r w:rsidR="00A94B11" w:rsidRPr="004A5206">
        <w:rPr>
          <w:rFonts w:cs="Arial"/>
          <w:lang w:val="gd-GB"/>
        </w:rPr>
        <w:t xml:space="preserve"> </w:t>
      </w:r>
      <w:r w:rsidRPr="004A5206">
        <w:rPr>
          <w:rFonts w:cs="Arial"/>
          <w:lang w:val="gd-GB"/>
        </w:rPr>
        <w:t xml:space="preserve">san t-suirbhidh, </w:t>
      </w:r>
      <w:r w:rsidR="00A94B11" w:rsidRPr="004A5206">
        <w:rPr>
          <w:rFonts w:cs="Arial"/>
          <w:lang w:val="gd-GB"/>
        </w:rPr>
        <w:t xml:space="preserve">fhreagair </w:t>
      </w:r>
      <w:r w:rsidR="00B207AC" w:rsidRPr="004A5206">
        <w:rPr>
          <w:rFonts w:cs="Arial"/>
        </w:rPr>
        <w:t>62%.</w:t>
      </w:r>
    </w:p>
    <w:p w14:paraId="34DE8CC9" w14:textId="58CBCDAA" w:rsidR="00947DEF" w:rsidRDefault="00947DEF" w:rsidP="00EE76F6">
      <w:pPr>
        <w:jc w:val="left"/>
        <w:rPr>
          <w:sz w:val="22"/>
          <w:szCs w:val="22"/>
        </w:rPr>
      </w:pPr>
    </w:p>
    <w:p w14:paraId="602D34ED" w14:textId="77777777" w:rsidR="00C03626" w:rsidRDefault="00C03626" w:rsidP="00C03626"/>
    <w:p w14:paraId="767BD9D9" w14:textId="77777777" w:rsidR="004A5206" w:rsidRDefault="004A5206">
      <w:pPr>
        <w:spacing w:after="160" w:line="259" w:lineRule="auto"/>
        <w:jc w:val="left"/>
        <w:rPr>
          <w:sz w:val="32"/>
          <w:szCs w:val="32"/>
        </w:rPr>
      </w:pPr>
      <w:r>
        <w:rPr>
          <w:sz w:val="32"/>
          <w:szCs w:val="32"/>
        </w:rPr>
        <w:br w:type="page"/>
      </w:r>
    </w:p>
    <w:p w14:paraId="260635F4" w14:textId="77777777" w:rsidR="00736772" w:rsidRPr="00115767" w:rsidRDefault="00736772" w:rsidP="00736772">
      <w:pPr>
        <w:tabs>
          <w:tab w:val="right" w:pos="10204"/>
        </w:tabs>
      </w:pPr>
      <w:r w:rsidRPr="00115767">
        <w:lastRenderedPageBreak/>
        <w:tab/>
        <w:t>07/08/2018</w:t>
      </w:r>
    </w:p>
    <w:p w14:paraId="57509A3F" w14:textId="77777777" w:rsidR="00736772" w:rsidRPr="00115767" w:rsidRDefault="00736772" w:rsidP="00736772"/>
    <w:p w14:paraId="4A3A3D1A" w14:textId="77777777" w:rsidR="00736772" w:rsidRPr="00115767" w:rsidRDefault="00736772" w:rsidP="00736772">
      <w:pPr>
        <w:rPr>
          <w:sz w:val="32"/>
          <w:szCs w:val="32"/>
        </w:rPr>
      </w:pPr>
      <w:r w:rsidRPr="00115767">
        <w:rPr>
          <w:sz w:val="32"/>
          <w:szCs w:val="32"/>
        </w:rPr>
        <w:t>Crofting Commission Gaelic Questionnaire</w:t>
      </w:r>
    </w:p>
    <w:p w14:paraId="59AE97A2" w14:textId="77777777" w:rsidR="00C03626" w:rsidRDefault="00C03626" w:rsidP="00C03626"/>
    <w:p w14:paraId="19FC0249" w14:textId="77777777" w:rsidR="00C03626" w:rsidRDefault="00C03626" w:rsidP="00C0362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C03626" w:rsidRPr="00324EC0" w14:paraId="673DE99E" w14:textId="77777777" w:rsidTr="00CD0033">
        <w:trPr>
          <w:jc w:val="center"/>
        </w:trPr>
        <w:tc>
          <w:tcPr>
            <w:tcW w:w="3020" w:type="dxa"/>
          </w:tcPr>
          <w:p w14:paraId="73F07B97" w14:textId="77777777" w:rsidR="00C03626" w:rsidRPr="00324EC0" w:rsidRDefault="00C03626" w:rsidP="00CD0033">
            <w:pPr>
              <w:jc w:val="center"/>
              <w:rPr>
                <w:sz w:val="32"/>
                <w:szCs w:val="32"/>
              </w:rPr>
            </w:pPr>
            <w:r w:rsidRPr="00324EC0">
              <w:rPr>
                <w:sz w:val="32"/>
                <w:szCs w:val="32"/>
              </w:rPr>
              <w:t>37</w:t>
            </w:r>
          </w:p>
        </w:tc>
        <w:tc>
          <w:tcPr>
            <w:tcW w:w="3020" w:type="dxa"/>
          </w:tcPr>
          <w:p w14:paraId="6BC23E39" w14:textId="77777777" w:rsidR="00C03626" w:rsidRPr="00324EC0" w:rsidRDefault="00C03626" w:rsidP="00CD0033">
            <w:pPr>
              <w:jc w:val="center"/>
              <w:rPr>
                <w:sz w:val="32"/>
                <w:szCs w:val="32"/>
              </w:rPr>
            </w:pPr>
            <w:r w:rsidRPr="00324EC0">
              <w:rPr>
                <w:sz w:val="32"/>
                <w:szCs w:val="32"/>
              </w:rPr>
              <w:t>12:44</w:t>
            </w:r>
          </w:p>
        </w:tc>
        <w:tc>
          <w:tcPr>
            <w:tcW w:w="3020" w:type="dxa"/>
          </w:tcPr>
          <w:p w14:paraId="15D9FFFA" w14:textId="77777777" w:rsidR="00C03626" w:rsidRPr="00324EC0" w:rsidRDefault="00C03626" w:rsidP="00CD0033">
            <w:pPr>
              <w:jc w:val="center"/>
              <w:rPr>
                <w:sz w:val="32"/>
                <w:szCs w:val="32"/>
              </w:rPr>
            </w:pPr>
            <w:r w:rsidRPr="00324EC0">
              <w:rPr>
                <w:sz w:val="32"/>
                <w:szCs w:val="32"/>
              </w:rPr>
              <w:t>Closed</w:t>
            </w:r>
          </w:p>
        </w:tc>
      </w:tr>
      <w:tr w:rsidR="00C03626" w:rsidRPr="00324EC0" w14:paraId="00607F3B" w14:textId="77777777" w:rsidTr="00CD0033">
        <w:trPr>
          <w:jc w:val="center"/>
        </w:trPr>
        <w:tc>
          <w:tcPr>
            <w:tcW w:w="3020" w:type="dxa"/>
          </w:tcPr>
          <w:p w14:paraId="4D383D65" w14:textId="77777777" w:rsidR="00C03626" w:rsidRPr="00324EC0" w:rsidRDefault="00C03626" w:rsidP="00CD0033">
            <w:pPr>
              <w:jc w:val="center"/>
              <w:rPr>
                <w:sz w:val="20"/>
                <w:szCs w:val="20"/>
              </w:rPr>
            </w:pPr>
            <w:r w:rsidRPr="00324EC0">
              <w:rPr>
                <w:sz w:val="20"/>
                <w:szCs w:val="20"/>
              </w:rPr>
              <w:t>Responses</w:t>
            </w:r>
          </w:p>
        </w:tc>
        <w:tc>
          <w:tcPr>
            <w:tcW w:w="3020" w:type="dxa"/>
          </w:tcPr>
          <w:p w14:paraId="01983438" w14:textId="77777777" w:rsidR="00C03626" w:rsidRPr="00324EC0" w:rsidRDefault="00C03626" w:rsidP="00CD0033">
            <w:pPr>
              <w:jc w:val="center"/>
              <w:rPr>
                <w:sz w:val="20"/>
                <w:szCs w:val="20"/>
              </w:rPr>
            </w:pPr>
            <w:r w:rsidRPr="00324EC0">
              <w:rPr>
                <w:sz w:val="20"/>
                <w:szCs w:val="20"/>
              </w:rPr>
              <w:t>Average time to complete</w:t>
            </w:r>
          </w:p>
        </w:tc>
        <w:tc>
          <w:tcPr>
            <w:tcW w:w="3020" w:type="dxa"/>
          </w:tcPr>
          <w:p w14:paraId="47180ABB" w14:textId="77777777" w:rsidR="00C03626" w:rsidRPr="00324EC0" w:rsidRDefault="00C03626" w:rsidP="00CD0033">
            <w:pPr>
              <w:jc w:val="center"/>
              <w:rPr>
                <w:sz w:val="20"/>
                <w:szCs w:val="20"/>
              </w:rPr>
            </w:pPr>
            <w:r w:rsidRPr="00324EC0">
              <w:rPr>
                <w:sz w:val="20"/>
                <w:szCs w:val="20"/>
              </w:rPr>
              <w:t>Status</w:t>
            </w:r>
          </w:p>
        </w:tc>
      </w:tr>
    </w:tbl>
    <w:p w14:paraId="10FDAA77" w14:textId="77777777" w:rsidR="00C03626" w:rsidRDefault="00C03626" w:rsidP="00C03626"/>
    <w:p w14:paraId="6E815B44" w14:textId="77777777" w:rsidR="00C03626" w:rsidRDefault="00C03626" w:rsidP="00C03626"/>
    <w:p w14:paraId="73972536" w14:textId="77777777" w:rsidR="00C03626" w:rsidRDefault="00C03626" w:rsidP="00C03626"/>
    <w:p w14:paraId="087B6F0C" w14:textId="77777777" w:rsidR="00C03626" w:rsidRDefault="00C03626" w:rsidP="00C03626">
      <w:pPr>
        <w:tabs>
          <w:tab w:val="left" w:pos="567"/>
        </w:tabs>
      </w:pPr>
      <w:r>
        <w:t>1.</w:t>
      </w:r>
      <w:r>
        <w:tab/>
        <w:t xml:space="preserve">What is your age? (this info will help us </w:t>
      </w:r>
      <w:proofErr w:type="gramStart"/>
      <w:r>
        <w:t>plan for the future</w:t>
      </w:r>
      <w:proofErr w:type="gramEnd"/>
      <w:r>
        <w:t>)</w:t>
      </w:r>
    </w:p>
    <w:p w14:paraId="025FDE87" w14:textId="77777777" w:rsidR="00C03626" w:rsidRDefault="00C03626" w:rsidP="00C03626">
      <w:r>
        <w:rPr>
          <w:noProof/>
        </w:rPr>
        <w:drawing>
          <wp:anchor distT="0" distB="0" distL="114300" distR="114300" simplePos="0" relativeHeight="251660290" behindDoc="0" locked="0" layoutInCell="1" allowOverlap="1" wp14:anchorId="045B4F55" wp14:editId="3DFF1AAA">
            <wp:simplePos x="0" y="0"/>
            <wp:positionH relativeFrom="margin">
              <wp:posOffset>3761105</wp:posOffset>
            </wp:positionH>
            <wp:positionV relativeFrom="paragraph">
              <wp:posOffset>142240</wp:posOffset>
            </wp:positionV>
            <wp:extent cx="2712085" cy="2475230"/>
            <wp:effectExtent l="0" t="0" r="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2085" cy="2475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8993E" w14:textId="77777777" w:rsidR="00C03626" w:rsidRDefault="00C03626" w:rsidP="00C036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180"/>
        <w:gridCol w:w="425"/>
      </w:tblGrid>
      <w:tr w:rsidR="00C03626" w14:paraId="6F1D0EF5" w14:textId="77777777" w:rsidTr="00CD0033">
        <w:trPr>
          <w:trHeight w:val="527"/>
        </w:trPr>
        <w:tc>
          <w:tcPr>
            <w:tcW w:w="506" w:type="dxa"/>
            <w:vMerge w:val="restart"/>
            <w:vAlign w:val="center"/>
          </w:tcPr>
          <w:p w14:paraId="204B9BD8" w14:textId="77777777" w:rsidR="00C03626" w:rsidRPr="00C02F53" w:rsidRDefault="00C03626" w:rsidP="00CD0033">
            <w:pPr>
              <w:jc w:val="left"/>
              <w:rPr>
                <w:color w:val="5B9BD5" w:themeColor="accent5"/>
                <w:sz w:val="48"/>
                <w:szCs w:val="48"/>
              </w:rPr>
            </w:pPr>
            <w:r>
              <w:object w:dxaOrig="615" w:dyaOrig="4290" w14:anchorId="7AF08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58.3pt" o:ole="">
                  <v:imagedata r:id="rId17" o:title=""/>
                </v:shape>
                <o:OLEObject Type="Embed" ProgID="PBrush" ShapeID="_x0000_i1025" DrawAspect="Content" ObjectID="_1674284742" r:id="rId18"/>
              </w:object>
            </w:r>
          </w:p>
        </w:tc>
        <w:tc>
          <w:tcPr>
            <w:tcW w:w="3180" w:type="dxa"/>
            <w:vAlign w:val="center"/>
          </w:tcPr>
          <w:p w14:paraId="0FA6806B" w14:textId="77777777" w:rsidR="00C03626" w:rsidRPr="00324EC0" w:rsidRDefault="00C03626" w:rsidP="00CD0033">
            <w:pPr>
              <w:jc w:val="left"/>
              <w:rPr>
                <w:sz w:val="20"/>
                <w:szCs w:val="20"/>
              </w:rPr>
            </w:pPr>
            <w:r w:rsidRPr="00324EC0">
              <w:rPr>
                <w:sz w:val="20"/>
                <w:szCs w:val="20"/>
              </w:rPr>
              <w:t>16-24</w:t>
            </w:r>
          </w:p>
        </w:tc>
        <w:tc>
          <w:tcPr>
            <w:tcW w:w="425" w:type="dxa"/>
            <w:vAlign w:val="center"/>
          </w:tcPr>
          <w:p w14:paraId="01993F46" w14:textId="77777777" w:rsidR="00C03626" w:rsidRPr="00324EC0" w:rsidRDefault="00C03626" w:rsidP="00CD0033">
            <w:pPr>
              <w:jc w:val="left"/>
              <w:rPr>
                <w:sz w:val="18"/>
                <w:szCs w:val="18"/>
              </w:rPr>
            </w:pPr>
            <w:r w:rsidRPr="00324EC0">
              <w:rPr>
                <w:sz w:val="18"/>
                <w:szCs w:val="18"/>
              </w:rPr>
              <w:t>1</w:t>
            </w:r>
          </w:p>
        </w:tc>
      </w:tr>
      <w:tr w:rsidR="00C03626" w14:paraId="5BF813E9" w14:textId="77777777" w:rsidTr="00CD0033">
        <w:trPr>
          <w:trHeight w:val="528"/>
        </w:trPr>
        <w:tc>
          <w:tcPr>
            <w:tcW w:w="506" w:type="dxa"/>
            <w:vMerge/>
            <w:vAlign w:val="center"/>
          </w:tcPr>
          <w:p w14:paraId="48D3C57D" w14:textId="77777777" w:rsidR="00C03626" w:rsidRPr="00C02F53" w:rsidRDefault="00C03626" w:rsidP="00CD0033">
            <w:pPr>
              <w:jc w:val="left"/>
              <w:rPr>
                <w:color w:val="ED7D31" w:themeColor="accent2"/>
                <w:sz w:val="48"/>
                <w:szCs w:val="48"/>
              </w:rPr>
            </w:pPr>
          </w:p>
        </w:tc>
        <w:tc>
          <w:tcPr>
            <w:tcW w:w="3180" w:type="dxa"/>
            <w:vAlign w:val="center"/>
          </w:tcPr>
          <w:p w14:paraId="7F4C34C8" w14:textId="77777777" w:rsidR="00C03626" w:rsidRPr="00324EC0" w:rsidRDefault="00C03626" w:rsidP="00CD0033">
            <w:pPr>
              <w:jc w:val="left"/>
              <w:rPr>
                <w:sz w:val="20"/>
                <w:szCs w:val="20"/>
              </w:rPr>
            </w:pPr>
            <w:r w:rsidRPr="00324EC0">
              <w:rPr>
                <w:sz w:val="20"/>
                <w:szCs w:val="20"/>
              </w:rPr>
              <w:t>25-34</w:t>
            </w:r>
          </w:p>
        </w:tc>
        <w:tc>
          <w:tcPr>
            <w:tcW w:w="425" w:type="dxa"/>
            <w:vAlign w:val="center"/>
          </w:tcPr>
          <w:p w14:paraId="2991DDD6" w14:textId="77777777" w:rsidR="00C03626" w:rsidRPr="00324EC0" w:rsidRDefault="00C03626" w:rsidP="00CD0033">
            <w:pPr>
              <w:jc w:val="left"/>
              <w:rPr>
                <w:sz w:val="18"/>
                <w:szCs w:val="18"/>
              </w:rPr>
            </w:pPr>
            <w:r w:rsidRPr="00324EC0">
              <w:rPr>
                <w:sz w:val="18"/>
                <w:szCs w:val="18"/>
              </w:rPr>
              <w:t>7</w:t>
            </w:r>
          </w:p>
        </w:tc>
      </w:tr>
      <w:tr w:rsidR="00C03626" w14:paraId="1E506276" w14:textId="77777777" w:rsidTr="00CD0033">
        <w:trPr>
          <w:trHeight w:val="528"/>
        </w:trPr>
        <w:tc>
          <w:tcPr>
            <w:tcW w:w="506" w:type="dxa"/>
            <w:vMerge/>
            <w:vAlign w:val="center"/>
          </w:tcPr>
          <w:p w14:paraId="5720C230" w14:textId="77777777" w:rsidR="00C03626" w:rsidRPr="00C02F53" w:rsidRDefault="00C03626" w:rsidP="00CD0033">
            <w:pPr>
              <w:jc w:val="left"/>
              <w:rPr>
                <w:color w:val="4472C4" w:themeColor="accent1"/>
                <w:sz w:val="48"/>
                <w:szCs w:val="48"/>
              </w:rPr>
            </w:pPr>
          </w:p>
        </w:tc>
        <w:tc>
          <w:tcPr>
            <w:tcW w:w="3180" w:type="dxa"/>
            <w:vAlign w:val="center"/>
          </w:tcPr>
          <w:p w14:paraId="1EC67E89" w14:textId="77777777" w:rsidR="00C03626" w:rsidRPr="00324EC0" w:rsidRDefault="00C03626" w:rsidP="00CD0033">
            <w:pPr>
              <w:jc w:val="left"/>
              <w:rPr>
                <w:sz w:val="20"/>
                <w:szCs w:val="20"/>
              </w:rPr>
            </w:pPr>
            <w:r w:rsidRPr="00324EC0">
              <w:rPr>
                <w:sz w:val="20"/>
                <w:szCs w:val="20"/>
              </w:rPr>
              <w:t>35-49</w:t>
            </w:r>
          </w:p>
        </w:tc>
        <w:tc>
          <w:tcPr>
            <w:tcW w:w="425" w:type="dxa"/>
            <w:vAlign w:val="center"/>
          </w:tcPr>
          <w:p w14:paraId="3FF1121B" w14:textId="77777777" w:rsidR="00C03626" w:rsidRPr="00324EC0" w:rsidRDefault="00C03626" w:rsidP="00CD0033">
            <w:pPr>
              <w:jc w:val="left"/>
              <w:rPr>
                <w:sz w:val="18"/>
                <w:szCs w:val="18"/>
              </w:rPr>
            </w:pPr>
            <w:r w:rsidRPr="00324EC0">
              <w:rPr>
                <w:sz w:val="18"/>
                <w:szCs w:val="18"/>
              </w:rPr>
              <w:t>14</w:t>
            </w:r>
          </w:p>
        </w:tc>
      </w:tr>
      <w:tr w:rsidR="00C03626" w14:paraId="06172E48" w14:textId="77777777" w:rsidTr="00CD0033">
        <w:trPr>
          <w:trHeight w:val="527"/>
        </w:trPr>
        <w:tc>
          <w:tcPr>
            <w:tcW w:w="506" w:type="dxa"/>
            <w:vMerge/>
            <w:vAlign w:val="center"/>
          </w:tcPr>
          <w:p w14:paraId="0CDE1BBE" w14:textId="77777777" w:rsidR="00C03626" w:rsidRPr="00C02F53" w:rsidRDefault="00C03626" w:rsidP="00CD0033">
            <w:pPr>
              <w:jc w:val="left"/>
              <w:rPr>
                <w:color w:val="A5A5A5" w:themeColor="accent3"/>
                <w:sz w:val="48"/>
                <w:szCs w:val="48"/>
              </w:rPr>
            </w:pPr>
          </w:p>
        </w:tc>
        <w:tc>
          <w:tcPr>
            <w:tcW w:w="3180" w:type="dxa"/>
            <w:vAlign w:val="center"/>
          </w:tcPr>
          <w:p w14:paraId="3FDAF774" w14:textId="77777777" w:rsidR="00C03626" w:rsidRPr="00324EC0" w:rsidRDefault="00C03626" w:rsidP="00CD0033">
            <w:pPr>
              <w:jc w:val="left"/>
              <w:rPr>
                <w:sz w:val="20"/>
                <w:szCs w:val="20"/>
              </w:rPr>
            </w:pPr>
            <w:r w:rsidRPr="00324EC0">
              <w:rPr>
                <w:sz w:val="20"/>
                <w:szCs w:val="20"/>
              </w:rPr>
              <w:t>50-64</w:t>
            </w:r>
          </w:p>
        </w:tc>
        <w:tc>
          <w:tcPr>
            <w:tcW w:w="425" w:type="dxa"/>
            <w:vAlign w:val="center"/>
          </w:tcPr>
          <w:p w14:paraId="4E53F628" w14:textId="77777777" w:rsidR="00C03626" w:rsidRPr="00324EC0" w:rsidRDefault="00C03626" w:rsidP="00CD0033">
            <w:pPr>
              <w:jc w:val="left"/>
              <w:rPr>
                <w:sz w:val="18"/>
                <w:szCs w:val="18"/>
              </w:rPr>
            </w:pPr>
            <w:r w:rsidRPr="00324EC0">
              <w:rPr>
                <w:sz w:val="18"/>
                <w:szCs w:val="18"/>
              </w:rPr>
              <w:t>12</w:t>
            </w:r>
          </w:p>
        </w:tc>
      </w:tr>
      <w:tr w:rsidR="00C03626" w14:paraId="07AD0F69" w14:textId="77777777" w:rsidTr="00CD0033">
        <w:trPr>
          <w:trHeight w:val="528"/>
        </w:trPr>
        <w:tc>
          <w:tcPr>
            <w:tcW w:w="506" w:type="dxa"/>
            <w:vMerge/>
            <w:vAlign w:val="center"/>
          </w:tcPr>
          <w:p w14:paraId="42573A27" w14:textId="77777777" w:rsidR="00C03626" w:rsidRPr="00C02F53" w:rsidRDefault="00C03626" w:rsidP="00CD0033">
            <w:pPr>
              <w:jc w:val="left"/>
              <w:rPr>
                <w:color w:val="FFC000" w:themeColor="accent4"/>
                <w:sz w:val="48"/>
                <w:szCs w:val="48"/>
              </w:rPr>
            </w:pPr>
          </w:p>
        </w:tc>
        <w:tc>
          <w:tcPr>
            <w:tcW w:w="3180" w:type="dxa"/>
            <w:vAlign w:val="center"/>
          </w:tcPr>
          <w:p w14:paraId="275EB446" w14:textId="77777777" w:rsidR="00C03626" w:rsidRPr="00324EC0" w:rsidRDefault="00C03626" w:rsidP="00CD0033">
            <w:pPr>
              <w:jc w:val="left"/>
              <w:rPr>
                <w:sz w:val="20"/>
                <w:szCs w:val="20"/>
              </w:rPr>
            </w:pPr>
            <w:r w:rsidRPr="00324EC0">
              <w:rPr>
                <w:sz w:val="20"/>
                <w:szCs w:val="20"/>
              </w:rPr>
              <w:t>65-74</w:t>
            </w:r>
          </w:p>
        </w:tc>
        <w:tc>
          <w:tcPr>
            <w:tcW w:w="425" w:type="dxa"/>
            <w:vAlign w:val="center"/>
          </w:tcPr>
          <w:p w14:paraId="7736AD8E" w14:textId="77777777" w:rsidR="00C03626" w:rsidRPr="00324EC0" w:rsidRDefault="00C03626" w:rsidP="00CD0033">
            <w:pPr>
              <w:jc w:val="left"/>
              <w:rPr>
                <w:sz w:val="18"/>
                <w:szCs w:val="18"/>
              </w:rPr>
            </w:pPr>
            <w:r w:rsidRPr="00324EC0">
              <w:rPr>
                <w:sz w:val="18"/>
                <w:szCs w:val="18"/>
              </w:rPr>
              <w:t>0</w:t>
            </w:r>
          </w:p>
        </w:tc>
      </w:tr>
      <w:tr w:rsidR="00C03626" w14:paraId="7CA67C34" w14:textId="77777777" w:rsidTr="00CD0033">
        <w:trPr>
          <w:trHeight w:val="528"/>
        </w:trPr>
        <w:tc>
          <w:tcPr>
            <w:tcW w:w="506" w:type="dxa"/>
            <w:vMerge/>
            <w:vAlign w:val="center"/>
          </w:tcPr>
          <w:p w14:paraId="1534D523" w14:textId="77777777" w:rsidR="00C03626" w:rsidRPr="00C02F53" w:rsidRDefault="00C03626" w:rsidP="00CD0033">
            <w:pPr>
              <w:jc w:val="left"/>
              <w:rPr>
                <w:color w:val="70AD47" w:themeColor="accent6"/>
                <w:sz w:val="48"/>
                <w:szCs w:val="48"/>
              </w:rPr>
            </w:pPr>
          </w:p>
        </w:tc>
        <w:tc>
          <w:tcPr>
            <w:tcW w:w="3180" w:type="dxa"/>
            <w:vAlign w:val="center"/>
          </w:tcPr>
          <w:p w14:paraId="26E156B7" w14:textId="77777777" w:rsidR="00C03626" w:rsidRPr="00324EC0" w:rsidRDefault="00C03626" w:rsidP="00CD0033">
            <w:pPr>
              <w:jc w:val="left"/>
              <w:rPr>
                <w:sz w:val="20"/>
                <w:szCs w:val="20"/>
              </w:rPr>
            </w:pPr>
            <w:r w:rsidRPr="00324EC0">
              <w:rPr>
                <w:sz w:val="20"/>
                <w:szCs w:val="20"/>
              </w:rPr>
              <w:t>75+</w:t>
            </w:r>
          </w:p>
        </w:tc>
        <w:tc>
          <w:tcPr>
            <w:tcW w:w="425" w:type="dxa"/>
            <w:vAlign w:val="center"/>
          </w:tcPr>
          <w:p w14:paraId="2DC86A65" w14:textId="77777777" w:rsidR="00C03626" w:rsidRPr="00324EC0" w:rsidRDefault="00C03626" w:rsidP="00CD0033">
            <w:pPr>
              <w:jc w:val="left"/>
              <w:rPr>
                <w:sz w:val="18"/>
                <w:szCs w:val="18"/>
              </w:rPr>
            </w:pPr>
            <w:r w:rsidRPr="00324EC0">
              <w:rPr>
                <w:sz w:val="18"/>
                <w:szCs w:val="18"/>
              </w:rPr>
              <w:t>0</w:t>
            </w:r>
          </w:p>
        </w:tc>
      </w:tr>
    </w:tbl>
    <w:p w14:paraId="19F7DD17" w14:textId="77777777" w:rsidR="00C03626" w:rsidRDefault="00C03626" w:rsidP="00C03626"/>
    <w:p w14:paraId="54E97B1E" w14:textId="77777777" w:rsidR="00C03626" w:rsidRDefault="00C03626" w:rsidP="00C03626"/>
    <w:p w14:paraId="1C251DD8" w14:textId="77777777" w:rsidR="00C03626" w:rsidRDefault="00C03626" w:rsidP="00C03626">
      <w:pPr>
        <w:tabs>
          <w:tab w:val="left" w:pos="567"/>
        </w:tabs>
      </w:pPr>
      <w:r>
        <w:t>2.</w:t>
      </w:r>
      <w:r>
        <w:tab/>
        <w:t>Which of the following statements best describes your ability to understand Gaelic?</w:t>
      </w:r>
    </w:p>
    <w:p w14:paraId="56F6A92E" w14:textId="77777777" w:rsidR="00C03626" w:rsidRDefault="00C03626" w:rsidP="00C03626"/>
    <w:p w14:paraId="4FC52F03" w14:textId="77777777" w:rsidR="00C03626" w:rsidRDefault="00C03626" w:rsidP="00C03626">
      <w:r>
        <w:rPr>
          <w:noProof/>
        </w:rPr>
        <w:drawing>
          <wp:anchor distT="0" distB="0" distL="114300" distR="114300" simplePos="0" relativeHeight="251661314" behindDoc="0" locked="0" layoutInCell="1" allowOverlap="1" wp14:anchorId="7EAEBABB" wp14:editId="103E8302">
            <wp:simplePos x="0" y="0"/>
            <wp:positionH relativeFrom="margin">
              <wp:align>right</wp:align>
            </wp:positionH>
            <wp:positionV relativeFrom="paragraph">
              <wp:posOffset>11126</wp:posOffset>
            </wp:positionV>
            <wp:extent cx="2823416" cy="23061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3416" cy="2306180"/>
                    </a:xfrm>
                    <a:prstGeom prst="rect">
                      <a:avLst/>
                    </a:prstGeom>
                    <a:noFill/>
                    <a:ln>
                      <a:noFill/>
                    </a:ln>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180"/>
        <w:gridCol w:w="417"/>
      </w:tblGrid>
      <w:tr w:rsidR="00C03626" w14:paraId="77D4C744" w14:textId="77777777" w:rsidTr="00CD0033">
        <w:trPr>
          <w:trHeight w:val="527"/>
        </w:trPr>
        <w:tc>
          <w:tcPr>
            <w:tcW w:w="506" w:type="dxa"/>
            <w:vMerge w:val="restart"/>
            <w:vAlign w:val="center"/>
          </w:tcPr>
          <w:p w14:paraId="5AA9761B" w14:textId="77777777" w:rsidR="00C03626" w:rsidRPr="00C02F53" w:rsidRDefault="00C03626" w:rsidP="00CD0033">
            <w:pPr>
              <w:jc w:val="left"/>
              <w:rPr>
                <w:color w:val="5B9BD5" w:themeColor="accent5"/>
                <w:sz w:val="48"/>
                <w:szCs w:val="48"/>
              </w:rPr>
            </w:pPr>
            <w:r>
              <w:object w:dxaOrig="615" w:dyaOrig="4290" w14:anchorId="78AC6193">
                <v:shape id="_x0000_i1026" type="#_x0000_t75" style="width:22.6pt;height:158.3pt" o:ole="">
                  <v:imagedata r:id="rId17" o:title=""/>
                </v:shape>
                <o:OLEObject Type="Embed" ProgID="PBrush" ShapeID="_x0000_i1026" DrawAspect="Content" ObjectID="_1674284743" r:id="rId20"/>
              </w:object>
            </w:r>
          </w:p>
        </w:tc>
        <w:tc>
          <w:tcPr>
            <w:tcW w:w="3180" w:type="dxa"/>
            <w:vAlign w:val="center"/>
          </w:tcPr>
          <w:p w14:paraId="3224D8DA" w14:textId="77777777" w:rsidR="00C03626" w:rsidRPr="00324EC0" w:rsidRDefault="00C03626" w:rsidP="00CD0033">
            <w:pPr>
              <w:jc w:val="left"/>
              <w:rPr>
                <w:sz w:val="20"/>
                <w:szCs w:val="20"/>
              </w:rPr>
            </w:pPr>
            <w:r>
              <w:rPr>
                <w:sz w:val="20"/>
                <w:szCs w:val="20"/>
              </w:rPr>
              <w:t xml:space="preserve">I do not yet understand </w:t>
            </w:r>
            <w:proofErr w:type="gramStart"/>
            <w:r>
              <w:rPr>
                <w:sz w:val="20"/>
                <w:szCs w:val="20"/>
              </w:rPr>
              <w:t>an</w:t>
            </w:r>
            <w:proofErr w:type="gramEnd"/>
            <w:r>
              <w:rPr>
                <w:sz w:val="20"/>
                <w:szCs w:val="20"/>
              </w:rPr>
              <w:t xml:space="preserve"> G…</w:t>
            </w:r>
          </w:p>
        </w:tc>
        <w:tc>
          <w:tcPr>
            <w:tcW w:w="417" w:type="dxa"/>
            <w:vAlign w:val="center"/>
          </w:tcPr>
          <w:p w14:paraId="4AA00461" w14:textId="77777777" w:rsidR="00C03626" w:rsidRPr="00324EC0" w:rsidRDefault="00C03626" w:rsidP="00CD0033">
            <w:pPr>
              <w:jc w:val="left"/>
              <w:rPr>
                <w:sz w:val="18"/>
                <w:szCs w:val="18"/>
              </w:rPr>
            </w:pPr>
            <w:r>
              <w:rPr>
                <w:sz w:val="18"/>
                <w:szCs w:val="18"/>
              </w:rPr>
              <w:t>10</w:t>
            </w:r>
          </w:p>
        </w:tc>
      </w:tr>
      <w:tr w:rsidR="00C03626" w14:paraId="5BD5D90F" w14:textId="77777777" w:rsidTr="00CD0033">
        <w:trPr>
          <w:trHeight w:val="528"/>
        </w:trPr>
        <w:tc>
          <w:tcPr>
            <w:tcW w:w="506" w:type="dxa"/>
            <w:vMerge/>
            <w:vAlign w:val="center"/>
          </w:tcPr>
          <w:p w14:paraId="38ED673A" w14:textId="77777777" w:rsidR="00C03626" w:rsidRPr="00C02F53" w:rsidRDefault="00C03626" w:rsidP="00CD0033">
            <w:pPr>
              <w:jc w:val="left"/>
              <w:rPr>
                <w:color w:val="ED7D31" w:themeColor="accent2"/>
                <w:sz w:val="48"/>
                <w:szCs w:val="48"/>
              </w:rPr>
            </w:pPr>
          </w:p>
        </w:tc>
        <w:tc>
          <w:tcPr>
            <w:tcW w:w="3180" w:type="dxa"/>
            <w:vAlign w:val="center"/>
          </w:tcPr>
          <w:p w14:paraId="069DE8BA" w14:textId="77777777" w:rsidR="00C03626" w:rsidRPr="00324EC0" w:rsidRDefault="00C03626" w:rsidP="00CD0033">
            <w:pPr>
              <w:jc w:val="left"/>
              <w:rPr>
                <w:sz w:val="20"/>
                <w:szCs w:val="20"/>
              </w:rPr>
            </w:pPr>
            <w:r>
              <w:rPr>
                <w:sz w:val="20"/>
                <w:szCs w:val="20"/>
              </w:rPr>
              <w:t xml:space="preserve">I can understand simple </w:t>
            </w:r>
            <w:proofErr w:type="spellStart"/>
            <w:r>
              <w:rPr>
                <w:sz w:val="20"/>
                <w:szCs w:val="20"/>
              </w:rPr>
              <w:t>greeti</w:t>
            </w:r>
            <w:proofErr w:type="spellEnd"/>
            <w:r>
              <w:rPr>
                <w:sz w:val="20"/>
                <w:szCs w:val="20"/>
              </w:rPr>
              <w:t>…</w:t>
            </w:r>
          </w:p>
        </w:tc>
        <w:tc>
          <w:tcPr>
            <w:tcW w:w="417" w:type="dxa"/>
            <w:vAlign w:val="center"/>
          </w:tcPr>
          <w:p w14:paraId="72F5D413" w14:textId="77777777" w:rsidR="00C03626" w:rsidRPr="00324EC0" w:rsidRDefault="00C03626" w:rsidP="00CD0033">
            <w:pPr>
              <w:jc w:val="left"/>
              <w:rPr>
                <w:sz w:val="18"/>
                <w:szCs w:val="18"/>
              </w:rPr>
            </w:pPr>
            <w:r>
              <w:rPr>
                <w:sz w:val="18"/>
                <w:szCs w:val="18"/>
              </w:rPr>
              <w:t>18</w:t>
            </w:r>
          </w:p>
        </w:tc>
      </w:tr>
      <w:tr w:rsidR="00C03626" w14:paraId="7C229104" w14:textId="77777777" w:rsidTr="00CD0033">
        <w:trPr>
          <w:trHeight w:val="528"/>
        </w:trPr>
        <w:tc>
          <w:tcPr>
            <w:tcW w:w="506" w:type="dxa"/>
            <w:vMerge/>
            <w:vAlign w:val="center"/>
          </w:tcPr>
          <w:p w14:paraId="35F4ED8A" w14:textId="77777777" w:rsidR="00C03626" w:rsidRPr="00C02F53" w:rsidRDefault="00C03626" w:rsidP="00CD0033">
            <w:pPr>
              <w:jc w:val="left"/>
              <w:rPr>
                <w:color w:val="4472C4" w:themeColor="accent1"/>
                <w:sz w:val="48"/>
                <w:szCs w:val="48"/>
              </w:rPr>
            </w:pPr>
          </w:p>
        </w:tc>
        <w:tc>
          <w:tcPr>
            <w:tcW w:w="3180" w:type="dxa"/>
            <w:vAlign w:val="center"/>
          </w:tcPr>
          <w:p w14:paraId="10499FDA" w14:textId="77777777" w:rsidR="00C03626" w:rsidRPr="00324EC0" w:rsidRDefault="00C03626" w:rsidP="00CD0033">
            <w:pPr>
              <w:jc w:val="left"/>
              <w:rPr>
                <w:sz w:val="20"/>
                <w:szCs w:val="20"/>
              </w:rPr>
            </w:pPr>
            <w:r>
              <w:rPr>
                <w:sz w:val="20"/>
                <w:szCs w:val="20"/>
              </w:rPr>
              <w:t xml:space="preserve">I can pick up the general </w:t>
            </w:r>
            <w:proofErr w:type="spellStart"/>
            <w:r>
              <w:rPr>
                <w:sz w:val="20"/>
                <w:szCs w:val="20"/>
              </w:rPr>
              <w:t>mea</w:t>
            </w:r>
            <w:proofErr w:type="spellEnd"/>
            <w:r>
              <w:rPr>
                <w:sz w:val="20"/>
                <w:szCs w:val="20"/>
              </w:rPr>
              <w:t>…</w:t>
            </w:r>
          </w:p>
        </w:tc>
        <w:tc>
          <w:tcPr>
            <w:tcW w:w="417" w:type="dxa"/>
            <w:vAlign w:val="center"/>
          </w:tcPr>
          <w:p w14:paraId="73862411" w14:textId="77777777" w:rsidR="00C03626" w:rsidRPr="00324EC0" w:rsidRDefault="00C03626" w:rsidP="00CD0033">
            <w:pPr>
              <w:jc w:val="left"/>
              <w:rPr>
                <w:sz w:val="18"/>
                <w:szCs w:val="18"/>
              </w:rPr>
            </w:pPr>
            <w:r>
              <w:rPr>
                <w:sz w:val="18"/>
                <w:szCs w:val="18"/>
              </w:rPr>
              <w:t>4</w:t>
            </w:r>
          </w:p>
        </w:tc>
      </w:tr>
      <w:tr w:rsidR="00C03626" w14:paraId="61D2D88A" w14:textId="77777777" w:rsidTr="00CD0033">
        <w:trPr>
          <w:trHeight w:val="527"/>
        </w:trPr>
        <w:tc>
          <w:tcPr>
            <w:tcW w:w="506" w:type="dxa"/>
            <w:vMerge/>
            <w:vAlign w:val="center"/>
          </w:tcPr>
          <w:p w14:paraId="55223592" w14:textId="77777777" w:rsidR="00C03626" w:rsidRPr="00C02F53" w:rsidRDefault="00C03626" w:rsidP="00CD0033">
            <w:pPr>
              <w:jc w:val="left"/>
              <w:rPr>
                <w:color w:val="A5A5A5" w:themeColor="accent3"/>
                <w:sz w:val="48"/>
                <w:szCs w:val="48"/>
              </w:rPr>
            </w:pPr>
          </w:p>
        </w:tc>
        <w:tc>
          <w:tcPr>
            <w:tcW w:w="3180" w:type="dxa"/>
            <w:vAlign w:val="center"/>
          </w:tcPr>
          <w:p w14:paraId="1C6E0A44" w14:textId="77777777" w:rsidR="00C03626" w:rsidRPr="00324EC0" w:rsidRDefault="00C03626" w:rsidP="00CD0033">
            <w:pPr>
              <w:jc w:val="left"/>
              <w:rPr>
                <w:sz w:val="20"/>
                <w:szCs w:val="20"/>
              </w:rPr>
            </w:pPr>
            <w:r>
              <w:rPr>
                <w:sz w:val="20"/>
                <w:szCs w:val="20"/>
              </w:rPr>
              <w:t>I can understand most normal…</w:t>
            </w:r>
          </w:p>
        </w:tc>
        <w:tc>
          <w:tcPr>
            <w:tcW w:w="417" w:type="dxa"/>
            <w:vAlign w:val="center"/>
          </w:tcPr>
          <w:p w14:paraId="448C9F94" w14:textId="77777777" w:rsidR="00C03626" w:rsidRPr="00324EC0" w:rsidRDefault="00C03626" w:rsidP="00CD0033">
            <w:pPr>
              <w:jc w:val="left"/>
              <w:rPr>
                <w:sz w:val="18"/>
                <w:szCs w:val="18"/>
              </w:rPr>
            </w:pPr>
            <w:r>
              <w:rPr>
                <w:sz w:val="18"/>
                <w:szCs w:val="18"/>
              </w:rPr>
              <w:t>3</w:t>
            </w:r>
          </w:p>
        </w:tc>
      </w:tr>
      <w:tr w:rsidR="00C03626" w14:paraId="46AF6EBF" w14:textId="77777777" w:rsidTr="00CD0033">
        <w:trPr>
          <w:trHeight w:val="528"/>
        </w:trPr>
        <w:tc>
          <w:tcPr>
            <w:tcW w:w="506" w:type="dxa"/>
            <w:vMerge/>
            <w:vAlign w:val="center"/>
          </w:tcPr>
          <w:p w14:paraId="70CA15EC" w14:textId="77777777" w:rsidR="00C03626" w:rsidRPr="00C02F53" w:rsidRDefault="00C03626" w:rsidP="00CD0033">
            <w:pPr>
              <w:jc w:val="left"/>
              <w:rPr>
                <w:color w:val="FFC000" w:themeColor="accent4"/>
                <w:sz w:val="48"/>
                <w:szCs w:val="48"/>
              </w:rPr>
            </w:pPr>
          </w:p>
        </w:tc>
        <w:tc>
          <w:tcPr>
            <w:tcW w:w="3180" w:type="dxa"/>
            <w:vAlign w:val="center"/>
          </w:tcPr>
          <w:p w14:paraId="13B7FF3D" w14:textId="77777777" w:rsidR="00C03626" w:rsidRPr="00324EC0" w:rsidRDefault="00C03626" w:rsidP="00CD0033">
            <w:pPr>
              <w:jc w:val="left"/>
              <w:rPr>
                <w:sz w:val="20"/>
                <w:szCs w:val="20"/>
              </w:rPr>
            </w:pPr>
            <w:r>
              <w:rPr>
                <w:sz w:val="20"/>
                <w:szCs w:val="20"/>
              </w:rPr>
              <w:t>I can understand fluent Gaelic…</w:t>
            </w:r>
          </w:p>
        </w:tc>
        <w:tc>
          <w:tcPr>
            <w:tcW w:w="417" w:type="dxa"/>
            <w:vAlign w:val="center"/>
          </w:tcPr>
          <w:p w14:paraId="14C78E6C" w14:textId="77777777" w:rsidR="00C03626" w:rsidRPr="00324EC0" w:rsidRDefault="00C03626" w:rsidP="00CD0033">
            <w:pPr>
              <w:jc w:val="left"/>
              <w:rPr>
                <w:sz w:val="18"/>
                <w:szCs w:val="18"/>
              </w:rPr>
            </w:pPr>
            <w:r>
              <w:rPr>
                <w:sz w:val="18"/>
                <w:szCs w:val="18"/>
              </w:rPr>
              <w:t>1</w:t>
            </w:r>
          </w:p>
        </w:tc>
      </w:tr>
      <w:tr w:rsidR="00C03626" w14:paraId="7F573134" w14:textId="77777777" w:rsidTr="00CD0033">
        <w:trPr>
          <w:trHeight w:val="528"/>
        </w:trPr>
        <w:tc>
          <w:tcPr>
            <w:tcW w:w="506" w:type="dxa"/>
            <w:vMerge/>
            <w:vAlign w:val="center"/>
          </w:tcPr>
          <w:p w14:paraId="533860FD" w14:textId="77777777" w:rsidR="00C03626" w:rsidRPr="00C02F53" w:rsidRDefault="00C03626" w:rsidP="00CD0033">
            <w:pPr>
              <w:jc w:val="left"/>
              <w:rPr>
                <w:color w:val="70AD47" w:themeColor="accent6"/>
                <w:sz w:val="48"/>
                <w:szCs w:val="48"/>
              </w:rPr>
            </w:pPr>
          </w:p>
        </w:tc>
        <w:tc>
          <w:tcPr>
            <w:tcW w:w="3180" w:type="dxa"/>
            <w:vAlign w:val="center"/>
          </w:tcPr>
          <w:p w14:paraId="34EDAE51" w14:textId="77777777" w:rsidR="00C03626" w:rsidRPr="00324EC0" w:rsidRDefault="00C03626" w:rsidP="00CD0033">
            <w:pPr>
              <w:jc w:val="left"/>
              <w:rPr>
                <w:sz w:val="20"/>
                <w:szCs w:val="20"/>
              </w:rPr>
            </w:pPr>
            <w:r>
              <w:rPr>
                <w:sz w:val="20"/>
                <w:szCs w:val="20"/>
              </w:rPr>
              <w:t>I can understand fluent Gaelic…</w:t>
            </w:r>
          </w:p>
        </w:tc>
        <w:tc>
          <w:tcPr>
            <w:tcW w:w="417" w:type="dxa"/>
            <w:vAlign w:val="center"/>
          </w:tcPr>
          <w:p w14:paraId="1D451C30" w14:textId="77777777" w:rsidR="00C03626" w:rsidRPr="00324EC0" w:rsidRDefault="00C03626" w:rsidP="00CD0033">
            <w:pPr>
              <w:jc w:val="left"/>
              <w:rPr>
                <w:sz w:val="18"/>
                <w:szCs w:val="18"/>
              </w:rPr>
            </w:pPr>
            <w:r>
              <w:rPr>
                <w:sz w:val="18"/>
                <w:szCs w:val="18"/>
              </w:rPr>
              <w:t>3</w:t>
            </w:r>
          </w:p>
        </w:tc>
      </w:tr>
    </w:tbl>
    <w:p w14:paraId="4F079AF1" w14:textId="77777777" w:rsidR="00C03626" w:rsidRDefault="00C03626" w:rsidP="00C03626"/>
    <w:p w14:paraId="71CFDD8C" w14:textId="77777777" w:rsidR="00C03626" w:rsidRDefault="00C03626" w:rsidP="00C03626">
      <w:pPr>
        <w:spacing w:after="160" w:line="259" w:lineRule="auto"/>
        <w:jc w:val="left"/>
      </w:pPr>
      <w:r>
        <w:br w:type="page"/>
      </w:r>
    </w:p>
    <w:p w14:paraId="4E73476F" w14:textId="77777777" w:rsidR="00C03626" w:rsidRDefault="00C03626" w:rsidP="00C03626">
      <w:pPr>
        <w:tabs>
          <w:tab w:val="left" w:pos="567"/>
        </w:tabs>
      </w:pPr>
      <w:r>
        <w:lastRenderedPageBreak/>
        <w:t>3.</w:t>
      </w:r>
      <w:r>
        <w:tab/>
        <w:t>Which of the following statements best describes your ability to speak Gaelic?</w:t>
      </w:r>
    </w:p>
    <w:p w14:paraId="378845AA" w14:textId="77777777" w:rsidR="00C03626" w:rsidRDefault="00C03626" w:rsidP="00C03626">
      <w:r>
        <w:rPr>
          <w:noProof/>
        </w:rPr>
        <w:drawing>
          <wp:anchor distT="0" distB="0" distL="114300" distR="114300" simplePos="0" relativeHeight="251663362" behindDoc="0" locked="0" layoutInCell="1" allowOverlap="1" wp14:anchorId="4934ACEE" wp14:editId="04DB1210">
            <wp:simplePos x="0" y="0"/>
            <wp:positionH relativeFrom="margin">
              <wp:align>right</wp:align>
            </wp:positionH>
            <wp:positionV relativeFrom="paragraph">
              <wp:posOffset>8255</wp:posOffset>
            </wp:positionV>
            <wp:extent cx="2866250" cy="2552378"/>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6250" cy="25523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E56A85" w14:textId="77777777" w:rsidR="00C03626" w:rsidRDefault="00C03626" w:rsidP="00C036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180"/>
        <w:gridCol w:w="417"/>
      </w:tblGrid>
      <w:tr w:rsidR="00C03626" w14:paraId="3EC9ED0E" w14:textId="77777777" w:rsidTr="00CD0033">
        <w:trPr>
          <w:trHeight w:val="527"/>
        </w:trPr>
        <w:tc>
          <w:tcPr>
            <w:tcW w:w="506" w:type="dxa"/>
            <w:vMerge w:val="restart"/>
            <w:vAlign w:val="center"/>
          </w:tcPr>
          <w:p w14:paraId="59342909" w14:textId="77777777" w:rsidR="00C03626" w:rsidRPr="00C02F53" w:rsidRDefault="00C03626" w:rsidP="00CD0033">
            <w:pPr>
              <w:jc w:val="left"/>
              <w:rPr>
                <w:color w:val="5B9BD5" w:themeColor="accent5"/>
                <w:sz w:val="48"/>
                <w:szCs w:val="48"/>
              </w:rPr>
            </w:pPr>
            <w:r>
              <w:object w:dxaOrig="615" w:dyaOrig="4290" w14:anchorId="0828461B">
                <v:shape id="_x0000_i1027" type="#_x0000_t75" style="width:22.6pt;height:158.3pt" o:ole="">
                  <v:imagedata r:id="rId17" o:title=""/>
                </v:shape>
                <o:OLEObject Type="Embed" ProgID="PBrush" ShapeID="_x0000_i1027" DrawAspect="Content" ObjectID="_1674284744" r:id="rId22"/>
              </w:object>
            </w:r>
          </w:p>
        </w:tc>
        <w:tc>
          <w:tcPr>
            <w:tcW w:w="3180" w:type="dxa"/>
            <w:vAlign w:val="center"/>
          </w:tcPr>
          <w:p w14:paraId="41172B5E" w14:textId="77777777" w:rsidR="00C03626" w:rsidRPr="00324EC0" w:rsidRDefault="00C03626" w:rsidP="00CD0033">
            <w:pPr>
              <w:jc w:val="left"/>
              <w:rPr>
                <w:sz w:val="20"/>
                <w:szCs w:val="20"/>
              </w:rPr>
            </w:pPr>
            <w:r>
              <w:rPr>
                <w:sz w:val="20"/>
                <w:szCs w:val="20"/>
              </w:rPr>
              <w:t>I do not yet speak any Gaelic</w:t>
            </w:r>
          </w:p>
        </w:tc>
        <w:tc>
          <w:tcPr>
            <w:tcW w:w="417" w:type="dxa"/>
            <w:vAlign w:val="center"/>
          </w:tcPr>
          <w:p w14:paraId="30E7919C" w14:textId="77777777" w:rsidR="00C03626" w:rsidRPr="00324EC0" w:rsidRDefault="00C03626" w:rsidP="00CD0033">
            <w:pPr>
              <w:jc w:val="left"/>
              <w:rPr>
                <w:sz w:val="18"/>
                <w:szCs w:val="18"/>
              </w:rPr>
            </w:pPr>
            <w:r>
              <w:rPr>
                <w:sz w:val="18"/>
                <w:szCs w:val="18"/>
              </w:rPr>
              <w:t>13</w:t>
            </w:r>
          </w:p>
        </w:tc>
      </w:tr>
      <w:tr w:rsidR="00C03626" w14:paraId="03AE46F5" w14:textId="77777777" w:rsidTr="00CD0033">
        <w:trPr>
          <w:trHeight w:val="528"/>
        </w:trPr>
        <w:tc>
          <w:tcPr>
            <w:tcW w:w="506" w:type="dxa"/>
            <w:vMerge/>
            <w:vAlign w:val="center"/>
          </w:tcPr>
          <w:p w14:paraId="639814B1" w14:textId="77777777" w:rsidR="00C03626" w:rsidRPr="00C02F53" w:rsidRDefault="00C03626" w:rsidP="00CD0033">
            <w:pPr>
              <w:jc w:val="left"/>
              <w:rPr>
                <w:color w:val="ED7D31" w:themeColor="accent2"/>
                <w:sz w:val="48"/>
                <w:szCs w:val="48"/>
              </w:rPr>
            </w:pPr>
          </w:p>
        </w:tc>
        <w:tc>
          <w:tcPr>
            <w:tcW w:w="3180" w:type="dxa"/>
            <w:vAlign w:val="center"/>
          </w:tcPr>
          <w:p w14:paraId="5C5EA5A3" w14:textId="77777777" w:rsidR="00C03626" w:rsidRPr="00324EC0" w:rsidRDefault="00C03626" w:rsidP="00CD0033">
            <w:pPr>
              <w:jc w:val="left"/>
              <w:rPr>
                <w:sz w:val="20"/>
                <w:szCs w:val="20"/>
              </w:rPr>
            </w:pPr>
            <w:r>
              <w:rPr>
                <w:sz w:val="20"/>
                <w:szCs w:val="20"/>
              </w:rPr>
              <w:t xml:space="preserve">I can exchange simple </w:t>
            </w:r>
            <w:proofErr w:type="spellStart"/>
            <w:r>
              <w:rPr>
                <w:sz w:val="20"/>
                <w:szCs w:val="20"/>
              </w:rPr>
              <w:t>greetin</w:t>
            </w:r>
            <w:proofErr w:type="spellEnd"/>
            <w:r>
              <w:rPr>
                <w:sz w:val="20"/>
                <w:szCs w:val="20"/>
              </w:rPr>
              <w:t>…</w:t>
            </w:r>
          </w:p>
        </w:tc>
        <w:tc>
          <w:tcPr>
            <w:tcW w:w="417" w:type="dxa"/>
            <w:vAlign w:val="center"/>
          </w:tcPr>
          <w:p w14:paraId="3605482A" w14:textId="77777777" w:rsidR="00C03626" w:rsidRPr="00324EC0" w:rsidRDefault="00C03626" w:rsidP="00CD0033">
            <w:pPr>
              <w:jc w:val="left"/>
              <w:rPr>
                <w:sz w:val="18"/>
                <w:szCs w:val="18"/>
              </w:rPr>
            </w:pPr>
            <w:r>
              <w:rPr>
                <w:sz w:val="18"/>
                <w:szCs w:val="18"/>
              </w:rPr>
              <w:t>16</w:t>
            </w:r>
          </w:p>
        </w:tc>
      </w:tr>
      <w:tr w:rsidR="00C03626" w14:paraId="2AC152DA" w14:textId="77777777" w:rsidTr="00CD0033">
        <w:trPr>
          <w:trHeight w:val="528"/>
        </w:trPr>
        <w:tc>
          <w:tcPr>
            <w:tcW w:w="506" w:type="dxa"/>
            <w:vMerge/>
            <w:vAlign w:val="center"/>
          </w:tcPr>
          <w:p w14:paraId="4FE4D45C" w14:textId="77777777" w:rsidR="00C03626" w:rsidRPr="00C02F53" w:rsidRDefault="00C03626" w:rsidP="00CD0033">
            <w:pPr>
              <w:jc w:val="left"/>
              <w:rPr>
                <w:color w:val="4472C4" w:themeColor="accent1"/>
                <w:sz w:val="48"/>
                <w:szCs w:val="48"/>
              </w:rPr>
            </w:pPr>
          </w:p>
        </w:tc>
        <w:tc>
          <w:tcPr>
            <w:tcW w:w="3180" w:type="dxa"/>
            <w:vAlign w:val="center"/>
          </w:tcPr>
          <w:p w14:paraId="18B39F79" w14:textId="77777777" w:rsidR="00C03626" w:rsidRPr="00324EC0" w:rsidRDefault="00C03626" w:rsidP="00CD0033">
            <w:pPr>
              <w:jc w:val="left"/>
              <w:rPr>
                <w:sz w:val="20"/>
                <w:szCs w:val="20"/>
              </w:rPr>
            </w:pPr>
            <w:r>
              <w:rPr>
                <w:sz w:val="20"/>
                <w:szCs w:val="20"/>
              </w:rPr>
              <w:t xml:space="preserve">I can take part in basic </w:t>
            </w:r>
            <w:proofErr w:type="spellStart"/>
            <w:r>
              <w:rPr>
                <w:sz w:val="20"/>
                <w:szCs w:val="20"/>
              </w:rPr>
              <w:t>conver</w:t>
            </w:r>
            <w:proofErr w:type="spellEnd"/>
            <w:r>
              <w:rPr>
                <w:sz w:val="20"/>
                <w:szCs w:val="20"/>
              </w:rPr>
              <w:t>…</w:t>
            </w:r>
          </w:p>
        </w:tc>
        <w:tc>
          <w:tcPr>
            <w:tcW w:w="417" w:type="dxa"/>
            <w:vAlign w:val="center"/>
          </w:tcPr>
          <w:p w14:paraId="3DF99476" w14:textId="77777777" w:rsidR="00C03626" w:rsidRPr="00324EC0" w:rsidRDefault="00C03626" w:rsidP="00CD0033">
            <w:pPr>
              <w:jc w:val="left"/>
              <w:rPr>
                <w:sz w:val="18"/>
                <w:szCs w:val="18"/>
              </w:rPr>
            </w:pPr>
            <w:r>
              <w:rPr>
                <w:sz w:val="18"/>
                <w:szCs w:val="18"/>
              </w:rPr>
              <w:t>5</w:t>
            </w:r>
          </w:p>
        </w:tc>
      </w:tr>
      <w:tr w:rsidR="00C03626" w14:paraId="56A5BDB9" w14:textId="77777777" w:rsidTr="00CD0033">
        <w:trPr>
          <w:trHeight w:val="527"/>
        </w:trPr>
        <w:tc>
          <w:tcPr>
            <w:tcW w:w="506" w:type="dxa"/>
            <w:vMerge/>
            <w:vAlign w:val="center"/>
          </w:tcPr>
          <w:p w14:paraId="559442D2" w14:textId="77777777" w:rsidR="00C03626" w:rsidRPr="00C02F53" w:rsidRDefault="00C03626" w:rsidP="00CD0033">
            <w:pPr>
              <w:jc w:val="left"/>
              <w:rPr>
                <w:color w:val="A5A5A5" w:themeColor="accent3"/>
                <w:sz w:val="48"/>
                <w:szCs w:val="48"/>
              </w:rPr>
            </w:pPr>
          </w:p>
        </w:tc>
        <w:tc>
          <w:tcPr>
            <w:tcW w:w="3180" w:type="dxa"/>
            <w:vAlign w:val="center"/>
          </w:tcPr>
          <w:p w14:paraId="33D45306" w14:textId="77777777" w:rsidR="00C03626" w:rsidRPr="00324EC0" w:rsidRDefault="00C03626" w:rsidP="00CD0033">
            <w:pPr>
              <w:jc w:val="left"/>
              <w:rPr>
                <w:sz w:val="20"/>
                <w:szCs w:val="20"/>
              </w:rPr>
            </w:pPr>
            <w:r>
              <w:rPr>
                <w:sz w:val="20"/>
                <w:szCs w:val="20"/>
              </w:rPr>
              <w:t xml:space="preserve">I can take part in daily </w:t>
            </w:r>
            <w:proofErr w:type="spellStart"/>
            <w:r>
              <w:rPr>
                <w:sz w:val="20"/>
                <w:szCs w:val="20"/>
              </w:rPr>
              <w:t>conver</w:t>
            </w:r>
            <w:proofErr w:type="spellEnd"/>
            <w:r>
              <w:rPr>
                <w:sz w:val="20"/>
                <w:szCs w:val="20"/>
              </w:rPr>
              <w:t>…</w:t>
            </w:r>
          </w:p>
        </w:tc>
        <w:tc>
          <w:tcPr>
            <w:tcW w:w="417" w:type="dxa"/>
            <w:vAlign w:val="center"/>
          </w:tcPr>
          <w:p w14:paraId="7381D3C2" w14:textId="77777777" w:rsidR="00C03626" w:rsidRPr="00324EC0" w:rsidRDefault="00C03626" w:rsidP="00CD0033">
            <w:pPr>
              <w:jc w:val="left"/>
              <w:rPr>
                <w:sz w:val="18"/>
                <w:szCs w:val="18"/>
              </w:rPr>
            </w:pPr>
            <w:r>
              <w:rPr>
                <w:sz w:val="18"/>
                <w:szCs w:val="18"/>
              </w:rPr>
              <w:t>0</w:t>
            </w:r>
          </w:p>
        </w:tc>
      </w:tr>
      <w:tr w:rsidR="00C03626" w14:paraId="514FA5E1" w14:textId="77777777" w:rsidTr="00CD0033">
        <w:trPr>
          <w:trHeight w:val="528"/>
        </w:trPr>
        <w:tc>
          <w:tcPr>
            <w:tcW w:w="506" w:type="dxa"/>
            <w:vMerge/>
            <w:vAlign w:val="center"/>
          </w:tcPr>
          <w:p w14:paraId="2F6C52FA" w14:textId="77777777" w:rsidR="00C03626" w:rsidRPr="00C02F53" w:rsidRDefault="00C03626" w:rsidP="00CD0033">
            <w:pPr>
              <w:jc w:val="left"/>
              <w:rPr>
                <w:color w:val="FFC000" w:themeColor="accent4"/>
                <w:sz w:val="48"/>
                <w:szCs w:val="48"/>
              </w:rPr>
            </w:pPr>
          </w:p>
        </w:tc>
        <w:tc>
          <w:tcPr>
            <w:tcW w:w="3180" w:type="dxa"/>
            <w:vAlign w:val="center"/>
          </w:tcPr>
          <w:p w14:paraId="69B80275" w14:textId="77777777" w:rsidR="00C03626" w:rsidRPr="00324EC0" w:rsidRDefault="00C03626" w:rsidP="00CD0033">
            <w:pPr>
              <w:jc w:val="left"/>
              <w:rPr>
                <w:sz w:val="20"/>
                <w:szCs w:val="20"/>
              </w:rPr>
            </w:pPr>
            <w:r>
              <w:rPr>
                <w:sz w:val="20"/>
                <w:szCs w:val="20"/>
              </w:rPr>
              <w:t>I can comfortably take part in…</w:t>
            </w:r>
          </w:p>
        </w:tc>
        <w:tc>
          <w:tcPr>
            <w:tcW w:w="417" w:type="dxa"/>
            <w:vAlign w:val="center"/>
          </w:tcPr>
          <w:p w14:paraId="534320D6" w14:textId="77777777" w:rsidR="00C03626" w:rsidRPr="00324EC0" w:rsidRDefault="00C03626" w:rsidP="00CD0033">
            <w:pPr>
              <w:jc w:val="left"/>
              <w:rPr>
                <w:sz w:val="18"/>
                <w:szCs w:val="18"/>
              </w:rPr>
            </w:pPr>
            <w:r>
              <w:rPr>
                <w:sz w:val="18"/>
                <w:szCs w:val="18"/>
              </w:rPr>
              <w:t>0</w:t>
            </w:r>
          </w:p>
        </w:tc>
      </w:tr>
      <w:tr w:rsidR="00C03626" w14:paraId="4F1580DC" w14:textId="77777777" w:rsidTr="00CD0033">
        <w:trPr>
          <w:trHeight w:val="528"/>
        </w:trPr>
        <w:tc>
          <w:tcPr>
            <w:tcW w:w="506" w:type="dxa"/>
            <w:vMerge/>
            <w:vAlign w:val="center"/>
          </w:tcPr>
          <w:p w14:paraId="779B9768" w14:textId="77777777" w:rsidR="00C03626" w:rsidRPr="00C02F53" w:rsidRDefault="00C03626" w:rsidP="00CD0033">
            <w:pPr>
              <w:jc w:val="left"/>
              <w:rPr>
                <w:color w:val="70AD47" w:themeColor="accent6"/>
                <w:sz w:val="48"/>
                <w:szCs w:val="48"/>
              </w:rPr>
            </w:pPr>
          </w:p>
        </w:tc>
        <w:tc>
          <w:tcPr>
            <w:tcW w:w="3180" w:type="dxa"/>
            <w:vAlign w:val="center"/>
          </w:tcPr>
          <w:p w14:paraId="270C557D" w14:textId="77777777" w:rsidR="00C03626" w:rsidRPr="00324EC0" w:rsidRDefault="00C03626" w:rsidP="00CD0033">
            <w:pPr>
              <w:jc w:val="left"/>
              <w:rPr>
                <w:sz w:val="20"/>
                <w:szCs w:val="20"/>
              </w:rPr>
            </w:pPr>
            <w:r>
              <w:rPr>
                <w:sz w:val="20"/>
                <w:szCs w:val="20"/>
              </w:rPr>
              <w:t>I can comfortably discuss subj…</w:t>
            </w:r>
          </w:p>
        </w:tc>
        <w:tc>
          <w:tcPr>
            <w:tcW w:w="417" w:type="dxa"/>
            <w:vAlign w:val="center"/>
          </w:tcPr>
          <w:p w14:paraId="1F3854AF" w14:textId="77777777" w:rsidR="00C03626" w:rsidRPr="00324EC0" w:rsidRDefault="00C03626" w:rsidP="00CD0033">
            <w:pPr>
              <w:jc w:val="left"/>
              <w:rPr>
                <w:sz w:val="18"/>
                <w:szCs w:val="18"/>
              </w:rPr>
            </w:pPr>
            <w:r>
              <w:rPr>
                <w:sz w:val="18"/>
                <w:szCs w:val="18"/>
              </w:rPr>
              <w:t>3</w:t>
            </w:r>
          </w:p>
        </w:tc>
      </w:tr>
    </w:tbl>
    <w:p w14:paraId="06FD561C" w14:textId="77777777" w:rsidR="00C03626" w:rsidRDefault="00C03626" w:rsidP="00C03626"/>
    <w:p w14:paraId="3FDD3003" w14:textId="77777777" w:rsidR="00C03626" w:rsidRDefault="00C03626" w:rsidP="00C03626"/>
    <w:p w14:paraId="2387B3A4" w14:textId="77777777" w:rsidR="00C03626" w:rsidRDefault="00C03626" w:rsidP="00C03626">
      <w:pPr>
        <w:tabs>
          <w:tab w:val="left" w:pos="567"/>
        </w:tabs>
      </w:pPr>
      <w:r>
        <w:t>4.</w:t>
      </w:r>
      <w:r>
        <w:tab/>
        <w:t>Which of the following statements best describes your ability to read Gaelic?</w:t>
      </w:r>
    </w:p>
    <w:p w14:paraId="2803582C" w14:textId="77777777" w:rsidR="00C03626" w:rsidRDefault="00C03626" w:rsidP="00C03626"/>
    <w:p w14:paraId="235A4F4D" w14:textId="77777777" w:rsidR="00C03626" w:rsidRDefault="00C03626" w:rsidP="00C03626">
      <w:r>
        <w:rPr>
          <w:noProof/>
        </w:rPr>
        <w:drawing>
          <wp:anchor distT="0" distB="0" distL="114300" distR="114300" simplePos="0" relativeHeight="251662338" behindDoc="0" locked="0" layoutInCell="1" allowOverlap="1" wp14:anchorId="63509CFE" wp14:editId="26A3AA6B">
            <wp:simplePos x="0" y="0"/>
            <wp:positionH relativeFrom="margin">
              <wp:align>right</wp:align>
            </wp:positionH>
            <wp:positionV relativeFrom="paragraph">
              <wp:posOffset>4445</wp:posOffset>
            </wp:positionV>
            <wp:extent cx="2873764" cy="2353408"/>
            <wp:effectExtent l="0" t="0" r="3175"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3764" cy="235340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180"/>
        <w:gridCol w:w="417"/>
      </w:tblGrid>
      <w:tr w:rsidR="00C03626" w14:paraId="1F2EC87D" w14:textId="77777777" w:rsidTr="00CD0033">
        <w:trPr>
          <w:trHeight w:val="527"/>
        </w:trPr>
        <w:tc>
          <w:tcPr>
            <w:tcW w:w="506" w:type="dxa"/>
            <w:vMerge w:val="restart"/>
            <w:vAlign w:val="center"/>
          </w:tcPr>
          <w:p w14:paraId="5AA1031B" w14:textId="77777777" w:rsidR="00C03626" w:rsidRPr="00C02F53" w:rsidRDefault="00C03626" w:rsidP="00CD0033">
            <w:pPr>
              <w:jc w:val="left"/>
              <w:rPr>
                <w:color w:val="5B9BD5" w:themeColor="accent5"/>
                <w:sz w:val="48"/>
                <w:szCs w:val="48"/>
              </w:rPr>
            </w:pPr>
            <w:r>
              <w:object w:dxaOrig="615" w:dyaOrig="4290" w14:anchorId="0C163D79">
                <v:shape id="_x0000_i1028" type="#_x0000_t75" style="width:22.6pt;height:158.3pt" o:ole="">
                  <v:imagedata r:id="rId17" o:title=""/>
                </v:shape>
                <o:OLEObject Type="Embed" ProgID="PBrush" ShapeID="_x0000_i1028" DrawAspect="Content" ObjectID="_1674284745" r:id="rId24"/>
              </w:object>
            </w:r>
          </w:p>
        </w:tc>
        <w:tc>
          <w:tcPr>
            <w:tcW w:w="3180" w:type="dxa"/>
            <w:vAlign w:val="center"/>
          </w:tcPr>
          <w:p w14:paraId="6E00FD3F" w14:textId="77777777" w:rsidR="00C03626" w:rsidRPr="00324EC0" w:rsidRDefault="00C03626" w:rsidP="00CD0033">
            <w:pPr>
              <w:jc w:val="left"/>
              <w:rPr>
                <w:sz w:val="20"/>
                <w:szCs w:val="20"/>
              </w:rPr>
            </w:pPr>
            <w:r>
              <w:rPr>
                <w:sz w:val="20"/>
                <w:szCs w:val="20"/>
              </w:rPr>
              <w:t>I cannot yet read any Gaelic</w:t>
            </w:r>
          </w:p>
        </w:tc>
        <w:tc>
          <w:tcPr>
            <w:tcW w:w="417" w:type="dxa"/>
            <w:vAlign w:val="center"/>
          </w:tcPr>
          <w:p w14:paraId="37003CF1" w14:textId="77777777" w:rsidR="00C03626" w:rsidRPr="00246A36" w:rsidRDefault="00C03626" w:rsidP="00CD0033">
            <w:pPr>
              <w:jc w:val="left"/>
              <w:rPr>
                <w:sz w:val="18"/>
                <w:szCs w:val="18"/>
              </w:rPr>
            </w:pPr>
            <w:r w:rsidRPr="00246A36">
              <w:rPr>
                <w:sz w:val="18"/>
                <w:szCs w:val="18"/>
              </w:rPr>
              <w:t>12</w:t>
            </w:r>
          </w:p>
        </w:tc>
      </w:tr>
      <w:tr w:rsidR="00C03626" w14:paraId="2758446F" w14:textId="77777777" w:rsidTr="00CD0033">
        <w:trPr>
          <w:trHeight w:val="528"/>
        </w:trPr>
        <w:tc>
          <w:tcPr>
            <w:tcW w:w="506" w:type="dxa"/>
            <w:vMerge/>
            <w:vAlign w:val="center"/>
          </w:tcPr>
          <w:p w14:paraId="60CE1C34" w14:textId="77777777" w:rsidR="00C03626" w:rsidRPr="00C02F53" w:rsidRDefault="00C03626" w:rsidP="00CD0033">
            <w:pPr>
              <w:jc w:val="left"/>
              <w:rPr>
                <w:color w:val="ED7D31" w:themeColor="accent2"/>
                <w:sz w:val="48"/>
                <w:szCs w:val="48"/>
              </w:rPr>
            </w:pPr>
          </w:p>
        </w:tc>
        <w:tc>
          <w:tcPr>
            <w:tcW w:w="3180" w:type="dxa"/>
            <w:vAlign w:val="center"/>
          </w:tcPr>
          <w:p w14:paraId="5E1CEAF4" w14:textId="77777777" w:rsidR="00C03626" w:rsidRPr="00324EC0" w:rsidRDefault="00C03626" w:rsidP="00CD0033">
            <w:pPr>
              <w:jc w:val="left"/>
              <w:rPr>
                <w:sz w:val="20"/>
                <w:szCs w:val="20"/>
              </w:rPr>
            </w:pPr>
            <w:r>
              <w:rPr>
                <w:sz w:val="20"/>
                <w:szCs w:val="20"/>
              </w:rPr>
              <w:t>I can understand a few words…</w:t>
            </w:r>
          </w:p>
        </w:tc>
        <w:tc>
          <w:tcPr>
            <w:tcW w:w="417" w:type="dxa"/>
            <w:vAlign w:val="center"/>
          </w:tcPr>
          <w:p w14:paraId="166E7A58" w14:textId="77777777" w:rsidR="00C03626" w:rsidRPr="00246A36" w:rsidRDefault="00C03626" w:rsidP="00CD0033">
            <w:pPr>
              <w:jc w:val="left"/>
              <w:rPr>
                <w:sz w:val="18"/>
                <w:szCs w:val="18"/>
              </w:rPr>
            </w:pPr>
            <w:r w:rsidRPr="00246A36">
              <w:rPr>
                <w:sz w:val="18"/>
                <w:szCs w:val="18"/>
              </w:rPr>
              <w:t>18</w:t>
            </w:r>
          </w:p>
        </w:tc>
      </w:tr>
      <w:tr w:rsidR="00C03626" w14:paraId="01C11EF0" w14:textId="77777777" w:rsidTr="00CD0033">
        <w:trPr>
          <w:trHeight w:val="528"/>
        </w:trPr>
        <w:tc>
          <w:tcPr>
            <w:tcW w:w="506" w:type="dxa"/>
            <w:vMerge/>
            <w:vAlign w:val="center"/>
          </w:tcPr>
          <w:p w14:paraId="00460E3A" w14:textId="77777777" w:rsidR="00C03626" w:rsidRPr="00C02F53" w:rsidRDefault="00C03626" w:rsidP="00CD0033">
            <w:pPr>
              <w:jc w:val="left"/>
              <w:rPr>
                <w:color w:val="4472C4" w:themeColor="accent1"/>
                <w:sz w:val="48"/>
                <w:szCs w:val="48"/>
              </w:rPr>
            </w:pPr>
          </w:p>
        </w:tc>
        <w:tc>
          <w:tcPr>
            <w:tcW w:w="3180" w:type="dxa"/>
            <w:vAlign w:val="center"/>
          </w:tcPr>
          <w:p w14:paraId="1A9C6784" w14:textId="77777777" w:rsidR="00C03626" w:rsidRPr="00324EC0" w:rsidRDefault="00C03626" w:rsidP="00CD0033">
            <w:pPr>
              <w:jc w:val="left"/>
              <w:rPr>
                <w:sz w:val="20"/>
                <w:szCs w:val="20"/>
              </w:rPr>
            </w:pPr>
            <w:r>
              <w:rPr>
                <w:sz w:val="20"/>
                <w:szCs w:val="20"/>
              </w:rPr>
              <w:t xml:space="preserve">I can understand Gaelic </w:t>
            </w:r>
            <w:proofErr w:type="spellStart"/>
            <w:r>
              <w:rPr>
                <w:sz w:val="20"/>
                <w:szCs w:val="20"/>
              </w:rPr>
              <w:t>childr</w:t>
            </w:r>
            <w:proofErr w:type="spellEnd"/>
            <w:r>
              <w:rPr>
                <w:sz w:val="20"/>
                <w:szCs w:val="20"/>
              </w:rPr>
              <w:t>…</w:t>
            </w:r>
          </w:p>
        </w:tc>
        <w:tc>
          <w:tcPr>
            <w:tcW w:w="417" w:type="dxa"/>
            <w:vAlign w:val="center"/>
          </w:tcPr>
          <w:p w14:paraId="7D3BFF61" w14:textId="77777777" w:rsidR="00C03626" w:rsidRPr="00246A36" w:rsidRDefault="00C03626" w:rsidP="00CD0033">
            <w:pPr>
              <w:jc w:val="left"/>
              <w:rPr>
                <w:sz w:val="18"/>
                <w:szCs w:val="18"/>
              </w:rPr>
            </w:pPr>
            <w:r w:rsidRPr="00246A36">
              <w:rPr>
                <w:sz w:val="18"/>
                <w:szCs w:val="18"/>
              </w:rPr>
              <w:t>0</w:t>
            </w:r>
          </w:p>
        </w:tc>
      </w:tr>
      <w:tr w:rsidR="00C03626" w14:paraId="6010F609" w14:textId="77777777" w:rsidTr="00CD0033">
        <w:trPr>
          <w:trHeight w:val="527"/>
        </w:trPr>
        <w:tc>
          <w:tcPr>
            <w:tcW w:w="506" w:type="dxa"/>
            <w:vMerge/>
            <w:vAlign w:val="center"/>
          </w:tcPr>
          <w:p w14:paraId="68CC9C0D" w14:textId="77777777" w:rsidR="00C03626" w:rsidRPr="00C02F53" w:rsidRDefault="00C03626" w:rsidP="00CD0033">
            <w:pPr>
              <w:jc w:val="left"/>
              <w:rPr>
                <w:color w:val="A5A5A5" w:themeColor="accent3"/>
                <w:sz w:val="48"/>
                <w:szCs w:val="48"/>
              </w:rPr>
            </w:pPr>
          </w:p>
        </w:tc>
        <w:tc>
          <w:tcPr>
            <w:tcW w:w="3180" w:type="dxa"/>
            <w:vAlign w:val="center"/>
          </w:tcPr>
          <w:p w14:paraId="0C8B87C7" w14:textId="77777777" w:rsidR="00C03626" w:rsidRPr="00324EC0" w:rsidRDefault="00C03626" w:rsidP="00CD0033">
            <w:pPr>
              <w:jc w:val="left"/>
              <w:rPr>
                <w:sz w:val="20"/>
                <w:szCs w:val="20"/>
              </w:rPr>
            </w:pPr>
            <w:r>
              <w:rPr>
                <w:sz w:val="20"/>
                <w:szCs w:val="20"/>
              </w:rPr>
              <w:t>I can understand Gaelic novels…</w:t>
            </w:r>
          </w:p>
        </w:tc>
        <w:tc>
          <w:tcPr>
            <w:tcW w:w="417" w:type="dxa"/>
            <w:vAlign w:val="center"/>
          </w:tcPr>
          <w:p w14:paraId="5FE49ABC" w14:textId="77777777" w:rsidR="00C03626" w:rsidRPr="00246A36" w:rsidRDefault="00C03626" w:rsidP="00CD0033">
            <w:pPr>
              <w:jc w:val="left"/>
              <w:rPr>
                <w:sz w:val="18"/>
                <w:szCs w:val="18"/>
              </w:rPr>
            </w:pPr>
            <w:r w:rsidRPr="00246A36">
              <w:rPr>
                <w:sz w:val="18"/>
                <w:szCs w:val="18"/>
              </w:rPr>
              <w:t>3</w:t>
            </w:r>
          </w:p>
        </w:tc>
      </w:tr>
      <w:tr w:rsidR="00C03626" w14:paraId="064D69F2" w14:textId="77777777" w:rsidTr="00CD0033">
        <w:trPr>
          <w:trHeight w:val="528"/>
        </w:trPr>
        <w:tc>
          <w:tcPr>
            <w:tcW w:w="506" w:type="dxa"/>
            <w:vMerge/>
            <w:vAlign w:val="center"/>
          </w:tcPr>
          <w:p w14:paraId="05BBAC03" w14:textId="77777777" w:rsidR="00C03626" w:rsidRPr="00C02F53" w:rsidRDefault="00C03626" w:rsidP="00CD0033">
            <w:pPr>
              <w:jc w:val="left"/>
              <w:rPr>
                <w:color w:val="FFC000" w:themeColor="accent4"/>
                <w:sz w:val="48"/>
                <w:szCs w:val="48"/>
              </w:rPr>
            </w:pPr>
          </w:p>
        </w:tc>
        <w:tc>
          <w:tcPr>
            <w:tcW w:w="3180" w:type="dxa"/>
            <w:vAlign w:val="center"/>
          </w:tcPr>
          <w:p w14:paraId="0BC2A26B" w14:textId="77777777" w:rsidR="00C03626" w:rsidRPr="00324EC0" w:rsidRDefault="00C03626" w:rsidP="00CD0033">
            <w:pPr>
              <w:jc w:val="left"/>
              <w:rPr>
                <w:sz w:val="20"/>
                <w:szCs w:val="20"/>
              </w:rPr>
            </w:pPr>
            <w:r>
              <w:rPr>
                <w:sz w:val="20"/>
                <w:szCs w:val="20"/>
              </w:rPr>
              <w:t>I can understand and read Ga…</w:t>
            </w:r>
          </w:p>
        </w:tc>
        <w:tc>
          <w:tcPr>
            <w:tcW w:w="417" w:type="dxa"/>
            <w:vAlign w:val="center"/>
          </w:tcPr>
          <w:p w14:paraId="44DDA69B" w14:textId="77777777" w:rsidR="00C03626" w:rsidRPr="00246A36" w:rsidRDefault="00C03626" w:rsidP="00CD0033">
            <w:pPr>
              <w:jc w:val="left"/>
              <w:rPr>
                <w:sz w:val="18"/>
                <w:szCs w:val="18"/>
              </w:rPr>
            </w:pPr>
            <w:r w:rsidRPr="00246A36">
              <w:rPr>
                <w:sz w:val="18"/>
                <w:szCs w:val="18"/>
              </w:rPr>
              <w:t>1</w:t>
            </w:r>
          </w:p>
        </w:tc>
      </w:tr>
      <w:tr w:rsidR="00C03626" w14:paraId="0116381A" w14:textId="77777777" w:rsidTr="00CD0033">
        <w:trPr>
          <w:trHeight w:val="528"/>
        </w:trPr>
        <w:tc>
          <w:tcPr>
            <w:tcW w:w="506" w:type="dxa"/>
            <w:vMerge/>
            <w:vAlign w:val="center"/>
          </w:tcPr>
          <w:p w14:paraId="62E61006" w14:textId="77777777" w:rsidR="00C03626" w:rsidRPr="00C02F53" w:rsidRDefault="00C03626" w:rsidP="00CD0033">
            <w:pPr>
              <w:jc w:val="left"/>
              <w:rPr>
                <w:color w:val="70AD47" w:themeColor="accent6"/>
                <w:sz w:val="48"/>
                <w:szCs w:val="48"/>
              </w:rPr>
            </w:pPr>
          </w:p>
        </w:tc>
        <w:tc>
          <w:tcPr>
            <w:tcW w:w="3180" w:type="dxa"/>
            <w:vAlign w:val="center"/>
          </w:tcPr>
          <w:p w14:paraId="2F01AF57" w14:textId="77777777" w:rsidR="00C03626" w:rsidRPr="00324EC0" w:rsidRDefault="00C03626" w:rsidP="00CD0033">
            <w:pPr>
              <w:jc w:val="left"/>
              <w:rPr>
                <w:sz w:val="20"/>
                <w:szCs w:val="20"/>
              </w:rPr>
            </w:pPr>
            <w:r>
              <w:rPr>
                <w:sz w:val="20"/>
                <w:szCs w:val="20"/>
              </w:rPr>
              <w:t>I can understand Gaelic terms…</w:t>
            </w:r>
          </w:p>
        </w:tc>
        <w:tc>
          <w:tcPr>
            <w:tcW w:w="417" w:type="dxa"/>
            <w:vAlign w:val="center"/>
          </w:tcPr>
          <w:p w14:paraId="6EB06B6D" w14:textId="77777777" w:rsidR="00C03626" w:rsidRPr="00246A36" w:rsidRDefault="00C03626" w:rsidP="00CD0033">
            <w:pPr>
              <w:jc w:val="left"/>
              <w:rPr>
                <w:sz w:val="18"/>
                <w:szCs w:val="18"/>
              </w:rPr>
            </w:pPr>
            <w:r w:rsidRPr="00246A36">
              <w:rPr>
                <w:sz w:val="18"/>
                <w:szCs w:val="18"/>
              </w:rPr>
              <w:t>4</w:t>
            </w:r>
          </w:p>
        </w:tc>
      </w:tr>
    </w:tbl>
    <w:p w14:paraId="4C72E887" w14:textId="77777777" w:rsidR="00C03626" w:rsidRDefault="00C03626" w:rsidP="00C03626"/>
    <w:p w14:paraId="6F4F6DE4" w14:textId="77777777" w:rsidR="00C03626" w:rsidRDefault="00C03626" w:rsidP="00C03626"/>
    <w:p w14:paraId="5537A9E1" w14:textId="77777777" w:rsidR="00C03626" w:rsidRDefault="00C03626" w:rsidP="00C03626">
      <w:pPr>
        <w:tabs>
          <w:tab w:val="left" w:pos="567"/>
        </w:tabs>
      </w:pPr>
      <w:r>
        <w:t>5.</w:t>
      </w:r>
      <w:r>
        <w:tab/>
        <w:t>Do you use Gaelic at home?</w:t>
      </w:r>
    </w:p>
    <w:p w14:paraId="537D05DD" w14:textId="77777777" w:rsidR="00C03626" w:rsidRDefault="00C03626" w:rsidP="00C03626">
      <w:r>
        <w:rPr>
          <w:noProof/>
        </w:rPr>
        <w:drawing>
          <wp:anchor distT="0" distB="0" distL="114300" distR="114300" simplePos="0" relativeHeight="251664386" behindDoc="0" locked="0" layoutInCell="1" allowOverlap="1" wp14:anchorId="6FCDA528" wp14:editId="3F45EB03">
            <wp:simplePos x="0" y="0"/>
            <wp:positionH relativeFrom="column">
              <wp:posOffset>3695065</wp:posOffset>
            </wp:positionH>
            <wp:positionV relativeFrom="paragraph">
              <wp:posOffset>11126</wp:posOffset>
            </wp:positionV>
            <wp:extent cx="1247076" cy="116864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7076" cy="11686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56C30D" w14:textId="77777777" w:rsidR="00C03626" w:rsidRDefault="00C03626" w:rsidP="00C036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C03626" w14:paraId="397CA6D3" w14:textId="77777777" w:rsidTr="00CD0033">
        <w:trPr>
          <w:trHeight w:val="509"/>
        </w:trPr>
        <w:tc>
          <w:tcPr>
            <w:tcW w:w="506" w:type="dxa"/>
            <w:vMerge w:val="restart"/>
            <w:vAlign w:val="center"/>
          </w:tcPr>
          <w:p w14:paraId="6185CCC5" w14:textId="77777777" w:rsidR="00C03626" w:rsidRPr="00C02F53" w:rsidRDefault="00C03626" w:rsidP="00CD0033">
            <w:pPr>
              <w:jc w:val="left"/>
              <w:rPr>
                <w:color w:val="5B9BD5" w:themeColor="accent5"/>
                <w:sz w:val="48"/>
                <w:szCs w:val="48"/>
              </w:rPr>
            </w:pPr>
            <w:r>
              <w:object w:dxaOrig="600" w:dyaOrig="1350" w14:anchorId="4C40FF42">
                <v:shape id="_x0000_i1029" type="#_x0000_t75" style="width:22.6pt;height:50.9pt" o:ole="">
                  <v:imagedata r:id="rId26" o:title=""/>
                </v:shape>
                <o:OLEObject Type="Embed" ProgID="PBrush" ShapeID="_x0000_i1029" DrawAspect="Content" ObjectID="_1674284746" r:id="rId27"/>
              </w:object>
            </w:r>
          </w:p>
        </w:tc>
        <w:tc>
          <w:tcPr>
            <w:tcW w:w="3180" w:type="dxa"/>
            <w:vAlign w:val="center"/>
          </w:tcPr>
          <w:p w14:paraId="650D95EE" w14:textId="77777777" w:rsidR="00C03626" w:rsidRPr="00324EC0" w:rsidRDefault="00C03626" w:rsidP="00CD0033">
            <w:pPr>
              <w:jc w:val="left"/>
              <w:rPr>
                <w:sz w:val="20"/>
                <w:szCs w:val="20"/>
              </w:rPr>
            </w:pPr>
            <w:r>
              <w:rPr>
                <w:sz w:val="20"/>
                <w:szCs w:val="20"/>
              </w:rPr>
              <w:t>Yes</w:t>
            </w:r>
          </w:p>
        </w:tc>
        <w:tc>
          <w:tcPr>
            <w:tcW w:w="417" w:type="dxa"/>
            <w:vAlign w:val="center"/>
          </w:tcPr>
          <w:p w14:paraId="553DA8AC" w14:textId="77777777" w:rsidR="00C03626" w:rsidRPr="00324EC0" w:rsidRDefault="00C03626" w:rsidP="00CD0033">
            <w:pPr>
              <w:jc w:val="left"/>
              <w:rPr>
                <w:sz w:val="18"/>
                <w:szCs w:val="18"/>
              </w:rPr>
            </w:pPr>
            <w:r>
              <w:rPr>
                <w:sz w:val="18"/>
                <w:szCs w:val="18"/>
              </w:rPr>
              <w:t>5</w:t>
            </w:r>
          </w:p>
        </w:tc>
      </w:tr>
      <w:tr w:rsidR="00C03626" w14:paraId="2E252BF4" w14:textId="77777777" w:rsidTr="00CD0033">
        <w:trPr>
          <w:trHeight w:val="509"/>
        </w:trPr>
        <w:tc>
          <w:tcPr>
            <w:tcW w:w="506" w:type="dxa"/>
            <w:vMerge/>
            <w:vAlign w:val="center"/>
          </w:tcPr>
          <w:p w14:paraId="7E18CC68" w14:textId="77777777" w:rsidR="00C03626" w:rsidRPr="00C02F53" w:rsidRDefault="00C03626" w:rsidP="00CD0033">
            <w:pPr>
              <w:jc w:val="left"/>
              <w:rPr>
                <w:color w:val="ED7D31" w:themeColor="accent2"/>
                <w:sz w:val="48"/>
                <w:szCs w:val="48"/>
              </w:rPr>
            </w:pPr>
          </w:p>
        </w:tc>
        <w:tc>
          <w:tcPr>
            <w:tcW w:w="3180" w:type="dxa"/>
            <w:vAlign w:val="center"/>
          </w:tcPr>
          <w:p w14:paraId="1866B73B" w14:textId="77777777" w:rsidR="00C03626" w:rsidRPr="00324EC0" w:rsidRDefault="00C03626" w:rsidP="00CD0033">
            <w:pPr>
              <w:jc w:val="left"/>
              <w:rPr>
                <w:sz w:val="20"/>
                <w:szCs w:val="20"/>
              </w:rPr>
            </w:pPr>
            <w:r>
              <w:rPr>
                <w:sz w:val="20"/>
                <w:szCs w:val="20"/>
              </w:rPr>
              <w:t>No</w:t>
            </w:r>
          </w:p>
        </w:tc>
        <w:tc>
          <w:tcPr>
            <w:tcW w:w="417" w:type="dxa"/>
            <w:vAlign w:val="center"/>
          </w:tcPr>
          <w:p w14:paraId="3790193E" w14:textId="77777777" w:rsidR="00C03626" w:rsidRPr="00324EC0" w:rsidRDefault="00C03626" w:rsidP="00CD0033">
            <w:pPr>
              <w:jc w:val="left"/>
              <w:rPr>
                <w:sz w:val="18"/>
                <w:szCs w:val="18"/>
              </w:rPr>
            </w:pPr>
            <w:r>
              <w:rPr>
                <w:sz w:val="18"/>
                <w:szCs w:val="18"/>
              </w:rPr>
              <w:t>32</w:t>
            </w:r>
          </w:p>
        </w:tc>
      </w:tr>
    </w:tbl>
    <w:p w14:paraId="6313ED9B" w14:textId="77777777" w:rsidR="00C03626" w:rsidRDefault="00C03626" w:rsidP="00C03626"/>
    <w:p w14:paraId="0E8F3578" w14:textId="77777777" w:rsidR="00C03626" w:rsidRDefault="00C03626" w:rsidP="00C03626"/>
    <w:p w14:paraId="2702EE20" w14:textId="77777777" w:rsidR="00C03626" w:rsidRDefault="00C03626" w:rsidP="00C03626">
      <w:pPr>
        <w:spacing w:after="160" w:line="259" w:lineRule="auto"/>
        <w:jc w:val="left"/>
      </w:pPr>
      <w:r>
        <w:br w:type="page"/>
      </w:r>
    </w:p>
    <w:p w14:paraId="3675F793" w14:textId="77777777" w:rsidR="00C03626" w:rsidRDefault="00C03626" w:rsidP="00C03626">
      <w:pPr>
        <w:tabs>
          <w:tab w:val="left" w:pos="567"/>
        </w:tabs>
      </w:pPr>
      <w:r>
        <w:lastRenderedPageBreak/>
        <w:t>6.</w:t>
      </w:r>
      <w:r>
        <w:tab/>
        <w:t>Do you use Gaelic at home?</w:t>
      </w:r>
    </w:p>
    <w:p w14:paraId="66A793D9" w14:textId="77777777" w:rsidR="00C03626" w:rsidRDefault="00C03626" w:rsidP="00C03626"/>
    <w:p w14:paraId="45DFD6AE" w14:textId="77777777" w:rsidR="00C03626" w:rsidRDefault="00C03626" w:rsidP="00C03626">
      <w:r>
        <w:rPr>
          <w:noProof/>
        </w:rPr>
        <w:drawing>
          <wp:anchor distT="0" distB="0" distL="114300" distR="114300" simplePos="0" relativeHeight="251665410" behindDoc="0" locked="0" layoutInCell="1" allowOverlap="1" wp14:anchorId="7855B91D" wp14:editId="0BAB8460">
            <wp:simplePos x="0" y="0"/>
            <wp:positionH relativeFrom="column">
              <wp:posOffset>3756434</wp:posOffset>
            </wp:positionH>
            <wp:positionV relativeFrom="paragraph">
              <wp:posOffset>269516</wp:posOffset>
            </wp:positionV>
            <wp:extent cx="1185296" cy="11930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5296" cy="11930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3180"/>
        <w:gridCol w:w="417"/>
      </w:tblGrid>
      <w:tr w:rsidR="00C03626" w14:paraId="40ABDCE2" w14:textId="77777777" w:rsidTr="00CD0033">
        <w:trPr>
          <w:trHeight w:val="455"/>
        </w:trPr>
        <w:tc>
          <w:tcPr>
            <w:tcW w:w="506" w:type="dxa"/>
            <w:vMerge w:val="restart"/>
            <w:vAlign w:val="center"/>
          </w:tcPr>
          <w:p w14:paraId="373BABCD" w14:textId="77777777" w:rsidR="00C03626" w:rsidRPr="00C02F53" w:rsidRDefault="00C03626" w:rsidP="00CD0033">
            <w:pPr>
              <w:jc w:val="left"/>
              <w:rPr>
                <w:color w:val="5B9BD5" w:themeColor="accent5"/>
                <w:sz w:val="48"/>
                <w:szCs w:val="48"/>
              </w:rPr>
            </w:pPr>
            <w:r>
              <w:object w:dxaOrig="540" w:dyaOrig="2685" w14:anchorId="748D5892">
                <v:shape id="_x0000_i1030" type="#_x0000_t75" style="width:17pt;height:84.05pt" o:ole="">
                  <v:imagedata r:id="rId29" o:title=""/>
                </v:shape>
                <o:OLEObject Type="Embed" ProgID="PBrush" ShapeID="_x0000_i1030" DrawAspect="Content" ObjectID="_1674284747" r:id="rId30"/>
              </w:object>
            </w:r>
          </w:p>
        </w:tc>
        <w:tc>
          <w:tcPr>
            <w:tcW w:w="3180" w:type="dxa"/>
            <w:vAlign w:val="center"/>
          </w:tcPr>
          <w:p w14:paraId="073AA21B" w14:textId="77777777" w:rsidR="00C03626" w:rsidRPr="00324EC0" w:rsidRDefault="00C03626" w:rsidP="00CD0033">
            <w:pPr>
              <w:jc w:val="left"/>
              <w:rPr>
                <w:sz w:val="20"/>
                <w:szCs w:val="20"/>
              </w:rPr>
            </w:pPr>
            <w:r>
              <w:rPr>
                <w:sz w:val="20"/>
                <w:szCs w:val="20"/>
              </w:rPr>
              <w:t>Gaelic only</w:t>
            </w:r>
          </w:p>
        </w:tc>
        <w:tc>
          <w:tcPr>
            <w:tcW w:w="417" w:type="dxa"/>
            <w:vAlign w:val="center"/>
          </w:tcPr>
          <w:p w14:paraId="6F6995FC" w14:textId="77777777" w:rsidR="00C03626" w:rsidRPr="00324EC0" w:rsidRDefault="00C03626" w:rsidP="00CD0033">
            <w:pPr>
              <w:jc w:val="left"/>
              <w:rPr>
                <w:sz w:val="18"/>
                <w:szCs w:val="18"/>
              </w:rPr>
            </w:pPr>
            <w:r>
              <w:rPr>
                <w:sz w:val="18"/>
                <w:szCs w:val="18"/>
              </w:rPr>
              <w:t>1</w:t>
            </w:r>
          </w:p>
        </w:tc>
      </w:tr>
      <w:tr w:rsidR="00C03626" w14:paraId="5C539A1B" w14:textId="77777777" w:rsidTr="00CD0033">
        <w:trPr>
          <w:trHeight w:val="456"/>
        </w:trPr>
        <w:tc>
          <w:tcPr>
            <w:tcW w:w="506" w:type="dxa"/>
            <w:vMerge/>
            <w:vAlign w:val="center"/>
          </w:tcPr>
          <w:p w14:paraId="1C459927" w14:textId="77777777" w:rsidR="00C03626" w:rsidRPr="00C02F53" w:rsidRDefault="00C03626" w:rsidP="00CD0033">
            <w:pPr>
              <w:jc w:val="left"/>
              <w:rPr>
                <w:color w:val="ED7D31" w:themeColor="accent2"/>
                <w:sz w:val="48"/>
                <w:szCs w:val="48"/>
              </w:rPr>
            </w:pPr>
          </w:p>
        </w:tc>
        <w:tc>
          <w:tcPr>
            <w:tcW w:w="3180" w:type="dxa"/>
            <w:vAlign w:val="center"/>
          </w:tcPr>
          <w:p w14:paraId="351138D9" w14:textId="77777777" w:rsidR="00C03626" w:rsidRPr="00324EC0" w:rsidRDefault="00C03626" w:rsidP="00CD0033">
            <w:pPr>
              <w:jc w:val="left"/>
              <w:rPr>
                <w:sz w:val="20"/>
                <w:szCs w:val="20"/>
              </w:rPr>
            </w:pPr>
            <w:r>
              <w:rPr>
                <w:sz w:val="20"/>
                <w:szCs w:val="20"/>
              </w:rPr>
              <w:t>English only</w:t>
            </w:r>
          </w:p>
        </w:tc>
        <w:tc>
          <w:tcPr>
            <w:tcW w:w="417" w:type="dxa"/>
            <w:vAlign w:val="center"/>
          </w:tcPr>
          <w:p w14:paraId="70BEA1D7" w14:textId="77777777" w:rsidR="00C03626" w:rsidRPr="00324EC0" w:rsidRDefault="00C03626" w:rsidP="00CD0033">
            <w:pPr>
              <w:jc w:val="left"/>
              <w:rPr>
                <w:sz w:val="18"/>
                <w:szCs w:val="18"/>
              </w:rPr>
            </w:pPr>
            <w:r>
              <w:rPr>
                <w:sz w:val="18"/>
                <w:szCs w:val="18"/>
              </w:rPr>
              <w:t>35</w:t>
            </w:r>
          </w:p>
        </w:tc>
      </w:tr>
      <w:tr w:rsidR="00C03626" w14:paraId="01ECBA41" w14:textId="77777777" w:rsidTr="00CD0033">
        <w:trPr>
          <w:trHeight w:val="456"/>
        </w:trPr>
        <w:tc>
          <w:tcPr>
            <w:tcW w:w="506" w:type="dxa"/>
            <w:vMerge/>
            <w:vAlign w:val="center"/>
          </w:tcPr>
          <w:p w14:paraId="0E4BF852" w14:textId="77777777" w:rsidR="00C03626" w:rsidRPr="00C02F53" w:rsidRDefault="00C03626" w:rsidP="00CD0033">
            <w:pPr>
              <w:jc w:val="left"/>
              <w:rPr>
                <w:color w:val="4472C4" w:themeColor="accent1"/>
                <w:sz w:val="48"/>
                <w:szCs w:val="48"/>
              </w:rPr>
            </w:pPr>
          </w:p>
        </w:tc>
        <w:tc>
          <w:tcPr>
            <w:tcW w:w="3180" w:type="dxa"/>
            <w:vAlign w:val="center"/>
          </w:tcPr>
          <w:p w14:paraId="13821498" w14:textId="77777777" w:rsidR="00C03626" w:rsidRPr="00324EC0" w:rsidRDefault="00C03626" w:rsidP="00CD0033">
            <w:pPr>
              <w:jc w:val="left"/>
              <w:rPr>
                <w:sz w:val="20"/>
                <w:szCs w:val="20"/>
              </w:rPr>
            </w:pPr>
            <w:r>
              <w:rPr>
                <w:sz w:val="20"/>
                <w:szCs w:val="20"/>
              </w:rPr>
              <w:t>Gaelic and English Equally</w:t>
            </w:r>
          </w:p>
        </w:tc>
        <w:tc>
          <w:tcPr>
            <w:tcW w:w="417" w:type="dxa"/>
            <w:vAlign w:val="center"/>
          </w:tcPr>
          <w:p w14:paraId="005CC48B" w14:textId="77777777" w:rsidR="00C03626" w:rsidRPr="00324EC0" w:rsidRDefault="00C03626" w:rsidP="00CD0033">
            <w:pPr>
              <w:jc w:val="left"/>
              <w:rPr>
                <w:sz w:val="18"/>
                <w:szCs w:val="18"/>
              </w:rPr>
            </w:pPr>
            <w:r>
              <w:rPr>
                <w:sz w:val="18"/>
                <w:szCs w:val="18"/>
              </w:rPr>
              <w:t>0</w:t>
            </w:r>
          </w:p>
        </w:tc>
      </w:tr>
      <w:tr w:rsidR="00C03626" w14:paraId="50FD8BE3" w14:textId="77777777" w:rsidTr="00CD0033">
        <w:trPr>
          <w:trHeight w:val="456"/>
        </w:trPr>
        <w:tc>
          <w:tcPr>
            <w:tcW w:w="506" w:type="dxa"/>
            <w:vMerge/>
            <w:vAlign w:val="center"/>
          </w:tcPr>
          <w:p w14:paraId="71B1F41A" w14:textId="77777777" w:rsidR="00C03626" w:rsidRPr="00C02F53" w:rsidRDefault="00C03626" w:rsidP="00CD0033">
            <w:pPr>
              <w:jc w:val="left"/>
              <w:rPr>
                <w:color w:val="A5A5A5" w:themeColor="accent3"/>
                <w:sz w:val="48"/>
                <w:szCs w:val="48"/>
              </w:rPr>
            </w:pPr>
          </w:p>
        </w:tc>
        <w:tc>
          <w:tcPr>
            <w:tcW w:w="3180" w:type="dxa"/>
            <w:vAlign w:val="center"/>
          </w:tcPr>
          <w:p w14:paraId="52EE8344" w14:textId="77777777" w:rsidR="00C03626" w:rsidRPr="00324EC0" w:rsidRDefault="00C03626" w:rsidP="00CD0033">
            <w:pPr>
              <w:jc w:val="left"/>
              <w:rPr>
                <w:sz w:val="20"/>
                <w:szCs w:val="20"/>
              </w:rPr>
            </w:pPr>
            <w:r>
              <w:rPr>
                <w:sz w:val="20"/>
                <w:szCs w:val="20"/>
              </w:rPr>
              <w:t>Other</w:t>
            </w:r>
          </w:p>
        </w:tc>
        <w:tc>
          <w:tcPr>
            <w:tcW w:w="417" w:type="dxa"/>
            <w:vAlign w:val="center"/>
          </w:tcPr>
          <w:p w14:paraId="232EAF08" w14:textId="77777777" w:rsidR="00C03626" w:rsidRPr="00324EC0" w:rsidRDefault="00C03626" w:rsidP="00CD0033">
            <w:pPr>
              <w:jc w:val="left"/>
              <w:rPr>
                <w:sz w:val="18"/>
                <w:szCs w:val="18"/>
              </w:rPr>
            </w:pPr>
            <w:r>
              <w:rPr>
                <w:sz w:val="18"/>
                <w:szCs w:val="18"/>
              </w:rPr>
              <w:t>1</w:t>
            </w:r>
          </w:p>
        </w:tc>
      </w:tr>
    </w:tbl>
    <w:p w14:paraId="29EC7655" w14:textId="77777777" w:rsidR="00C03626" w:rsidRDefault="00C03626" w:rsidP="00C03626"/>
    <w:p w14:paraId="6F845FCF" w14:textId="77777777" w:rsidR="00C03626" w:rsidRDefault="00C03626" w:rsidP="00C03626"/>
    <w:p w14:paraId="445C8C99" w14:textId="77777777" w:rsidR="00C03626" w:rsidRDefault="00C03626" w:rsidP="00C03626">
      <w:pPr>
        <w:tabs>
          <w:tab w:val="left" w:pos="567"/>
        </w:tabs>
      </w:pPr>
      <w:r>
        <w:t>7.</w:t>
      </w:r>
      <w:r>
        <w:tab/>
        <w:t>How frequently do you use Gaelic, including reading, writing and/or speaking it?</w:t>
      </w:r>
    </w:p>
    <w:p w14:paraId="2D8AA1ED" w14:textId="77777777" w:rsidR="00C03626" w:rsidRDefault="00C03626" w:rsidP="00C03626"/>
    <w:p w14:paraId="3A72BA7E" w14:textId="77777777" w:rsidR="00C03626" w:rsidRDefault="00C03626" w:rsidP="00C03626">
      <w:r>
        <w:rPr>
          <w:noProof/>
        </w:rPr>
        <w:drawing>
          <wp:anchor distT="0" distB="0" distL="114300" distR="114300" simplePos="0" relativeHeight="251666434" behindDoc="0" locked="0" layoutInCell="1" allowOverlap="1" wp14:anchorId="4E020DA6" wp14:editId="3FD26AAD">
            <wp:simplePos x="0" y="0"/>
            <wp:positionH relativeFrom="column">
              <wp:posOffset>3702685</wp:posOffset>
            </wp:positionH>
            <wp:positionV relativeFrom="paragraph">
              <wp:posOffset>367361</wp:posOffset>
            </wp:positionV>
            <wp:extent cx="1358442" cy="132010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58442" cy="1320108"/>
                    </a:xfrm>
                    <a:prstGeom prst="rect">
                      <a:avLst/>
                    </a:prstGeom>
                    <a:noFill/>
                    <a:ln>
                      <a:noFill/>
                    </a:ln>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3180"/>
        <w:gridCol w:w="417"/>
      </w:tblGrid>
      <w:tr w:rsidR="00C03626" w14:paraId="2E2355DD" w14:textId="77777777" w:rsidTr="00CD0033">
        <w:trPr>
          <w:trHeight w:val="451"/>
        </w:trPr>
        <w:tc>
          <w:tcPr>
            <w:tcW w:w="506" w:type="dxa"/>
            <w:vMerge w:val="restart"/>
            <w:vAlign w:val="center"/>
          </w:tcPr>
          <w:p w14:paraId="5E6952DB" w14:textId="77777777" w:rsidR="00C03626" w:rsidRPr="00C02F53" w:rsidRDefault="00C03626" w:rsidP="00CD0033">
            <w:pPr>
              <w:jc w:val="left"/>
              <w:rPr>
                <w:color w:val="5B9BD5" w:themeColor="accent5"/>
                <w:sz w:val="48"/>
                <w:szCs w:val="48"/>
              </w:rPr>
            </w:pPr>
            <w:r>
              <w:object w:dxaOrig="555" w:dyaOrig="3345" w14:anchorId="6D8BD1D2">
                <v:shape id="_x0000_i1031" type="#_x0000_t75" style="width:17.4pt;height:103.2pt" o:ole="">
                  <v:imagedata r:id="rId32" o:title=""/>
                </v:shape>
                <o:OLEObject Type="Embed" ProgID="PBrush" ShapeID="_x0000_i1031" DrawAspect="Content" ObjectID="_1674284748" r:id="rId33"/>
              </w:object>
            </w:r>
          </w:p>
        </w:tc>
        <w:tc>
          <w:tcPr>
            <w:tcW w:w="3180" w:type="dxa"/>
            <w:vAlign w:val="center"/>
          </w:tcPr>
          <w:p w14:paraId="099C88A8" w14:textId="77777777" w:rsidR="00C03626" w:rsidRPr="00324EC0" w:rsidRDefault="00C03626" w:rsidP="00CD0033">
            <w:pPr>
              <w:jc w:val="left"/>
              <w:rPr>
                <w:sz w:val="20"/>
                <w:szCs w:val="20"/>
              </w:rPr>
            </w:pPr>
            <w:r>
              <w:rPr>
                <w:sz w:val="20"/>
                <w:szCs w:val="20"/>
              </w:rPr>
              <w:t>A lot</w:t>
            </w:r>
          </w:p>
        </w:tc>
        <w:tc>
          <w:tcPr>
            <w:tcW w:w="417" w:type="dxa"/>
            <w:vAlign w:val="center"/>
          </w:tcPr>
          <w:p w14:paraId="55335A7D" w14:textId="77777777" w:rsidR="00C03626" w:rsidRPr="00324EC0" w:rsidRDefault="00C03626" w:rsidP="00CD0033">
            <w:pPr>
              <w:jc w:val="left"/>
              <w:rPr>
                <w:sz w:val="18"/>
                <w:szCs w:val="18"/>
              </w:rPr>
            </w:pPr>
            <w:r>
              <w:rPr>
                <w:sz w:val="18"/>
                <w:szCs w:val="18"/>
              </w:rPr>
              <w:t>3</w:t>
            </w:r>
          </w:p>
        </w:tc>
      </w:tr>
      <w:tr w:rsidR="00C03626" w14:paraId="115046E8" w14:textId="77777777" w:rsidTr="00CD0033">
        <w:trPr>
          <w:trHeight w:val="451"/>
        </w:trPr>
        <w:tc>
          <w:tcPr>
            <w:tcW w:w="506" w:type="dxa"/>
            <w:vMerge/>
            <w:vAlign w:val="center"/>
          </w:tcPr>
          <w:p w14:paraId="1CA1BAB5" w14:textId="77777777" w:rsidR="00C03626" w:rsidRPr="00C02F53" w:rsidRDefault="00C03626" w:rsidP="00CD0033">
            <w:pPr>
              <w:jc w:val="left"/>
              <w:rPr>
                <w:color w:val="ED7D31" w:themeColor="accent2"/>
                <w:sz w:val="48"/>
                <w:szCs w:val="48"/>
              </w:rPr>
            </w:pPr>
          </w:p>
        </w:tc>
        <w:tc>
          <w:tcPr>
            <w:tcW w:w="3180" w:type="dxa"/>
            <w:vAlign w:val="center"/>
          </w:tcPr>
          <w:p w14:paraId="038466CF" w14:textId="77777777" w:rsidR="00C03626" w:rsidRPr="00324EC0" w:rsidRDefault="00C03626" w:rsidP="00CD0033">
            <w:pPr>
              <w:jc w:val="left"/>
              <w:rPr>
                <w:sz w:val="20"/>
                <w:szCs w:val="20"/>
              </w:rPr>
            </w:pPr>
            <w:r>
              <w:rPr>
                <w:sz w:val="20"/>
                <w:szCs w:val="20"/>
              </w:rPr>
              <w:t>Fairly often</w:t>
            </w:r>
          </w:p>
        </w:tc>
        <w:tc>
          <w:tcPr>
            <w:tcW w:w="417" w:type="dxa"/>
            <w:vAlign w:val="center"/>
          </w:tcPr>
          <w:p w14:paraId="0968B765" w14:textId="77777777" w:rsidR="00C03626" w:rsidRPr="00324EC0" w:rsidRDefault="00C03626" w:rsidP="00CD0033">
            <w:pPr>
              <w:jc w:val="left"/>
              <w:rPr>
                <w:sz w:val="18"/>
                <w:szCs w:val="18"/>
              </w:rPr>
            </w:pPr>
            <w:r>
              <w:rPr>
                <w:sz w:val="18"/>
                <w:szCs w:val="18"/>
              </w:rPr>
              <w:t>1</w:t>
            </w:r>
          </w:p>
        </w:tc>
      </w:tr>
      <w:tr w:rsidR="00C03626" w14:paraId="4A5B9E40" w14:textId="77777777" w:rsidTr="00CD0033">
        <w:trPr>
          <w:trHeight w:val="451"/>
        </w:trPr>
        <w:tc>
          <w:tcPr>
            <w:tcW w:w="506" w:type="dxa"/>
            <w:vMerge/>
            <w:vAlign w:val="center"/>
          </w:tcPr>
          <w:p w14:paraId="4FBCE203" w14:textId="77777777" w:rsidR="00C03626" w:rsidRPr="00C02F53" w:rsidRDefault="00C03626" w:rsidP="00CD0033">
            <w:pPr>
              <w:jc w:val="left"/>
              <w:rPr>
                <w:color w:val="4472C4" w:themeColor="accent1"/>
                <w:sz w:val="48"/>
                <w:szCs w:val="48"/>
              </w:rPr>
            </w:pPr>
          </w:p>
        </w:tc>
        <w:tc>
          <w:tcPr>
            <w:tcW w:w="3180" w:type="dxa"/>
            <w:vAlign w:val="center"/>
          </w:tcPr>
          <w:p w14:paraId="1C375B9E" w14:textId="77777777" w:rsidR="00C03626" w:rsidRPr="00324EC0" w:rsidRDefault="00C03626" w:rsidP="00CD0033">
            <w:pPr>
              <w:jc w:val="left"/>
              <w:rPr>
                <w:sz w:val="20"/>
                <w:szCs w:val="20"/>
              </w:rPr>
            </w:pPr>
            <w:r>
              <w:rPr>
                <w:sz w:val="20"/>
                <w:szCs w:val="20"/>
              </w:rPr>
              <w:t>Occasionally</w:t>
            </w:r>
          </w:p>
        </w:tc>
        <w:tc>
          <w:tcPr>
            <w:tcW w:w="417" w:type="dxa"/>
            <w:vAlign w:val="center"/>
          </w:tcPr>
          <w:p w14:paraId="12C27DAA" w14:textId="77777777" w:rsidR="00C03626" w:rsidRPr="00324EC0" w:rsidRDefault="00C03626" w:rsidP="00CD0033">
            <w:pPr>
              <w:jc w:val="left"/>
              <w:rPr>
                <w:sz w:val="18"/>
                <w:szCs w:val="18"/>
              </w:rPr>
            </w:pPr>
            <w:r>
              <w:rPr>
                <w:sz w:val="18"/>
                <w:szCs w:val="18"/>
              </w:rPr>
              <w:t>7</w:t>
            </w:r>
          </w:p>
        </w:tc>
      </w:tr>
      <w:tr w:rsidR="00C03626" w14:paraId="79461E29" w14:textId="77777777" w:rsidTr="00CD0033">
        <w:trPr>
          <w:trHeight w:val="451"/>
        </w:trPr>
        <w:tc>
          <w:tcPr>
            <w:tcW w:w="506" w:type="dxa"/>
            <w:vMerge/>
            <w:vAlign w:val="center"/>
          </w:tcPr>
          <w:p w14:paraId="37D2DFA2" w14:textId="77777777" w:rsidR="00C03626" w:rsidRPr="00C02F53" w:rsidRDefault="00C03626" w:rsidP="00CD0033">
            <w:pPr>
              <w:jc w:val="left"/>
              <w:rPr>
                <w:color w:val="A5A5A5" w:themeColor="accent3"/>
                <w:sz w:val="48"/>
                <w:szCs w:val="48"/>
              </w:rPr>
            </w:pPr>
          </w:p>
        </w:tc>
        <w:tc>
          <w:tcPr>
            <w:tcW w:w="3180" w:type="dxa"/>
            <w:vAlign w:val="center"/>
          </w:tcPr>
          <w:p w14:paraId="2FDA1049" w14:textId="77777777" w:rsidR="00C03626" w:rsidRPr="00324EC0" w:rsidRDefault="00C03626" w:rsidP="00CD0033">
            <w:pPr>
              <w:jc w:val="left"/>
              <w:rPr>
                <w:sz w:val="20"/>
                <w:szCs w:val="20"/>
              </w:rPr>
            </w:pPr>
            <w:r>
              <w:rPr>
                <w:sz w:val="20"/>
                <w:szCs w:val="20"/>
              </w:rPr>
              <w:t>Rarely</w:t>
            </w:r>
          </w:p>
        </w:tc>
        <w:tc>
          <w:tcPr>
            <w:tcW w:w="417" w:type="dxa"/>
            <w:vAlign w:val="center"/>
          </w:tcPr>
          <w:p w14:paraId="5BAF9077" w14:textId="77777777" w:rsidR="00C03626" w:rsidRPr="00324EC0" w:rsidRDefault="00C03626" w:rsidP="00CD0033">
            <w:pPr>
              <w:jc w:val="left"/>
              <w:rPr>
                <w:sz w:val="18"/>
                <w:szCs w:val="18"/>
              </w:rPr>
            </w:pPr>
            <w:r>
              <w:rPr>
                <w:sz w:val="18"/>
                <w:szCs w:val="18"/>
              </w:rPr>
              <w:t>10</w:t>
            </w:r>
          </w:p>
        </w:tc>
      </w:tr>
      <w:tr w:rsidR="00C03626" w14:paraId="145D566C" w14:textId="77777777" w:rsidTr="00CD0033">
        <w:trPr>
          <w:trHeight w:val="451"/>
        </w:trPr>
        <w:tc>
          <w:tcPr>
            <w:tcW w:w="506" w:type="dxa"/>
            <w:vMerge/>
            <w:vAlign w:val="center"/>
          </w:tcPr>
          <w:p w14:paraId="1200118B" w14:textId="77777777" w:rsidR="00C03626" w:rsidRPr="00C02F53" w:rsidRDefault="00C03626" w:rsidP="00CD0033">
            <w:pPr>
              <w:jc w:val="left"/>
              <w:rPr>
                <w:color w:val="FFC000" w:themeColor="accent4"/>
                <w:sz w:val="48"/>
                <w:szCs w:val="48"/>
              </w:rPr>
            </w:pPr>
          </w:p>
        </w:tc>
        <w:tc>
          <w:tcPr>
            <w:tcW w:w="3180" w:type="dxa"/>
            <w:vAlign w:val="center"/>
          </w:tcPr>
          <w:p w14:paraId="27ADC4B5" w14:textId="77777777" w:rsidR="00C03626" w:rsidRPr="00324EC0" w:rsidRDefault="00C03626" w:rsidP="00CD0033">
            <w:pPr>
              <w:jc w:val="left"/>
              <w:rPr>
                <w:sz w:val="20"/>
                <w:szCs w:val="20"/>
              </w:rPr>
            </w:pPr>
            <w:r>
              <w:rPr>
                <w:sz w:val="20"/>
                <w:szCs w:val="20"/>
              </w:rPr>
              <w:t>Not at all</w:t>
            </w:r>
          </w:p>
        </w:tc>
        <w:tc>
          <w:tcPr>
            <w:tcW w:w="417" w:type="dxa"/>
            <w:vAlign w:val="center"/>
          </w:tcPr>
          <w:p w14:paraId="50602AF8" w14:textId="77777777" w:rsidR="00C03626" w:rsidRPr="00324EC0" w:rsidRDefault="00C03626" w:rsidP="00CD0033">
            <w:pPr>
              <w:jc w:val="left"/>
              <w:rPr>
                <w:sz w:val="18"/>
                <w:szCs w:val="18"/>
              </w:rPr>
            </w:pPr>
            <w:r>
              <w:rPr>
                <w:sz w:val="18"/>
                <w:szCs w:val="18"/>
              </w:rPr>
              <w:t>16</w:t>
            </w:r>
          </w:p>
        </w:tc>
      </w:tr>
    </w:tbl>
    <w:p w14:paraId="5BC9170B" w14:textId="77777777" w:rsidR="00C03626" w:rsidRDefault="00C03626" w:rsidP="00C03626"/>
    <w:p w14:paraId="4C85E879" w14:textId="77777777" w:rsidR="00C03626" w:rsidRDefault="00C03626" w:rsidP="00C03626"/>
    <w:p w14:paraId="48343DE0" w14:textId="77777777" w:rsidR="00C03626" w:rsidRDefault="00C03626" w:rsidP="00C03626">
      <w:pPr>
        <w:tabs>
          <w:tab w:val="left" w:pos="567"/>
        </w:tabs>
      </w:pPr>
      <w:r>
        <w:t>8.</w:t>
      </w:r>
      <w:r>
        <w:tab/>
        <w:t>Did you attend any of the following during your education?  Please select all that apply.</w:t>
      </w:r>
    </w:p>
    <w:p w14:paraId="1736A500" w14:textId="77777777" w:rsidR="00C03626" w:rsidRDefault="00C03626" w:rsidP="00C03626">
      <w:pPr>
        <w:tabs>
          <w:tab w:val="left" w:pos="284"/>
        </w:tabs>
      </w:pPr>
    </w:p>
    <w:p w14:paraId="2664B6AF" w14:textId="77777777" w:rsidR="00C03626" w:rsidRDefault="00C03626" w:rsidP="00C03626">
      <w:pPr>
        <w:tabs>
          <w:tab w:val="left" w:pos="284"/>
        </w:tabs>
      </w:pPr>
      <w:r>
        <w:rPr>
          <w:noProof/>
        </w:rPr>
        <w:drawing>
          <wp:anchor distT="0" distB="0" distL="114300" distR="114300" simplePos="0" relativeHeight="251667458" behindDoc="0" locked="0" layoutInCell="1" allowOverlap="1" wp14:anchorId="065352BB" wp14:editId="45998848">
            <wp:simplePos x="0" y="0"/>
            <wp:positionH relativeFrom="margin">
              <wp:align>right</wp:align>
            </wp:positionH>
            <wp:positionV relativeFrom="paragraph">
              <wp:posOffset>79400</wp:posOffset>
            </wp:positionV>
            <wp:extent cx="2909818" cy="2465384"/>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09818" cy="2465384"/>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374"/>
        <w:gridCol w:w="453"/>
      </w:tblGrid>
      <w:tr w:rsidR="00C03626" w14:paraId="7D982677" w14:textId="77777777" w:rsidTr="00CD0033">
        <w:trPr>
          <w:trHeight w:val="460"/>
        </w:trPr>
        <w:tc>
          <w:tcPr>
            <w:tcW w:w="426" w:type="dxa"/>
            <w:vMerge w:val="restart"/>
            <w:vAlign w:val="center"/>
          </w:tcPr>
          <w:p w14:paraId="00C12E92" w14:textId="77777777" w:rsidR="00C03626" w:rsidRPr="00C02F53" w:rsidRDefault="00C03626" w:rsidP="00CD0033">
            <w:pPr>
              <w:jc w:val="left"/>
              <w:rPr>
                <w:color w:val="5B9BD5" w:themeColor="accent5"/>
                <w:sz w:val="48"/>
                <w:szCs w:val="48"/>
              </w:rPr>
            </w:pPr>
            <w:r>
              <w:object w:dxaOrig="630" w:dyaOrig="5655" w14:anchorId="27FD5E00">
                <v:shape id="_x0000_i1032" type="#_x0000_t75" style="width:20.2pt;height:177.3pt" o:ole="">
                  <v:imagedata r:id="rId35" o:title=""/>
                </v:shape>
                <o:OLEObject Type="Embed" ProgID="PBrush" ShapeID="_x0000_i1032" DrawAspect="Content" ObjectID="_1674284749" r:id="rId36"/>
              </w:object>
            </w:r>
          </w:p>
        </w:tc>
        <w:tc>
          <w:tcPr>
            <w:tcW w:w="3374" w:type="dxa"/>
            <w:vAlign w:val="center"/>
          </w:tcPr>
          <w:p w14:paraId="0E244619" w14:textId="77777777" w:rsidR="00C03626" w:rsidRPr="00324EC0" w:rsidRDefault="00C03626" w:rsidP="00CD0033">
            <w:pPr>
              <w:jc w:val="left"/>
              <w:rPr>
                <w:sz w:val="20"/>
                <w:szCs w:val="20"/>
              </w:rPr>
            </w:pPr>
            <w:proofErr w:type="spellStart"/>
            <w:r>
              <w:rPr>
                <w:sz w:val="20"/>
                <w:szCs w:val="20"/>
              </w:rPr>
              <w:t>Sgoil-</w:t>
            </w:r>
            <w:r>
              <w:rPr>
                <w:rFonts w:cs="Arial"/>
                <w:sz w:val="20"/>
                <w:szCs w:val="20"/>
              </w:rPr>
              <w:t>à</w:t>
            </w:r>
            <w:r>
              <w:rPr>
                <w:sz w:val="20"/>
                <w:szCs w:val="20"/>
              </w:rPr>
              <w:t>raich</w:t>
            </w:r>
            <w:proofErr w:type="spellEnd"/>
          </w:p>
        </w:tc>
        <w:tc>
          <w:tcPr>
            <w:tcW w:w="453" w:type="dxa"/>
            <w:vAlign w:val="center"/>
          </w:tcPr>
          <w:p w14:paraId="20A1E342" w14:textId="77777777" w:rsidR="00C03626" w:rsidRPr="00324EC0" w:rsidRDefault="00C03626" w:rsidP="00CD0033">
            <w:pPr>
              <w:jc w:val="left"/>
              <w:rPr>
                <w:sz w:val="18"/>
                <w:szCs w:val="18"/>
              </w:rPr>
            </w:pPr>
            <w:r>
              <w:rPr>
                <w:sz w:val="18"/>
                <w:szCs w:val="18"/>
              </w:rPr>
              <w:t>0</w:t>
            </w:r>
          </w:p>
        </w:tc>
      </w:tr>
      <w:tr w:rsidR="00C03626" w14:paraId="31900800" w14:textId="77777777" w:rsidTr="00CD0033">
        <w:trPr>
          <w:trHeight w:val="460"/>
        </w:trPr>
        <w:tc>
          <w:tcPr>
            <w:tcW w:w="426" w:type="dxa"/>
            <w:vMerge/>
            <w:vAlign w:val="center"/>
          </w:tcPr>
          <w:p w14:paraId="5108905D" w14:textId="77777777" w:rsidR="00C03626" w:rsidRPr="00C02F53" w:rsidRDefault="00C03626" w:rsidP="00CD0033">
            <w:pPr>
              <w:jc w:val="left"/>
              <w:rPr>
                <w:color w:val="ED7D31" w:themeColor="accent2"/>
                <w:sz w:val="48"/>
                <w:szCs w:val="48"/>
              </w:rPr>
            </w:pPr>
          </w:p>
        </w:tc>
        <w:tc>
          <w:tcPr>
            <w:tcW w:w="3374" w:type="dxa"/>
            <w:vAlign w:val="center"/>
          </w:tcPr>
          <w:p w14:paraId="50971C05" w14:textId="77777777" w:rsidR="00C03626" w:rsidRPr="00324EC0" w:rsidRDefault="00C03626" w:rsidP="00CD0033">
            <w:pPr>
              <w:jc w:val="left"/>
              <w:rPr>
                <w:sz w:val="20"/>
                <w:szCs w:val="20"/>
              </w:rPr>
            </w:pPr>
            <w:r>
              <w:rPr>
                <w:sz w:val="20"/>
                <w:szCs w:val="20"/>
              </w:rPr>
              <w:t>English-language playgroup</w:t>
            </w:r>
          </w:p>
        </w:tc>
        <w:tc>
          <w:tcPr>
            <w:tcW w:w="453" w:type="dxa"/>
            <w:vAlign w:val="center"/>
          </w:tcPr>
          <w:p w14:paraId="501ADCA8" w14:textId="77777777" w:rsidR="00C03626" w:rsidRPr="00324EC0" w:rsidRDefault="00C03626" w:rsidP="00CD0033">
            <w:pPr>
              <w:jc w:val="left"/>
              <w:rPr>
                <w:sz w:val="18"/>
                <w:szCs w:val="18"/>
              </w:rPr>
            </w:pPr>
            <w:r>
              <w:rPr>
                <w:sz w:val="18"/>
                <w:szCs w:val="18"/>
              </w:rPr>
              <w:t>12</w:t>
            </w:r>
          </w:p>
        </w:tc>
      </w:tr>
      <w:tr w:rsidR="00C03626" w14:paraId="02216DB0" w14:textId="77777777" w:rsidTr="00CD0033">
        <w:trPr>
          <w:trHeight w:val="460"/>
        </w:trPr>
        <w:tc>
          <w:tcPr>
            <w:tcW w:w="426" w:type="dxa"/>
            <w:vMerge/>
            <w:vAlign w:val="center"/>
          </w:tcPr>
          <w:p w14:paraId="7D8FC236" w14:textId="77777777" w:rsidR="00C03626" w:rsidRPr="00C02F53" w:rsidRDefault="00C03626" w:rsidP="00CD0033">
            <w:pPr>
              <w:jc w:val="left"/>
              <w:rPr>
                <w:color w:val="4472C4" w:themeColor="accent1"/>
                <w:sz w:val="48"/>
                <w:szCs w:val="48"/>
              </w:rPr>
            </w:pPr>
          </w:p>
        </w:tc>
        <w:tc>
          <w:tcPr>
            <w:tcW w:w="3374" w:type="dxa"/>
            <w:vAlign w:val="center"/>
          </w:tcPr>
          <w:p w14:paraId="0F1A8622" w14:textId="77777777" w:rsidR="00C03626" w:rsidRPr="00324EC0" w:rsidRDefault="00C03626" w:rsidP="00CD0033">
            <w:pPr>
              <w:jc w:val="left"/>
              <w:rPr>
                <w:sz w:val="20"/>
                <w:szCs w:val="20"/>
              </w:rPr>
            </w:pPr>
            <w:r>
              <w:rPr>
                <w:sz w:val="20"/>
                <w:szCs w:val="20"/>
              </w:rPr>
              <w:t>English-medium primary</w:t>
            </w:r>
          </w:p>
        </w:tc>
        <w:tc>
          <w:tcPr>
            <w:tcW w:w="453" w:type="dxa"/>
            <w:vAlign w:val="center"/>
          </w:tcPr>
          <w:p w14:paraId="07988B37" w14:textId="77777777" w:rsidR="00C03626" w:rsidRPr="00324EC0" w:rsidRDefault="00C03626" w:rsidP="00CD0033">
            <w:pPr>
              <w:jc w:val="left"/>
              <w:rPr>
                <w:sz w:val="18"/>
                <w:szCs w:val="18"/>
              </w:rPr>
            </w:pPr>
            <w:r>
              <w:rPr>
                <w:sz w:val="18"/>
                <w:szCs w:val="18"/>
              </w:rPr>
              <w:t>22</w:t>
            </w:r>
          </w:p>
        </w:tc>
      </w:tr>
      <w:tr w:rsidR="00C03626" w14:paraId="21338903" w14:textId="77777777" w:rsidTr="00CD0033">
        <w:trPr>
          <w:trHeight w:val="460"/>
        </w:trPr>
        <w:tc>
          <w:tcPr>
            <w:tcW w:w="426" w:type="dxa"/>
            <w:vMerge/>
            <w:vAlign w:val="center"/>
          </w:tcPr>
          <w:p w14:paraId="5779AEF6" w14:textId="77777777" w:rsidR="00C03626" w:rsidRPr="00C02F53" w:rsidRDefault="00C03626" w:rsidP="00CD0033">
            <w:pPr>
              <w:jc w:val="left"/>
              <w:rPr>
                <w:color w:val="A5A5A5" w:themeColor="accent3"/>
                <w:sz w:val="48"/>
                <w:szCs w:val="48"/>
              </w:rPr>
            </w:pPr>
          </w:p>
        </w:tc>
        <w:tc>
          <w:tcPr>
            <w:tcW w:w="3374" w:type="dxa"/>
            <w:vAlign w:val="center"/>
          </w:tcPr>
          <w:p w14:paraId="7239EBC8" w14:textId="77777777" w:rsidR="00C03626" w:rsidRPr="00324EC0" w:rsidRDefault="00C03626" w:rsidP="00CD0033">
            <w:pPr>
              <w:jc w:val="left"/>
              <w:rPr>
                <w:sz w:val="20"/>
                <w:szCs w:val="20"/>
              </w:rPr>
            </w:pPr>
            <w:r>
              <w:rPr>
                <w:sz w:val="20"/>
                <w:szCs w:val="20"/>
              </w:rPr>
              <w:t xml:space="preserve">Gaelic-medium Education </w:t>
            </w:r>
            <w:proofErr w:type="spellStart"/>
            <w:r>
              <w:rPr>
                <w:sz w:val="20"/>
                <w:szCs w:val="20"/>
              </w:rPr>
              <w:t>pri</w:t>
            </w:r>
            <w:proofErr w:type="spellEnd"/>
            <w:r>
              <w:rPr>
                <w:sz w:val="20"/>
                <w:szCs w:val="20"/>
              </w:rPr>
              <w:t>…</w:t>
            </w:r>
          </w:p>
        </w:tc>
        <w:tc>
          <w:tcPr>
            <w:tcW w:w="453" w:type="dxa"/>
            <w:vAlign w:val="center"/>
          </w:tcPr>
          <w:p w14:paraId="33175563" w14:textId="77777777" w:rsidR="00C03626" w:rsidRPr="00324EC0" w:rsidRDefault="00C03626" w:rsidP="00CD0033">
            <w:pPr>
              <w:jc w:val="left"/>
              <w:rPr>
                <w:sz w:val="18"/>
                <w:szCs w:val="18"/>
              </w:rPr>
            </w:pPr>
            <w:r>
              <w:rPr>
                <w:sz w:val="18"/>
                <w:szCs w:val="18"/>
              </w:rPr>
              <w:t>0</w:t>
            </w:r>
          </w:p>
        </w:tc>
      </w:tr>
      <w:tr w:rsidR="00C03626" w14:paraId="1A18EA81" w14:textId="77777777" w:rsidTr="00CD0033">
        <w:trPr>
          <w:trHeight w:val="460"/>
        </w:trPr>
        <w:tc>
          <w:tcPr>
            <w:tcW w:w="426" w:type="dxa"/>
            <w:vMerge/>
            <w:vAlign w:val="center"/>
          </w:tcPr>
          <w:p w14:paraId="511C0DF5" w14:textId="77777777" w:rsidR="00C03626" w:rsidRPr="00C02F53" w:rsidRDefault="00C03626" w:rsidP="00CD0033">
            <w:pPr>
              <w:jc w:val="left"/>
              <w:rPr>
                <w:color w:val="FFC000" w:themeColor="accent4"/>
                <w:sz w:val="48"/>
                <w:szCs w:val="48"/>
              </w:rPr>
            </w:pPr>
          </w:p>
        </w:tc>
        <w:tc>
          <w:tcPr>
            <w:tcW w:w="3374" w:type="dxa"/>
            <w:vAlign w:val="center"/>
          </w:tcPr>
          <w:p w14:paraId="3C504FFD" w14:textId="77777777" w:rsidR="00C03626" w:rsidRPr="00324EC0" w:rsidRDefault="00C03626" w:rsidP="00CD0033">
            <w:pPr>
              <w:jc w:val="left"/>
              <w:rPr>
                <w:sz w:val="20"/>
                <w:szCs w:val="20"/>
              </w:rPr>
            </w:pPr>
            <w:r>
              <w:rPr>
                <w:sz w:val="20"/>
                <w:szCs w:val="20"/>
              </w:rPr>
              <w:t>Gaelic-medium Education sec…</w:t>
            </w:r>
          </w:p>
        </w:tc>
        <w:tc>
          <w:tcPr>
            <w:tcW w:w="453" w:type="dxa"/>
            <w:vAlign w:val="center"/>
          </w:tcPr>
          <w:p w14:paraId="70196A89" w14:textId="77777777" w:rsidR="00C03626" w:rsidRPr="00324EC0" w:rsidRDefault="00C03626" w:rsidP="00CD0033">
            <w:pPr>
              <w:jc w:val="left"/>
              <w:rPr>
                <w:sz w:val="18"/>
                <w:szCs w:val="18"/>
              </w:rPr>
            </w:pPr>
            <w:r>
              <w:rPr>
                <w:sz w:val="18"/>
                <w:szCs w:val="18"/>
              </w:rPr>
              <w:t>1</w:t>
            </w:r>
          </w:p>
        </w:tc>
      </w:tr>
      <w:tr w:rsidR="00C03626" w14:paraId="38D39B35" w14:textId="77777777" w:rsidTr="00CD0033">
        <w:trPr>
          <w:trHeight w:val="460"/>
        </w:trPr>
        <w:tc>
          <w:tcPr>
            <w:tcW w:w="426" w:type="dxa"/>
            <w:vMerge/>
            <w:vAlign w:val="center"/>
          </w:tcPr>
          <w:p w14:paraId="48E91D85" w14:textId="77777777" w:rsidR="00C03626" w:rsidRPr="00C02F53" w:rsidRDefault="00C03626" w:rsidP="00CD0033">
            <w:pPr>
              <w:jc w:val="left"/>
              <w:rPr>
                <w:color w:val="70AD47" w:themeColor="accent6"/>
                <w:sz w:val="48"/>
                <w:szCs w:val="48"/>
              </w:rPr>
            </w:pPr>
          </w:p>
        </w:tc>
        <w:tc>
          <w:tcPr>
            <w:tcW w:w="3374" w:type="dxa"/>
            <w:vAlign w:val="center"/>
          </w:tcPr>
          <w:p w14:paraId="321E5C2C" w14:textId="77777777" w:rsidR="00C03626" w:rsidRPr="00324EC0" w:rsidRDefault="00C03626" w:rsidP="00CD0033">
            <w:pPr>
              <w:jc w:val="left"/>
              <w:rPr>
                <w:sz w:val="20"/>
                <w:szCs w:val="20"/>
              </w:rPr>
            </w:pPr>
            <w:r>
              <w:rPr>
                <w:sz w:val="20"/>
                <w:szCs w:val="20"/>
              </w:rPr>
              <w:t>Collage/university course abo…</w:t>
            </w:r>
          </w:p>
        </w:tc>
        <w:tc>
          <w:tcPr>
            <w:tcW w:w="453" w:type="dxa"/>
            <w:vAlign w:val="center"/>
          </w:tcPr>
          <w:p w14:paraId="51C2CA31" w14:textId="77777777" w:rsidR="00C03626" w:rsidRPr="00324EC0" w:rsidRDefault="00C03626" w:rsidP="00CD0033">
            <w:pPr>
              <w:jc w:val="left"/>
              <w:rPr>
                <w:sz w:val="18"/>
                <w:szCs w:val="18"/>
              </w:rPr>
            </w:pPr>
            <w:r>
              <w:rPr>
                <w:sz w:val="18"/>
                <w:szCs w:val="18"/>
              </w:rPr>
              <w:t>2</w:t>
            </w:r>
          </w:p>
        </w:tc>
      </w:tr>
      <w:tr w:rsidR="00C03626" w14:paraId="696BCBDB" w14:textId="77777777" w:rsidTr="00CD0033">
        <w:trPr>
          <w:trHeight w:val="460"/>
        </w:trPr>
        <w:tc>
          <w:tcPr>
            <w:tcW w:w="426" w:type="dxa"/>
            <w:vMerge/>
            <w:vAlign w:val="center"/>
          </w:tcPr>
          <w:p w14:paraId="28F61F31" w14:textId="77777777" w:rsidR="00C03626" w:rsidRPr="00963C89" w:rsidRDefault="00C03626" w:rsidP="00CD0033">
            <w:pPr>
              <w:jc w:val="left"/>
              <w:rPr>
                <w:rFonts w:cs="Arial"/>
                <w:sz w:val="48"/>
                <w:szCs w:val="48"/>
              </w:rPr>
            </w:pPr>
          </w:p>
        </w:tc>
        <w:tc>
          <w:tcPr>
            <w:tcW w:w="3374" w:type="dxa"/>
            <w:vAlign w:val="center"/>
          </w:tcPr>
          <w:p w14:paraId="0517539A" w14:textId="77777777" w:rsidR="00C03626" w:rsidRDefault="00C03626" w:rsidP="00CD0033">
            <w:pPr>
              <w:jc w:val="left"/>
              <w:rPr>
                <w:sz w:val="20"/>
                <w:szCs w:val="20"/>
              </w:rPr>
            </w:pPr>
            <w:r>
              <w:rPr>
                <w:sz w:val="20"/>
                <w:szCs w:val="20"/>
              </w:rPr>
              <w:t>Other</w:t>
            </w:r>
          </w:p>
        </w:tc>
        <w:tc>
          <w:tcPr>
            <w:tcW w:w="453" w:type="dxa"/>
            <w:vAlign w:val="center"/>
          </w:tcPr>
          <w:p w14:paraId="6AEEE248" w14:textId="77777777" w:rsidR="00C03626" w:rsidRDefault="00C03626" w:rsidP="00CD0033">
            <w:pPr>
              <w:jc w:val="left"/>
              <w:rPr>
                <w:sz w:val="18"/>
                <w:szCs w:val="18"/>
              </w:rPr>
            </w:pPr>
            <w:r>
              <w:rPr>
                <w:sz w:val="18"/>
                <w:szCs w:val="18"/>
              </w:rPr>
              <w:t>4</w:t>
            </w:r>
          </w:p>
        </w:tc>
      </w:tr>
      <w:tr w:rsidR="00C03626" w14:paraId="7C57A824" w14:textId="77777777" w:rsidTr="00CD0033">
        <w:trPr>
          <w:trHeight w:val="460"/>
        </w:trPr>
        <w:tc>
          <w:tcPr>
            <w:tcW w:w="426" w:type="dxa"/>
            <w:vMerge/>
            <w:vAlign w:val="center"/>
          </w:tcPr>
          <w:p w14:paraId="67787962" w14:textId="77777777" w:rsidR="00C03626" w:rsidRPr="00963C89" w:rsidRDefault="00C03626" w:rsidP="00CD0033">
            <w:pPr>
              <w:jc w:val="left"/>
              <w:rPr>
                <w:rFonts w:cs="Arial"/>
                <w:color w:val="E7E6E6" w:themeColor="background2"/>
                <w:sz w:val="48"/>
                <w:szCs w:val="48"/>
              </w:rPr>
            </w:pPr>
          </w:p>
        </w:tc>
        <w:tc>
          <w:tcPr>
            <w:tcW w:w="3374" w:type="dxa"/>
            <w:vAlign w:val="center"/>
          </w:tcPr>
          <w:p w14:paraId="13D582DD" w14:textId="77777777" w:rsidR="00C03626" w:rsidRDefault="00C03626" w:rsidP="00CD0033">
            <w:pPr>
              <w:jc w:val="left"/>
              <w:rPr>
                <w:sz w:val="20"/>
                <w:szCs w:val="20"/>
              </w:rPr>
            </w:pPr>
            <w:r>
              <w:rPr>
                <w:sz w:val="20"/>
                <w:szCs w:val="20"/>
              </w:rPr>
              <w:t>Other</w:t>
            </w:r>
          </w:p>
        </w:tc>
        <w:tc>
          <w:tcPr>
            <w:tcW w:w="453" w:type="dxa"/>
            <w:vAlign w:val="center"/>
          </w:tcPr>
          <w:p w14:paraId="010A1F19" w14:textId="77777777" w:rsidR="00C03626" w:rsidRDefault="00C03626" w:rsidP="00CD0033">
            <w:pPr>
              <w:jc w:val="left"/>
              <w:rPr>
                <w:sz w:val="18"/>
                <w:szCs w:val="18"/>
              </w:rPr>
            </w:pPr>
            <w:r>
              <w:rPr>
                <w:sz w:val="18"/>
                <w:szCs w:val="18"/>
              </w:rPr>
              <w:t>4</w:t>
            </w:r>
          </w:p>
        </w:tc>
      </w:tr>
    </w:tbl>
    <w:p w14:paraId="49DA77C5" w14:textId="77777777" w:rsidR="00C03626" w:rsidRDefault="00C03626" w:rsidP="00C03626">
      <w:pPr>
        <w:tabs>
          <w:tab w:val="left" w:pos="284"/>
        </w:tabs>
      </w:pPr>
    </w:p>
    <w:p w14:paraId="5D31AE56" w14:textId="77777777" w:rsidR="00C03626" w:rsidRDefault="00C03626" w:rsidP="00C03626">
      <w:pPr>
        <w:tabs>
          <w:tab w:val="left" w:pos="284"/>
        </w:tabs>
      </w:pPr>
    </w:p>
    <w:p w14:paraId="55F9F70D" w14:textId="77777777" w:rsidR="00C03626" w:rsidRDefault="00C03626" w:rsidP="00C03626">
      <w:pPr>
        <w:spacing w:after="160" w:line="259" w:lineRule="auto"/>
        <w:jc w:val="left"/>
      </w:pPr>
      <w:r>
        <w:br w:type="page"/>
      </w:r>
    </w:p>
    <w:p w14:paraId="71879772" w14:textId="77777777" w:rsidR="00C03626" w:rsidRDefault="00C03626" w:rsidP="00C03626">
      <w:pPr>
        <w:tabs>
          <w:tab w:val="left" w:pos="567"/>
        </w:tabs>
      </w:pPr>
      <w:r>
        <w:lastRenderedPageBreak/>
        <w:t>9.</w:t>
      </w:r>
      <w:r>
        <w:tab/>
        <w:t>Do you use Gaelic at home?</w:t>
      </w:r>
    </w:p>
    <w:p w14:paraId="79C9D590" w14:textId="77777777" w:rsidR="00C03626" w:rsidRDefault="00C03626" w:rsidP="00C03626">
      <w:r>
        <w:rPr>
          <w:noProof/>
        </w:rPr>
        <w:drawing>
          <wp:anchor distT="0" distB="0" distL="114300" distR="114300" simplePos="0" relativeHeight="251668482" behindDoc="0" locked="0" layoutInCell="1" allowOverlap="1" wp14:anchorId="2E0DFC69" wp14:editId="69992235">
            <wp:simplePos x="0" y="0"/>
            <wp:positionH relativeFrom="column">
              <wp:posOffset>3596640</wp:posOffset>
            </wp:positionH>
            <wp:positionV relativeFrom="paragraph">
              <wp:posOffset>8890</wp:posOffset>
            </wp:positionV>
            <wp:extent cx="1195070" cy="1183640"/>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9507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12FDE8" w14:textId="77777777" w:rsidR="00C03626" w:rsidRDefault="00C03626" w:rsidP="00C0362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C03626" w14:paraId="0BC16512" w14:textId="77777777" w:rsidTr="00CD0033">
        <w:trPr>
          <w:trHeight w:val="509"/>
        </w:trPr>
        <w:tc>
          <w:tcPr>
            <w:tcW w:w="506" w:type="dxa"/>
            <w:vMerge w:val="restart"/>
            <w:vAlign w:val="center"/>
          </w:tcPr>
          <w:p w14:paraId="26A38C38" w14:textId="77777777" w:rsidR="00C03626" w:rsidRPr="00C02F53" w:rsidRDefault="00C03626" w:rsidP="00CD0033">
            <w:pPr>
              <w:jc w:val="left"/>
              <w:rPr>
                <w:color w:val="5B9BD5" w:themeColor="accent5"/>
                <w:sz w:val="48"/>
                <w:szCs w:val="48"/>
              </w:rPr>
            </w:pPr>
            <w:r>
              <w:object w:dxaOrig="600" w:dyaOrig="1350" w14:anchorId="3E0BF174">
                <v:shape id="_x0000_i1033" type="#_x0000_t75" style="width:22.6pt;height:50.9pt" o:ole="">
                  <v:imagedata r:id="rId26" o:title=""/>
                </v:shape>
                <o:OLEObject Type="Embed" ProgID="PBrush" ShapeID="_x0000_i1033" DrawAspect="Content" ObjectID="_1674284750" r:id="rId38"/>
              </w:object>
            </w:r>
          </w:p>
        </w:tc>
        <w:tc>
          <w:tcPr>
            <w:tcW w:w="3180" w:type="dxa"/>
            <w:vAlign w:val="center"/>
          </w:tcPr>
          <w:p w14:paraId="6B46F923" w14:textId="77777777" w:rsidR="00C03626" w:rsidRPr="00324EC0" w:rsidRDefault="00C03626" w:rsidP="00CD0033">
            <w:pPr>
              <w:jc w:val="left"/>
              <w:rPr>
                <w:sz w:val="20"/>
                <w:szCs w:val="20"/>
              </w:rPr>
            </w:pPr>
            <w:r>
              <w:rPr>
                <w:sz w:val="20"/>
                <w:szCs w:val="20"/>
              </w:rPr>
              <w:t>Yes</w:t>
            </w:r>
          </w:p>
        </w:tc>
        <w:tc>
          <w:tcPr>
            <w:tcW w:w="417" w:type="dxa"/>
            <w:vAlign w:val="center"/>
          </w:tcPr>
          <w:p w14:paraId="1CD0A7C8" w14:textId="77777777" w:rsidR="00C03626" w:rsidRPr="00324EC0" w:rsidRDefault="00C03626" w:rsidP="00CD0033">
            <w:pPr>
              <w:jc w:val="left"/>
              <w:rPr>
                <w:sz w:val="18"/>
                <w:szCs w:val="18"/>
              </w:rPr>
            </w:pPr>
            <w:r>
              <w:rPr>
                <w:sz w:val="18"/>
                <w:szCs w:val="18"/>
              </w:rPr>
              <w:t>13</w:t>
            </w:r>
          </w:p>
        </w:tc>
      </w:tr>
      <w:tr w:rsidR="00C03626" w14:paraId="79579A16" w14:textId="77777777" w:rsidTr="00CD0033">
        <w:trPr>
          <w:trHeight w:val="509"/>
        </w:trPr>
        <w:tc>
          <w:tcPr>
            <w:tcW w:w="506" w:type="dxa"/>
            <w:vMerge/>
            <w:vAlign w:val="center"/>
          </w:tcPr>
          <w:p w14:paraId="154F2CF9" w14:textId="77777777" w:rsidR="00C03626" w:rsidRPr="00C02F53" w:rsidRDefault="00C03626" w:rsidP="00CD0033">
            <w:pPr>
              <w:jc w:val="left"/>
              <w:rPr>
                <w:color w:val="ED7D31" w:themeColor="accent2"/>
                <w:sz w:val="48"/>
                <w:szCs w:val="48"/>
              </w:rPr>
            </w:pPr>
          </w:p>
        </w:tc>
        <w:tc>
          <w:tcPr>
            <w:tcW w:w="3180" w:type="dxa"/>
            <w:vAlign w:val="center"/>
          </w:tcPr>
          <w:p w14:paraId="197D003C" w14:textId="77777777" w:rsidR="00C03626" w:rsidRPr="00324EC0" w:rsidRDefault="00C03626" w:rsidP="00CD0033">
            <w:pPr>
              <w:jc w:val="left"/>
              <w:rPr>
                <w:sz w:val="20"/>
                <w:szCs w:val="20"/>
              </w:rPr>
            </w:pPr>
            <w:r>
              <w:rPr>
                <w:sz w:val="20"/>
                <w:szCs w:val="20"/>
              </w:rPr>
              <w:t>No</w:t>
            </w:r>
          </w:p>
        </w:tc>
        <w:tc>
          <w:tcPr>
            <w:tcW w:w="417" w:type="dxa"/>
            <w:vAlign w:val="center"/>
          </w:tcPr>
          <w:p w14:paraId="6B7EC4FA" w14:textId="77777777" w:rsidR="00C03626" w:rsidRPr="00324EC0" w:rsidRDefault="00C03626" w:rsidP="00CD0033">
            <w:pPr>
              <w:jc w:val="left"/>
              <w:rPr>
                <w:sz w:val="18"/>
                <w:szCs w:val="18"/>
              </w:rPr>
            </w:pPr>
            <w:r>
              <w:rPr>
                <w:sz w:val="18"/>
                <w:szCs w:val="18"/>
              </w:rPr>
              <w:t>24</w:t>
            </w:r>
          </w:p>
        </w:tc>
      </w:tr>
    </w:tbl>
    <w:p w14:paraId="30BF3428" w14:textId="77777777" w:rsidR="00C03626" w:rsidRDefault="00C03626" w:rsidP="00C03626">
      <w:pPr>
        <w:tabs>
          <w:tab w:val="left" w:pos="284"/>
        </w:tabs>
      </w:pPr>
    </w:p>
    <w:p w14:paraId="3240A73E" w14:textId="77777777" w:rsidR="00C03626" w:rsidRDefault="00C03626" w:rsidP="00C03626">
      <w:pPr>
        <w:tabs>
          <w:tab w:val="left" w:pos="284"/>
        </w:tabs>
      </w:pPr>
    </w:p>
    <w:p w14:paraId="755CBEA7" w14:textId="77777777" w:rsidR="00C03626" w:rsidRDefault="00C03626" w:rsidP="00C03626">
      <w:pPr>
        <w:tabs>
          <w:tab w:val="left" w:pos="567"/>
        </w:tabs>
        <w:ind w:left="567" w:hanging="567"/>
      </w:pPr>
      <w:r>
        <w:t>10.</w:t>
      </w:r>
      <w:r>
        <w:tab/>
      </w:r>
      <w:r w:rsidRPr="00BE59B2">
        <w:t>In which of these ways if any, do you ever watch, read or listen in the Gaelic</w:t>
      </w:r>
      <w:r>
        <w:t xml:space="preserve"> </w:t>
      </w:r>
      <w:r w:rsidRPr="00BE59B2">
        <w:t>language nowadays?  Please tick all that apply.</w:t>
      </w:r>
    </w:p>
    <w:p w14:paraId="020AF14D" w14:textId="77777777" w:rsidR="00C03626" w:rsidRDefault="00C03626" w:rsidP="00C03626">
      <w:pPr>
        <w:tabs>
          <w:tab w:val="left" w:pos="567"/>
        </w:tabs>
      </w:pPr>
    </w:p>
    <w:p w14:paraId="78D7C859" w14:textId="77777777" w:rsidR="00C03626" w:rsidRDefault="00C03626" w:rsidP="00C03626">
      <w:pPr>
        <w:tabs>
          <w:tab w:val="left" w:pos="567"/>
        </w:tabs>
      </w:pPr>
      <w:r>
        <w:rPr>
          <w:noProof/>
        </w:rPr>
        <w:drawing>
          <wp:anchor distT="0" distB="0" distL="114300" distR="114300" simplePos="0" relativeHeight="251669506" behindDoc="0" locked="0" layoutInCell="1" allowOverlap="1" wp14:anchorId="32C231D5" wp14:editId="5EFE8567">
            <wp:simplePos x="0" y="0"/>
            <wp:positionH relativeFrom="margin">
              <wp:align>right</wp:align>
            </wp:positionH>
            <wp:positionV relativeFrom="paragraph">
              <wp:posOffset>152858</wp:posOffset>
            </wp:positionV>
            <wp:extent cx="2853698" cy="2507392"/>
            <wp:effectExtent l="0" t="0" r="381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3698" cy="250739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
        <w:gridCol w:w="3180"/>
        <w:gridCol w:w="417"/>
      </w:tblGrid>
      <w:tr w:rsidR="00C03626" w14:paraId="5DF4B393" w14:textId="77777777" w:rsidTr="00CD0033">
        <w:trPr>
          <w:trHeight w:val="535"/>
        </w:trPr>
        <w:tc>
          <w:tcPr>
            <w:tcW w:w="506" w:type="dxa"/>
            <w:vMerge w:val="restart"/>
            <w:vAlign w:val="center"/>
          </w:tcPr>
          <w:p w14:paraId="092DF314" w14:textId="77777777" w:rsidR="00C03626" w:rsidRPr="00C02F53" w:rsidRDefault="00C03626" w:rsidP="00CD0033">
            <w:pPr>
              <w:jc w:val="left"/>
              <w:rPr>
                <w:color w:val="5B9BD5" w:themeColor="accent5"/>
                <w:sz w:val="48"/>
                <w:szCs w:val="48"/>
              </w:rPr>
            </w:pPr>
            <w:r>
              <w:object w:dxaOrig="600" w:dyaOrig="4890" w14:anchorId="6B3AC59B">
                <v:shape id="_x0000_i1034" type="#_x0000_t75" style="width:23pt;height:187.3pt" o:ole="">
                  <v:imagedata r:id="rId40" o:title=""/>
                </v:shape>
                <o:OLEObject Type="Embed" ProgID="PBrush" ShapeID="_x0000_i1034" DrawAspect="Content" ObjectID="_1674284751" r:id="rId41"/>
              </w:object>
            </w:r>
          </w:p>
        </w:tc>
        <w:tc>
          <w:tcPr>
            <w:tcW w:w="3180" w:type="dxa"/>
            <w:vAlign w:val="center"/>
          </w:tcPr>
          <w:p w14:paraId="42D2EA4E" w14:textId="77777777" w:rsidR="00C03626" w:rsidRPr="00324EC0" w:rsidRDefault="00C03626" w:rsidP="00CD0033">
            <w:pPr>
              <w:jc w:val="left"/>
              <w:rPr>
                <w:sz w:val="20"/>
                <w:szCs w:val="20"/>
              </w:rPr>
            </w:pPr>
            <w:r>
              <w:rPr>
                <w:sz w:val="20"/>
                <w:szCs w:val="20"/>
              </w:rPr>
              <w:t>Watching TV</w:t>
            </w:r>
          </w:p>
        </w:tc>
        <w:tc>
          <w:tcPr>
            <w:tcW w:w="417" w:type="dxa"/>
            <w:vAlign w:val="center"/>
          </w:tcPr>
          <w:p w14:paraId="30739A56" w14:textId="77777777" w:rsidR="00C03626" w:rsidRPr="00324EC0" w:rsidRDefault="00C03626" w:rsidP="00CD0033">
            <w:pPr>
              <w:jc w:val="left"/>
              <w:rPr>
                <w:sz w:val="18"/>
                <w:szCs w:val="18"/>
              </w:rPr>
            </w:pPr>
            <w:r>
              <w:rPr>
                <w:sz w:val="18"/>
                <w:szCs w:val="18"/>
              </w:rPr>
              <w:t>17</w:t>
            </w:r>
          </w:p>
        </w:tc>
      </w:tr>
      <w:tr w:rsidR="00C03626" w14:paraId="3A5B2BFC" w14:textId="77777777" w:rsidTr="00CD0033">
        <w:trPr>
          <w:trHeight w:val="535"/>
        </w:trPr>
        <w:tc>
          <w:tcPr>
            <w:tcW w:w="506" w:type="dxa"/>
            <w:vMerge/>
            <w:vAlign w:val="center"/>
          </w:tcPr>
          <w:p w14:paraId="0F9A028B" w14:textId="77777777" w:rsidR="00C03626" w:rsidRPr="00C02F53" w:rsidRDefault="00C03626" w:rsidP="00CD0033">
            <w:pPr>
              <w:jc w:val="left"/>
              <w:rPr>
                <w:color w:val="ED7D31" w:themeColor="accent2"/>
                <w:sz w:val="48"/>
                <w:szCs w:val="48"/>
              </w:rPr>
            </w:pPr>
          </w:p>
        </w:tc>
        <w:tc>
          <w:tcPr>
            <w:tcW w:w="3180" w:type="dxa"/>
            <w:vAlign w:val="center"/>
          </w:tcPr>
          <w:p w14:paraId="226056CE" w14:textId="77777777" w:rsidR="00C03626" w:rsidRPr="00324EC0" w:rsidRDefault="00C03626" w:rsidP="00CD0033">
            <w:pPr>
              <w:jc w:val="left"/>
              <w:rPr>
                <w:sz w:val="20"/>
                <w:szCs w:val="20"/>
              </w:rPr>
            </w:pPr>
            <w:r>
              <w:rPr>
                <w:sz w:val="20"/>
                <w:szCs w:val="20"/>
              </w:rPr>
              <w:t>Listening to radio</w:t>
            </w:r>
          </w:p>
        </w:tc>
        <w:tc>
          <w:tcPr>
            <w:tcW w:w="417" w:type="dxa"/>
            <w:vAlign w:val="center"/>
          </w:tcPr>
          <w:p w14:paraId="64EEDB2D" w14:textId="77777777" w:rsidR="00C03626" w:rsidRPr="00324EC0" w:rsidRDefault="00C03626" w:rsidP="00CD0033">
            <w:pPr>
              <w:jc w:val="left"/>
              <w:rPr>
                <w:sz w:val="18"/>
                <w:szCs w:val="18"/>
              </w:rPr>
            </w:pPr>
            <w:r>
              <w:rPr>
                <w:sz w:val="18"/>
                <w:szCs w:val="18"/>
              </w:rPr>
              <w:t>9</w:t>
            </w:r>
          </w:p>
        </w:tc>
      </w:tr>
      <w:tr w:rsidR="00C03626" w14:paraId="17B97481" w14:textId="77777777" w:rsidTr="00CD0033">
        <w:trPr>
          <w:trHeight w:val="535"/>
        </w:trPr>
        <w:tc>
          <w:tcPr>
            <w:tcW w:w="506" w:type="dxa"/>
            <w:vMerge/>
            <w:vAlign w:val="center"/>
          </w:tcPr>
          <w:p w14:paraId="56B325D5" w14:textId="77777777" w:rsidR="00C03626" w:rsidRPr="00C02F53" w:rsidRDefault="00C03626" w:rsidP="00CD0033">
            <w:pPr>
              <w:jc w:val="left"/>
              <w:rPr>
                <w:color w:val="4472C4" w:themeColor="accent1"/>
                <w:sz w:val="48"/>
                <w:szCs w:val="48"/>
              </w:rPr>
            </w:pPr>
          </w:p>
        </w:tc>
        <w:tc>
          <w:tcPr>
            <w:tcW w:w="3180" w:type="dxa"/>
            <w:vAlign w:val="center"/>
          </w:tcPr>
          <w:p w14:paraId="31BF3A91" w14:textId="77777777" w:rsidR="00C03626" w:rsidRPr="00324EC0" w:rsidRDefault="00C03626" w:rsidP="00CD0033">
            <w:pPr>
              <w:jc w:val="left"/>
              <w:rPr>
                <w:sz w:val="20"/>
                <w:szCs w:val="20"/>
              </w:rPr>
            </w:pPr>
            <w:r>
              <w:rPr>
                <w:sz w:val="20"/>
                <w:szCs w:val="20"/>
              </w:rPr>
              <w:t>Using social media</w:t>
            </w:r>
          </w:p>
        </w:tc>
        <w:tc>
          <w:tcPr>
            <w:tcW w:w="417" w:type="dxa"/>
            <w:vAlign w:val="center"/>
          </w:tcPr>
          <w:p w14:paraId="10368C85" w14:textId="77777777" w:rsidR="00C03626" w:rsidRPr="00324EC0" w:rsidRDefault="00C03626" w:rsidP="00CD0033">
            <w:pPr>
              <w:jc w:val="left"/>
              <w:rPr>
                <w:sz w:val="18"/>
                <w:szCs w:val="18"/>
              </w:rPr>
            </w:pPr>
            <w:r>
              <w:rPr>
                <w:sz w:val="18"/>
                <w:szCs w:val="18"/>
              </w:rPr>
              <w:t>6</w:t>
            </w:r>
          </w:p>
        </w:tc>
      </w:tr>
      <w:tr w:rsidR="00C03626" w14:paraId="11585CAD" w14:textId="77777777" w:rsidTr="00CD0033">
        <w:trPr>
          <w:trHeight w:val="535"/>
        </w:trPr>
        <w:tc>
          <w:tcPr>
            <w:tcW w:w="506" w:type="dxa"/>
            <w:vMerge/>
            <w:vAlign w:val="center"/>
          </w:tcPr>
          <w:p w14:paraId="40B73674" w14:textId="77777777" w:rsidR="00C03626" w:rsidRPr="00C02F53" w:rsidRDefault="00C03626" w:rsidP="00CD0033">
            <w:pPr>
              <w:jc w:val="left"/>
              <w:rPr>
                <w:color w:val="A5A5A5" w:themeColor="accent3"/>
                <w:sz w:val="48"/>
                <w:szCs w:val="48"/>
              </w:rPr>
            </w:pPr>
          </w:p>
        </w:tc>
        <w:tc>
          <w:tcPr>
            <w:tcW w:w="3180" w:type="dxa"/>
            <w:vAlign w:val="center"/>
          </w:tcPr>
          <w:p w14:paraId="4FB0E5D1" w14:textId="77777777" w:rsidR="00C03626" w:rsidRPr="00324EC0" w:rsidRDefault="00C03626" w:rsidP="00CD0033">
            <w:pPr>
              <w:jc w:val="left"/>
              <w:rPr>
                <w:sz w:val="20"/>
                <w:szCs w:val="20"/>
              </w:rPr>
            </w:pPr>
            <w:r>
              <w:rPr>
                <w:sz w:val="20"/>
                <w:szCs w:val="20"/>
              </w:rPr>
              <w:t>Watching DVDs</w:t>
            </w:r>
          </w:p>
        </w:tc>
        <w:tc>
          <w:tcPr>
            <w:tcW w:w="417" w:type="dxa"/>
            <w:vAlign w:val="center"/>
          </w:tcPr>
          <w:p w14:paraId="506D6F6C" w14:textId="77777777" w:rsidR="00C03626" w:rsidRPr="00324EC0" w:rsidRDefault="00C03626" w:rsidP="00CD0033">
            <w:pPr>
              <w:jc w:val="left"/>
              <w:rPr>
                <w:sz w:val="18"/>
                <w:szCs w:val="18"/>
              </w:rPr>
            </w:pPr>
            <w:r>
              <w:rPr>
                <w:sz w:val="18"/>
                <w:szCs w:val="18"/>
              </w:rPr>
              <w:t>0</w:t>
            </w:r>
          </w:p>
        </w:tc>
      </w:tr>
      <w:tr w:rsidR="00C03626" w14:paraId="5F69DA29" w14:textId="77777777" w:rsidTr="00CD0033">
        <w:trPr>
          <w:trHeight w:val="535"/>
        </w:trPr>
        <w:tc>
          <w:tcPr>
            <w:tcW w:w="506" w:type="dxa"/>
            <w:vMerge/>
            <w:vAlign w:val="center"/>
          </w:tcPr>
          <w:p w14:paraId="05E8158B" w14:textId="77777777" w:rsidR="00C03626" w:rsidRPr="00C02F53" w:rsidRDefault="00C03626" w:rsidP="00CD0033">
            <w:pPr>
              <w:jc w:val="left"/>
              <w:rPr>
                <w:color w:val="FFC000" w:themeColor="accent4"/>
                <w:sz w:val="48"/>
                <w:szCs w:val="48"/>
              </w:rPr>
            </w:pPr>
          </w:p>
        </w:tc>
        <w:tc>
          <w:tcPr>
            <w:tcW w:w="3180" w:type="dxa"/>
            <w:vAlign w:val="center"/>
          </w:tcPr>
          <w:p w14:paraId="338F2DEB" w14:textId="77777777" w:rsidR="00C03626" w:rsidRPr="00324EC0" w:rsidRDefault="00C03626" w:rsidP="00CD0033">
            <w:pPr>
              <w:jc w:val="left"/>
              <w:rPr>
                <w:sz w:val="20"/>
                <w:szCs w:val="20"/>
              </w:rPr>
            </w:pPr>
            <w:r>
              <w:rPr>
                <w:sz w:val="20"/>
                <w:szCs w:val="20"/>
              </w:rPr>
              <w:t>Viewing the internet</w:t>
            </w:r>
          </w:p>
        </w:tc>
        <w:tc>
          <w:tcPr>
            <w:tcW w:w="417" w:type="dxa"/>
            <w:vAlign w:val="center"/>
          </w:tcPr>
          <w:p w14:paraId="16E16199" w14:textId="77777777" w:rsidR="00C03626" w:rsidRPr="00324EC0" w:rsidRDefault="00C03626" w:rsidP="00CD0033">
            <w:pPr>
              <w:jc w:val="left"/>
              <w:rPr>
                <w:sz w:val="18"/>
                <w:szCs w:val="18"/>
              </w:rPr>
            </w:pPr>
            <w:r>
              <w:rPr>
                <w:sz w:val="18"/>
                <w:szCs w:val="18"/>
              </w:rPr>
              <w:t>2</w:t>
            </w:r>
          </w:p>
        </w:tc>
      </w:tr>
      <w:tr w:rsidR="00C03626" w14:paraId="76D1C2B3" w14:textId="77777777" w:rsidTr="00CD0033">
        <w:trPr>
          <w:trHeight w:val="535"/>
        </w:trPr>
        <w:tc>
          <w:tcPr>
            <w:tcW w:w="506" w:type="dxa"/>
            <w:vMerge/>
            <w:vAlign w:val="center"/>
          </w:tcPr>
          <w:p w14:paraId="7AE33DD8" w14:textId="77777777" w:rsidR="00C03626" w:rsidRPr="00C02F53" w:rsidRDefault="00C03626" w:rsidP="00CD0033">
            <w:pPr>
              <w:jc w:val="left"/>
              <w:rPr>
                <w:color w:val="70AD47" w:themeColor="accent6"/>
                <w:sz w:val="48"/>
                <w:szCs w:val="48"/>
              </w:rPr>
            </w:pPr>
          </w:p>
        </w:tc>
        <w:tc>
          <w:tcPr>
            <w:tcW w:w="3180" w:type="dxa"/>
            <w:vAlign w:val="center"/>
          </w:tcPr>
          <w:p w14:paraId="7AC87755" w14:textId="77777777" w:rsidR="00C03626" w:rsidRPr="00324EC0" w:rsidRDefault="00C03626" w:rsidP="00CD0033">
            <w:pPr>
              <w:jc w:val="left"/>
              <w:rPr>
                <w:sz w:val="20"/>
                <w:szCs w:val="20"/>
              </w:rPr>
            </w:pPr>
            <w:r>
              <w:rPr>
                <w:sz w:val="20"/>
                <w:szCs w:val="20"/>
              </w:rPr>
              <w:t>Reading novels</w:t>
            </w:r>
          </w:p>
        </w:tc>
        <w:tc>
          <w:tcPr>
            <w:tcW w:w="417" w:type="dxa"/>
            <w:vAlign w:val="center"/>
          </w:tcPr>
          <w:p w14:paraId="7796FF6C" w14:textId="77777777" w:rsidR="00C03626" w:rsidRPr="00324EC0" w:rsidRDefault="00C03626" w:rsidP="00CD0033">
            <w:pPr>
              <w:jc w:val="left"/>
              <w:rPr>
                <w:sz w:val="18"/>
                <w:szCs w:val="18"/>
              </w:rPr>
            </w:pPr>
            <w:r>
              <w:rPr>
                <w:sz w:val="18"/>
                <w:szCs w:val="18"/>
              </w:rPr>
              <w:t>0</w:t>
            </w:r>
          </w:p>
        </w:tc>
      </w:tr>
      <w:tr w:rsidR="00C03626" w14:paraId="14EE3ABE" w14:textId="77777777" w:rsidTr="00CD0033">
        <w:trPr>
          <w:trHeight w:val="536"/>
        </w:trPr>
        <w:tc>
          <w:tcPr>
            <w:tcW w:w="506" w:type="dxa"/>
            <w:vMerge/>
            <w:vAlign w:val="center"/>
          </w:tcPr>
          <w:p w14:paraId="68273F97" w14:textId="77777777" w:rsidR="00C03626" w:rsidRPr="00963C89" w:rsidRDefault="00C03626" w:rsidP="00CD0033">
            <w:pPr>
              <w:jc w:val="left"/>
              <w:rPr>
                <w:rFonts w:cs="Arial"/>
                <w:sz w:val="48"/>
                <w:szCs w:val="48"/>
              </w:rPr>
            </w:pPr>
          </w:p>
        </w:tc>
        <w:tc>
          <w:tcPr>
            <w:tcW w:w="3180" w:type="dxa"/>
            <w:vAlign w:val="center"/>
          </w:tcPr>
          <w:p w14:paraId="44BF79B8" w14:textId="77777777" w:rsidR="00C03626" w:rsidRDefault="00C03626" w:rsidP="00CD0033">
            <w:pPr>
              <w:jc w:val="left"/>
              <w:rPr>
                <w:sz w:val="20"/>
                <w:szCs w:val="20"/>
              </w:rPr>
            </w:pPr>
            <w:r>
              <w:rPr>
                <w:sz w:val="20"/>
                <w:szCs w:val="20"/>
              </w:rPr>
              <w:t>Reading other materials</w:t>
            </w:r>
          </w:p>
        </w:tc>
        <w:tc>
          <w:tcPr>
            <w:tcW w:w="417" w:type="dxa"/>
            <w:vAlign w:val="center"/>
          </w:tcPr>
          <w:p w14:paraId="00AD56F9" w14:textId="77777777" w:rsidR="00C03626" w:rsidRDefault="00C03626" w:rsidP="00CD0033">
            <w:pPr>
              <w:jc w:val="left"/>
              <w:rPr>
                <w:sz w:val="18"/>
                <w:szCs w:val="18"/>
              </w:rPr>
            </w:pPr>
            <w:r>
              <w:rPr>
                <w:sz w:val="18"/>
                <w:szCs w:val="18"/>
              </w:rPr>
              <w:t>3</w:t>
            </w:r>
          </w:p>
        </w:tc>
      </w:tr>
    </w:tbl>
    <w:p w14:paraId="12504BEA" w14:textId="77777777" w:rsidR="00C03626" w:rsidRDefault="00C03626" w:rsidP="00C03626">
      <w:pPr>
        <w:tabs>
          <w:tab w:val="left" w:pos="567"/>
        </w:tabs>
      </w:pPr>
    </w:p>
    <w:p w14:paraId="2D7D1A87" w14:textId="77777777" w:rsidR="00C03626" w:rsidRDefault="00C03626" w:rsidP="00C03626">
      <w:pPr>
        <w:tabs>
          <w:tab w:val="left" w:pos="567"/>
        </w:tabs>
      </w:pPr>
    </w:p>
    <w:p w14:paraId="336F65F4" w14:textId="77777777" w:rsidR="00C03626" w:rsidRDefault="00C03626" w:rsidP="00C03626">
      <w:pPr>
        <w:tabs>
          <w:tab w:val="left" w:pos="567"/>
        </w:tabs>
      </w:pPr>
      <w:r>
        <w:t>11.</w:t>
      </w:r>
      <w:r>
        <w:tab/>
        <w:t>Are you learning Gaelic either informally at home or attending classes?</w:t>
      </w:r>
    </w:p>
    <w:p w14:paraId="53A7069C" w14:textId="77777777" w:rsidR="00C03626" w:rsidRDefault="00C03626" w:rsidP="00C03626">
      <w:pPr>
        <w:tabs>
          <w:tab w:val="left" w:pos="567"/>
        </w:tabs>
      </w:pPr>
      <w:r>
        <w:rPr>
          <w:noProof/>
        </w:rPr>
        <w:drawing>
          <wp:anchor distT="0" distB="0" distL="114300" distR="114300" simplePos="0" relativeHeight="251670530" behindDoc="0" locked="0" layoutInCell="1" allowOverlap="1" wp14:anchorId="6550B621" wp14:editId="6467F78A">
            <wp:simplePos x="0" y="0"/>
            <wp:positionH relativeFrom="column">
              <wp:posOffset>3449320</wp:posOffset>
            </wp:positionH>
            <wp:positionV relativeFrom="paragraph">
              <wp:posOffset>85461</wp:posOffset>
            </wp:positionV>
            <wp:extent cx="1198245" cy="116713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98245" cy="1167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5835F" w14:textId="77777777" w:rsidR="00C03626" w:rsidRDefault="00C03626" w:rsidP="00C03626">
      <w:pPr>
        <w:tabs>
          <w:tab w:val="left" w:pos="567"/>
        </w:tabs>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C03626" w14:paraId="6AF2C854" w14:textId="77777777" w:rsidTr="00CD0033">
        <w:trPr>
          <w:trHeight w:val="509"/>
        </w:trPr>
        <w:tc>
          <w:tcPr>
            <w:tcW w:w="668" w:type="dxa"/>
            <w:vMerge w:val="restart"/>
          </w:tcPr>
          <w:p w14:paraId="537DBCDC" w14:textId="77777777" w:rsidR="00C03626" w:rsidRPr="00C02F53" w:rsidRDefault="00C03626" w:rsidP="00CD0033">
            <w:pPr>
              <w:jc w:val="left"/>
              <w:rPr>
                <w:color w:val="5B9BD5" w:themeColor="accent5"/>
                <w:sz w:val="48"/>
                <w:szCs w:val="48"/>
              </w:rPr>
            </w:pPr>
            <w:r>
              <w:object w:dxaOrig="600" w:dyaOrig="1350" w14:anchorId="48BBBCAD">
                <v:shape id="_x0000_i1035" type="#_x0000_t75" style="width:22.6pt;height:50.9pt" o:ole="">
                  <v:imagedata r:id="rId26" o:title=""/>
                </v:shape>
                <o:OLEObject Type="Embed" ProgID="PBrush" ShapeID="_x0000_i1035" DrawAspect="Content" ObjectID="_1674284752" r:id="rId43"/>
              </w:object>
            </w:r>
          </w:p>
        </w:tc>
        <w:tc>
          <w:tcPr>
            <w:tcW w:w="3180" w:type="dxa"/>
            <w:vAlign w:val="center"/>
          </w:tcPr>
          <w:p w14:paraId="19C32C99" w14:textId="77777777" w:rsidR="00C03626" w:rsidRPr="00324EC0" w:rsidRDefault="00C03626" w:rsidP="00CD0033">
            <w:pPr>
              <w:jc w:val="left"/>
              <w:rPr>
                <w:sz w:val="20"/>
                <w:szCs w:val="20"/>
              </w:rPr>
            </w:pPr>
            <w:r>
              <w:rPr>
                <w:sz w:val="20"/>
                <w:szCs w:val="20"/>
              </w:rPr>
              <w:t>Yes</w:t>
            </w:r>
          </w:p>
        </w:tc>
        <w:tc>
          <w:tcPr>
            <w:tcW w:w="417" w:type="dxa"/>
            <w:vAlign w:val="center"/>
          </w:tcPr>
          <w:p w14:paraId="6F92B9E7" w14:textId="77777777" w:rsidR="00C03626" w:rsidRPr="00324EC0" w:rsidRDefault="00C03626" w:rsidP="00CD0033">
            <w:pPr>
              <w:jc w:val="left"/>
              <w:rPr>
                <w:sz w:val="18"/>
                <w:szCs w:val="18"/>
              </w:rPr>
            </w:pPr>
            <w:r>
              <w:rPr>
                <w:sz w:val="18"/>
                <w:szCs w:val="18"/>
              </w:rPr>
              <w:t>3</w:t>
            </w:r>
          </w:p>
        </w:tc>
      </w:tr>
      <w:tr w:rsidR="00C03626" w14:paraId="360098D6" w14:textId="77777777" w:rsidTr="00CD0033">
        <w:trPr>
          <w:trHeight w:val="509"/>
        </w:trPr>
        <w:tc>
          <w:tcPr>
            <w:tcW w:w="668" w:type="dxa"/>
            <w:vMerge/>
          </w:tcPr>
          <w:p w14:paraId="7EFC30A1" w14:textId="77777777" w:rsidR="00C03626" w:rsidRPr="00C02F53" w:rsidRDefault="00C03626" w:rsidP="00CD0033">
            <w:pPr>
              <w:jc w:val="left"/>
              <w:rPr>
                <w:color w:val="ED7D31" w:themeColor="accent2"/>
                <w:sz w:val="48"/>
                <w:szCs w:val="48"/>
              </w:rPr>
            </w:pPr>
          </w:p>
        </w:tc>
        <w:tc>
          <w:tcPr>
            <w:tcW w:w="3180" w:type="dxa"/>
            <w:vAlign w:val="center"/>
          </w:tcPr>
          <w:p w14:paraId="2BE282E8" w14:textId="77777777" w:rsidR="00C03626" w:rsidRPr="00324EC0" w:rsidRDefault="00C03626" w:rsidP="00CD0033">
            <w:pPr>
              <w:jc w:val="left"/>
              <w:rPr>
                <w:sz w:val="20"/>
                <w:szCs w:val="20"/>
              </w:rPr>
            </w:pPr>
            <w:r>
              <w:rPr>
                <w:sz w:val="20"/>
                <w:szCs w:val="20"/>
              </w:rPr>
              <w:t>No</w:t>
            </w:r>
          </w:p>
        </w:tc>
        <w:tc>
          <w:tcPr>
            <w:tcW w:w="417" w:type="dxa"/>
            <w:vAlign w:val="center"/>
          </w:tcPr>
          <w:p w14:paraId="2BC4BFD8" w14:textId="77777777" w:rsidR="00C03626" w:rsidRPr="00324EC0" w:rsidRDefault="00C03626" w:rsidP="00CD0033">
            <w:pPr>
              <w:jc w:val="left"/>
              <w:rPr>
                <w:sz w:val="18"/>
                <w:szCs w:val="18"/>
              </w:rPr>
            </w:pPr>
            <w:r>
              <w:rPr>
                <w:sz w:val="18"/>
                <w:szCs w:val="18"/>
              </w:rPr>
              <w:t>34</w:t>
            </w:r>
          </w:p>
        </w:tc>
      </w:tr>
    </w:tbl>
    <w:p w14:paraId="4FF41BA3" w14:textId="77777777" w:rsidR="00C03626" w:rsidRDefault="00C03626" w:rsidP="00C03626">
      <w:pPr>
        <w:tabs>
          <w:tab w:val="left" w:pos="567"/>
        </w:tabs>
      </w:pPr>
    </w:p>
    <w:p w14:paraId="62D52A82" w14:textId="77777777" w:rsidR="00C03626" w:rsidRDefault="00C03626" w:rsidP="00C03626">
      <w:pPr>
        <w:tabs>
          <w:tab w:val="left" w:pos="567"/>
        </w:tabs>
      </w:pPr>
    </w:p>
    <w:p w14:paraId="26CCA574" w14:textId="77777777" w:rsidR="00C03626" w:rsidRDefault="00C03626" w:rsidP="00C03626">
      <w:pPr>
        <w:tabs>
          <w:tab w:val="left" w:pos="567"/>
        </w:tabs>
      </w:pPr>
      <w:r w:rsidRPr="00102CC6">
        <w:t>12.</w:t>
      </w:r>
      <w:r>
        <w:tab/>
      </w:r>
      <w:r w:rsidRPr="00102CC6">
        <w:t>Have you ever attended Gaelic training which was paid for by the Commission?</w:t>
      </w:r>
    </w:p>
    <w:p w14:paraId="13F42005" w14:textId="77777777" w:rsidR="00C03626" w:rsidRDefault="00C03626" w:rsidP="00C03626">
      <w:pPr>
        <w:tabs>
          <w:tab w:val="left" w:pos="567"/>
        </w:tabs>
      </w:pPr>
      <w:r>
        <w:rPr>
          <w:noProof/>
        </w:rPr>
        <w:drawing>
          <wp:anchor distT="0" distB="0" distL="114300" distR="114300" simplePos="0" relativeHeight="251671554" behindDoc="0" locked="0" layoutInCell="1" allowOverlap="1" wp14:anchorId="03904406" wp14:editId="508E5A51">
            <wp:simplePos x="0" y="0"/>
            <wp:positionH relativeFrom="column">
              <wp:posOffset>3437890</wp:posOffset>
            </wp:positionH>
            <wp:positionV relativeFrom="paragraph">
              <wp:posOffset>79848</wp:posOffset>
            </wp:positionV>
            <wp:extent cx="1238532" cy="1249658"/>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38532" cy="12496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D213B" w14:textId="77777777" w:rsidR="00C03626" w:rsidRDefault="00C03626" w:rsidP="00C03626">
      <w:pPr>
        <w:tabs>
          <w:tab w:val="left" w:pos="567"/>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C03626" w14:paraId="07F0B691" w14:textId="77777777" w:rsidTr="00CD0033">
        <w:trPr>
          <w:trHeight w:val="509"/>
        </w:trPr>
        <w:tc>
          <w:tcPr>
            <w:tcW w:w="506" w:type="dxa"/>
            <w:vMerge w:val="restart"/>
            <w:vAlign w:val="center"/>
          </w:tcPr>
          <w:p w14:paraId="36709DDD" w14:textId="77777777" w:rsidR="00C03626" w:rsidRPr="00C02F53" w:rsidRDefault="00C03626" w:rsidP="00CD0033">
            <w:pPr>
              <w:jc w:val="left"/>
              <w:rPr>
                <w:color w:val="5B9BD5" w:themeColor="accent5"/>
                <w:sz w:val="48"/>
                <w:szCs w:val="48"/>
              </w:rPr>
            </w:pPr>
            <w:r>
              <w:object w:dxaOrig="600" w:dyaOrig="1350" w14:anchorId="65420BF1">
                <v:shape id="_x0000_i1036" type="#_x0000_t75" style="width:22.6pt;height:50.9pt" o:ole="">
                  <v:imagedata r:id="rId26" o:title=""/>
                </v:shape>
                <o:OLEObject Type="Embed" ProgID="PBrush" ShapeID="_x0000_i1036" DrawAspect="Content" ObjectID="_1674284753" r:id="rId45"/>
              </w:object>
            </w:r>
          </w:p>
        </w:tc>
        <w:tc>
          <w:tcPr>
            <w:tcW w:w="3180" w:type="dxa"/>
            <w:vAlign w:val="center"/>
          </w:tcPr>
          <w:p w14:paraId="1965016D" w14:textId="77777777" w:rsidR="00C03626" w:rsidRPr="00324EC0" w:rsidRDefault="00C03626" w:rsidP="00CD0033">
            <w:pPr>
              <w:jc w:val="left"/>
              <w:rPr>
                <w:sz w:val="20"/>
                <w:szCs w:val="20"/>
              </w:rPr>
            </w:pPr>
            <w:r>
              <w:rPr>
                <w:sz w:val="20"/>
                <w:szCs w:val="20"/>
              </w:rPr>
              <w:t>Yes</w:t>
            </w:r>
          </w:p>
        </w:tc>
        <w:tc>
          <w:tcPr>
            <w:tcW w:w="417" w:type="dxa"/>
            <w:vAlign w:val="center"/>
          </w:tcPr>
          <w:p w14:paraId="52F479C7" w14:textId="77777777" w:rsidR="00C03626" w:rsidRPr="00324EC0" w:rsidRDefault="00C03626" w:rsidP="00CD0033">
            <w:pPr>
              <w:jc w:val="left"/>
              <w:rPr>
                <w:sz w:val="18"/>
                <w:szCs w:val="18"/>
              </w:rPr>
            </w:pPr>
            <w:r>
              <w:rPr>
                <w:sz w:val="18"/>
                <w:szCs w:val="18"/>
              </w:rPr>
              <w:t>23</w:t>
            </w:r>
          </w:p>
        </w:tc>
      </w:tr>
      <w:tr w:rsidR="00C03626" w14:paraId="398D24FD" w14:textId="77777777" w:rsidTr="00CD0033">
        <w:trPr>
          <w:trHeight w:val="509"/>
        </w:trPr>
        <w:tc>
          <w:tcPr>
            <w:tcW w:w="506" w:type="dxa"/>
            <w:vMerge/>
            <w:vAlign w:val="center"/>
          </w:tcPr>
          <w:p w14:paraId="38988209" w14:textId="77777777" w:rsidR="00C03626" w:rsidRPr="00C02F53" w:rsidRDefault="00C03626" w:rsidP="00CD0033">
            <w:pPr>
              <w:jc w:val="left"/>
              <w:rPr>
                <w:color w:val="ED7D31" w:themeColor="accent2"/>
                <w:sz w:val="48"/>
                <w:szCs w:val="48"/>
              </w:rPr>
            </w:pPr>
          </w:p>
        </w:tc>
        <w:tc>
          <w:tcPr>
            <w:tcW w:w="3180" w:type="dxa"/>
            <w:vAlign w:val="center"/>
          </w:tcPr>
          <w:p w14:paraId="4DC1774C" w14:textId="77777777" w:rsidR="00C03626" w:rsidRPr="00324EC0" w:rsidRDefault="00C03626" w:rsidP="00CD0033">
            <w:pPr>
              <w:jc w:val="left"/>
              <w:rPr>
                <w:sz w:val="20"/>
                <w:szCs w:val="20"/>
              </w:rPr>
            </w:pPr>
            <w:r>
              <w:rPr>
                <w:sz w:val="20"/>
                <w:szCs w:val="20"/>
              </w:rPr>
              <w:t>No</w:t>
            </w:r>
          </w:p>
        </w:tc>
        <w:tc>
          <w:tcPr>
            <w:tcW w:w="417" w:type="dxa"/>
            <w:vAlign w:val="center"/>
          </w:tcPr>
          <w:p w14:paraId="120A8B42" w14:textId="77777777" w:rsidR="00C03626" w:rsidRPr="00324EC0" w:rsidRDefault="00C03626" w:rsidP="00CD0033">
            <w:pPr>
              <w:jc w:val="left"/>
              <w:rPr>
                <w:sz w:val="18"/>
                <w:szCs w:val="18"/>
              </w:rPr>
            </w:pPr>
            <w:r>
              <w:rPr>
                <w:sz w:val="18"/>
                <w:szCs w:val="18"/>
              </w:rPr>
              <w:t>14</w:t>
            </w:r>
          </w:p>
        </w:tc>
      </w:tr>
    </w:tbl>
    <w:p w14:paraId="76D0D8B8" w14:textId="77777777" w:rsidR="00C03626" w:rsidRDefault="00C03626" w:rsidP="00C03626">
      <w:pPr>
        <w:tabs>
          <w:tab w:val="left" w:pos="567"/>
        </w:tabs>
      </w:pPr>
    </w:p>
    <w:p w14:paraId="451710BE" w14:textId="77777777" w:rsidR="00C03626" w:rsidRDefault="00C03626" w:rsidP="00C03626">
      <w:pPr>
        <w:tabs>
          <w:tab w:val="left" w:pos="567"/>
        </w:tabs>
      </w:pPr>
    </w:p>
    <w:p w14:paraId="20EA1348" w14:textId="77777777" w:rsidR="00C03626" w:rsidRDefault="00C03626" w:rsidP="00C03626">
      <w:pPr>
        <w:spacing w:line="259" w:lineRule="auto"/>
        <w:jc w:val="left"/>
      </w:pPr>
      <w:r>
        <w:br w:type="page"/>
      </w:r>
    </w:p>
    <w:p w14:paraId="4EF264DB" w14:textId="77777777" w:rsidR="00C03626" w:rsidRDefault="00C03626" w:rsidP="00C03626">
      <w:pPr>
        <w:tabs>
          <w:tab w:val="left" w:pos="567"/>
        </w:tabs>
        <w:spacing w:line="259" w:lineRule="auto"/>
        <w:jc w:val="left"/>
      </w:pPr>
      <w:r>
        <w:lastRenderedPageBreak/>
        <w:t>13.</w:t>
      </w:r>
      <w:r>
        <w:tab/>
      </w:r>
      <w:r w:rsidRPr="00102CC6">
        <w:t>Would you be interested in further training to develop your Gaelic skills?</w:t>
      </w:r>
    </w:p>
    <w:p w14:paraId="44140C23" w14:textId="77777777" w:rsidR="00C03626" w:rsidRDefault="00C03626" w:rsidP="00C03626">
      <w:pPr>
        <w:spacing w:line="259" w:lineRule="auto"/>
        <w:jc w:val="left"/>
      </w:pPr>
      <w:r>
        <w:rPr>
          <w:noProof/>
        </w:rPr>
        <w:drawing>
          <wp:anchor distT="0" distB="0" distL="114300" distR="114300" simplePos="0" relativeHeight="251672578" behindDoc="0" locked="0" layoutInCell="1" allowOverlap="1" wp14:anchorId="002BC1DA" wp14:editId="29B8754E">
            <wp:simplePos x="0" y="0"/>
            <wp:positionH relativeFrom="column">
              <wp:posOffset>3425987</wp:posOffset>
            </wp:positionH>
            <wp:positionV relativeFrom="paragraph">
              <wp:posOffset>132080</wp:posOffset>
            </wp:positionV>
            <wp:extent cx="1297172" cy="1297172"/>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97172" cy="12971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267BE" w14:textId="77777777" w:rsidR="00C03626" w:rsidRDefault="00C03626" w:rsidP="00C03626">
      <w:pPr>
        <w:spacing w:line="259"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C03626" w14:paraId="24AABC88" w14:textId="77777777" w:rsidTr="00CD0033">
        <w:trPr>
          <w:trHeight w:val="509"/>
        </w:trPr>
        <w:tc>
          <w:tcPr>
            <w:tcW w:w="506" w:type="dxa"/>
            <w:vMerge w:val="restart"/>
            <w:vAlign w:val="center"/>
          </w:tcPr>
          <w:p w14:paraId="52F2B35F" w14:textId="77777777" w:rsidR="00C03626" w:rsidRPr="00C02F53" w:rsidRDefault="00C03626" w:rsidP="00CD0033">
            <w:pPr>
              <w:jc w:val="left"/>
              <w:rPr>
                <w:color w:val="5B9BD5" w:themeColor="accent5"/>
                <w:sz w:val="48"/>
                <w:szCs w:val="48"/>
              </w:rPr>
            </w:pPr>
            <w:r>
              <w:object w:dxaOrig="600" w:dyaOrig="1350" w14:anchorId="31D10740">
                <v:shape id="_x0000_i1037" type="#_x0000_t75" style="width:22.6pt;height:50.9pt" o:ole="">
                  <v:imagedata r:id="rId26" o:title=""/>
                </v:shape>
                <o:OLEObject Type="Embed" ProgID="PBrush" ShapeID="_x0000_i1037" DrawAspect="Content" ObjectID="_1674284754" r:id="rId47"/>
              </w:object>
            </w:r>
          </w:p>
        </w:tc>
        <w:tc>
          <w:tcPr>
            <w:tcW w:w="3180" w:type="dxa"/>
            <w:vAlign w:val="center"/>
          </w:tcPr>
          <w:p w14:paraId="43D82B10" w14:textId="77777777" w:rsidR="00C03626" w:rsidRPr="00324EC0" w:rsidRDefault="00C03626" w:rsidP="00CD0033">
            <w:pPr>
              <w:jc w:val="left"/>
              <w:rPr>
                <w:sz w:val="20"/>
                <w:szCs w:val="20"/>
              </w:rPr>
            </w:pPr>
            <w:r>
              <w:rPr>
                <w:sz w:val="20"/>
                <w:szCs w:val="20"/>
              </w:rPr>
              <w:t>Yes</w:t>
            </w:r>
          </w:p>
        </w:tc>
        <w:tc>
          <w:tcPr>
            <w:tcW w:w="417" w:type="dxa"/>
            <w:vAlign w:val="center"/>
          </w:tcPr>
          <w:p w14:paraId="56F8DFB3" w14:textId="77777777" w:rsidR="00C03626" w:rsidRPr="00324EC0" w:rsidRDefault="00C03626" w:rsidP="00CD0033">
            <w:pPr>
              <w:jc w:val="left"/>
              <w:rPr>
                <w:sz w:val="18"/>
                <w:szCs w:val="18"/>
              </w:rPr>
            </w:pPr>
            <w:r>
              <w:rPr>
                <w:sz w:val="18"/>
                <w:szCs w:val="18"/>
              </w:rPr>
              <w:t>20</w:t>
            </w:r>
          </w:p>
        </w:tc>
      </w:tr>
      <w:tr w:rsidR="00C03626" w14:paraId="575E6260" w14:textId="77777777" w:rsidTr="00CD0033">
        <w:trPr>
          <w:trHeight w:val="509"/>
        </w:trPr>
        <w:tc>
          <w:tcPr>
            <w:tcW w:w="506" w:type="dxa"/>
            <w:vMerge/>
            <w:vAlign w:val="center"/>
          </w:tcPr>
          <w:p w14:paraId="450F7377" w14:textId="77777777" w:rsidR="00C03626" w:rsidRPr="00C02F53" w:rsidRDefault="00C03626" w:rsidP="00CD0033">
            <w:pPr>
              <w:jc w:val="left"/>
              <w:rPr>
                <w:color w:val="ED7D31" w:themeColor="accent2"/>
                <w:sz w:val="48"/>
                <w:szCs w:val="48"/>
              </w:rPr>
            </w:pPr>
          </w:p>
        </w:tc>
        <w:tc>
          <w:tcPr>
            <w:tcW w:w="3180" w:type="dxa"/>
            <w:vAlign w:val="center"/>
          </w:tcPr>
          <w:p w14:paraId="7CCD6FB2" w14:textId="77777777" w:rsidR="00C03626" w:rsidRPr="00324EC0" w:rsidRDefault="00C03626" w:rsidP="00CD0033">
            <w:pPr>
              <w:jc w:val="left"/>
              <w:rPr>
                <w:sz w:val="20"/>
                <w:szCs w:val="20"/>
              </w:rPr>
            </w:pPr>
            <w:r>
              <w:rPr>
                <w:sz w:val="20"/>
                <w:szCs w:val="20"/>
              </w:rPr>
              <w:t>No</w:t>
            </w:r>
          </w:p>
        </w:tc>
        <w:tc>
          <w:tcPr>
            <w:tcW w:w="417" w:type="dxa"/>
            <w:vAlign w:val="center"/>
          </w:tcPr>
          <w:p w14:paraId="70430D33" w14:textId="77777777" w:rsidR="00C03626" w:rsidRPr="00324EC0" w:rsidRDefault="00C03626" w:rsidP="00CD0033">
            <w:pPr>
              <w:jc w:val="left"/>
              <w:rPr>
                <w:sz w:val="18"/>
                <w:szCs w:val="18"/>
              </w:rPr>
            </w:pPr>
            <w:r>
              <w:rPr>
                <w:sz w:val="18"/>
                <w:szCs w:val="18"/>
              </w:rPr>
              <w:t>17</w:t>
            </w:r>
          </w:p>
        </w:tc>
      </w:tr>
    </w:tbl>
    <w:p w14:paraId="5AF0D8A9" w14:textId="77777777" w:rsidR="00C03626" w:rsidRDefault="00C03626" w:rsidP="00C03626">
      <w:pPr>
        <w:spacing w:line="259" w:lineRule="auto"/>
        <w:jc w:val="left"/>
      </w:pPr>
    </w:p>
    <w:p w14:paraId="64B4B8CA" w14:textId="77777777" w:rsidR="00C03626" w:rsidRDefault="00C03626" w:rsidP="00C03626">
      <w:pPr>
        <w:spacing w:line="259" w:lineRule="auto"/>
        <w:jc w:val="left"/>
      </w:pPr>
    </w:p>
    <w:p w14:paraId="0421FEB8" w14:textId="77777777" w:rsidR="00C03626" w:rsidRDefault="00C03626" w:rsidP="00C03626">
      <w:pPr>
        <w:tabs>
          <w:tab w:val="left" w:pos="567"/>
        </w:tabs>
        <w:spacing w:line="259" w:lineRule="auto"/>
        <w:jc w:val="left"/>
      </w:pPr>
      <w:r w:rsidRPr="00102CC6">
        <w:t>14.</w:t>
      </w:r>
      <w:r w:rsidRPr="00102CC6">
        <w:tab/>
        <w:t>Would you like to be able to practice speaking Gaelic more within the office?</w:t>
      </w:r>
    </w:p>
    <w:p w14:paraId="27358A73" w14:textId="77777777" w:rsidR="00C03626" w:rsidRDefault="00C03626" w:rsidP="00C03626">
      <w:pPr>
        <w:spacing w:line="259" w:lineRule="auto"/>
        <w:jc w:val="left"/>
      </w:pPr>
      <w:r>
        <w:rPr>
          <w:noProof/>
        </w:rPr>
        <w:drawing>
          <wp:anchor distT="0" distB="0" distL="114300" distR="114300" simplePos="0" relativeHeight="251673602" behindDoc="0" locked="0" layoutInCell="1" allowOverlap="1" wp14:anchorId="2478F227" wp14:editId="4EEE889A">
            <wp:simplePos x="0" y="0"/>
            <wp:positionH relativeFrom="column">
              <wp:posOffset>3425987</wp:posOffset>
            </wp:positionH>
            <wp:positionV relativeFrom="paragraph">
              <wp:posOffset>132080</wp:posOffset>
            </wp:positionV>
            <wp:extent cx="1297172" cy="129717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97172" cy="12971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0D1AB2" w14:textId="77777777" w:rsidR="00C03626" w:rsidRDefault="00C03626" w:rsidP="00C03626">
      <w:pPr>
        <w:spacing w:line="259" w:lineRule="auto"/>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C03626" w14:paraId="1CBA8C43" w14:textId="77777777" w:rsidTr="00CD0033">
        <w:trPr>
          <w:trHeight w:val="509"/>
        </w:trPr>
        <w:tc>
          <w:tcPr>
            <w:tcW w:w="506" w:type="dxa"/>
            <w:vMerge w:val="restart"/>
            <w:vAlign w:val="center"/>
          </w:tcPr>
          <w:p w14:paraId="2DC5EBFE" w14:textId="77777777" w:rsidR="00C03626" w:rsidRPr="00C02F53" w:rsidRDefault="00C03626" w:rsidP="00CD0033">
            <w:pPr>
              <w:jc w:val="left"/>
              <w:rPr>
                <w:color w:val="5B9BD5" w:themeColor="accent5"/>
                <w:sz w:val="48"/>
                <w:szCs w:val="48"/>
              </w:rPr>
            </w:pPr>
            <w:r>
              <w:object w:dxaOrig="600" w:dyaOrig="1350" w14:anchorId="3B0FEEE7">
                <v:shape id="_x0000_i1038" type="#_x0000_t75" style="width:22.6pt;height:50.9pt" o:ole="">
                  <v:imagedata r:id="rId26" o:title=""/>
                </v:shape>
                <o:OLEObject Type="Embed" ProgID="PBrush" ShapeID="_x0000_i1038" DrawAspect="Content" ObjectID="_1674284755" r:id="rId48"/>
              </w:object>
            </w:r>
          </w:p>
        </w:tc>
        <w:tc>
          <w:tcPr>
            <w:tcW w:w="3180" w:type="dxa"/>
            <w:vAlign w:val="center"/>
          </w:tcPr>
          <w:p w14:paraId="1CFB3423" w14:textId="77777777" w:rsidR="00C03626" w:rsidRPr="00324EC0" w:rsidRDefault="00C03626" w:rsidP="00CD0033">
            <w:pPr>
              <w:jc w:val="left"/>
              <w:rPr>
                <w:sz w:val="20"/>
                <w:szCs w:val="20"/>
              </w:rPr>
            </w:pPr>
            <w:r>
              <w:rPr>
                <w:sz w:val="20"/>
                <w:szCs w:val="20"/>
              </w:rPr>
              <w:t>Yes</w:t>
            </w:r>
          </w:p>
        </w:tc>
        <w:tc>
          <w:tcPr>
            <w:tcW w:w="417" w:type="dxa"/>
            <w:vAlign w:val="center"/>
          </w:tcPr>
          <w:p w14:paraId="6C0BD36A" w14:textId="77777777" w:rsidR="00C03626" w:rsidRPr="00324EC0" w:rsidRDefault="00C03626" w:rsidP="00CD0033">
            <w:pPr>
              <w:jc w:val="left"/>
              <w:rPr>
                <w:sz w:val="18"/>
                <w:szCs w:val="18"/>
              </w:rPr>
            </w:pPr>
            <w:r>
              <w:rPr>
                <w:sz w:val="18"/>
                <w:szCs w:val="18"/>
              </w:rPr>
              <w:t>20</w:t>
            </w:r>
          </w:p>
        </w:tc>
      </w:tr>
      <w:tr w:rsidR="00C03626" w14:paraId="286FE109" w14:textId="77777777" w:rsidTr="00CD0033">
        <w:trPr>
          <w:trHeight w:val="509"/>
        </w:trPr>
        <w:tc>
          <w:tcPr>
            <w:tcW w:w="506" w:type="dxa"/>
            <w:vMerge/>
            <w:vAlign w:val="center"/>
          </w:tcPr>
          <w:p w14:paraId="3BA39878" w14:textId="77777777" w:rsidR="00C03626" w:rsidRPr="00C02F53" w:rsidRDefault="00C03626" w:rsidP="00CD0033">
            <w:pPr>
              <w:jc w:val="left"/>
              <w:rPr>
                <w:color w:val="ED7D31" w:themeColor="accent2"/>
                <w:sz w:val="48"/>
                <w:szCs w:val="48"/>
              </w:rPr>
            </w:pPr>
          </w:p>
        </w:tc>
        <w:tc>
          <w:tcPr>
            <w:tcW w:w="3180" w:type="dxa"/>
            <w:vAlign w:val="center"/>
          </w:tcPr>
          <w:p w14:paraId="0E1CFAEE" w14:textId="77777777" w:rsidR="00C03626" w:rsidRPr="00324EC0" w:rsidRDefault="00C03626" w:rsidP="00CD0033">
            <w:pPr>
              <w:jc w:val="left"/>
              <w:rPr>
                <w:sz w:val="20"/>
                <w:szCs w:val="20"/>
              </w:rPr>
            </w:pPr>
            <w:r>
              <w:rPr>
                <w:sz w:val="20"/>
                <w:szCs w:val="20"/>
              </w:rPr>
              <w:t>No</w:t>
            </w:r>
          </w:p>
        </w:tc>
        <w:tc>
          <w:tcPr>
            <w:tcW w:w="417" w:type="dxa"/>
            <w:vAlign w:val="center"/>
          </w:tcPr>
          <w:p w14:paraId="08D32CF1" w14:textId="77777777" w:rsidR="00C03626" w:rsidRPr="00324EC0" w:rsidRDefault="00C03626" w:rsidP="00CD0033">
            <w:pPr>
              <w:jc w:val="left"/>
              <w:rPr>
                <w:sz w:val="18"/>
                <w:szCs w:val="18"/>
              </w:rPr>
            </w:pPr>
            <w:r>
              <w:rPr>
                <w:sz w:val="18"/>
                <w:szCs w:val="18"/>
              </w:rPr>
              <w:t>17</w:t>
            </w:r>
          </w:p>
        </w:tc>
      </w:tr>
    </w:tbl>
    <w:p w14:paraId="6718D4AF" w14:textId="77777777" w:rsidR="00C03626" w:rsidRDefault="00C03626" w:rsidP="00C03626">
      <w:pPr>
        <w:spacing w:line="259" w:lineRule="auto"/>
        <w:jc w:val="left"/>
      </w:pPr>
    </w:p>
    <w:p w14:paraId="3EA4232D" w14:textId="77777777" w:rsidR="00C03626" w:rsidRDefault="00C03626" w:rsidP="00C03626">
      <w:pPr>
        <w:spacing w:line="259" w:lineRule="auto"/>
        <w:jc w:val="left"/>
      </w:pPr>
    </w:p>
    <w:p w14:paraId="39E65AE0" w14:textId="77777777" w:rsidR="00C03626" w:rsidRDefault="00C03626" w:rsidP="00C03626">
      <w:pPr>
        <w:tabs>
          <w:tab w:val="left" w:pos="567"/>
        </w:tabs>
        <w:spacing w:line="259" w:lineRule="auto"/>
        <w:ind w:left="567" w:hanging="567"/>
        <w:jc w:val="left"/>
      </w:pPr>
      <w:r>
        <w:t>15.</w:t>
      </w:r>
      <w:r>
        <w:tab/>
      </w:r>
      <w:r w:rsidRPr="00102CC6">
        <w:t>Would you like fluent Gaelic speaking staff to initiate conversations with you in Gaelic?</w:t>
      </w:r>
    </w:p>
    <w:p w14:paraId="553921EF" w14:textId="77777777" w:rsidR="00C03626" w:rsidRDefault="00C03626" w:rsidP="00C03626">
      <w:pPr>
        <w:spacing w:line="259" w:lineRule="auto"/>
        <w:ind w:left="567" w:hanging="567"/>
        <w:jc w:val="left"/>
      </w:pPr>
      <w:r>
        <w:rPr>
          <w:noProof/>
        </w:rPr>
        <w:drawing>
          <wp:anchor distT="0" distB="0" distL="114300" distR="114300" simplePos="0" relativeHeight="251674626" behindDoc="0" locked="0" layoutInCell="1" allowOverlap="1" wp14:anchorId="2FFB4BE5" wp14:editId="569B62C3">
            <wp:simplePos x="0" y="0"/>
            <wp:positionH relativeFrom="margin">
              <wp:posOffset>3479165</wp:posOffset>
            </wp:positionH>
            <wp:positionV relativeFrom="paragraph">
              <wp:posOffset>103978</wp:posOffset>
            </wp:positionV>
            <wp:extent cx="1233377" cy="1249817"/>
            <wp:effectExtent l="0" t="0" r="508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3377" cy="12498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D7B082" w14:textId="77777777" w:rsidR="00C03626" w:rsidRDefault="00C03626" w:rsidP="00C03626">
      <w:pPr>
        <w:spacing w:line="259" w:lineRule="auto"/>
        <w:ind w:left="567" w:hanging="567"/>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3180"/>
        <w:gridCol w:w="417"/>
      </w:tblGrid>
      <w:tr w:rsidR="00C03626" w14:paraId="583FBBE6" w14:textId="77777777" w:rsidTr="00CD0033">
        <w:trPr>
          <w:trHeight w:val="509"/>
        </w:trPr>
        <w:tc>
          <w:tcPr>
            <w:tcW w:w="506" w:type="dxa"/>
            <w:vMerge w:val="restart"/>
            <w:vAlign w:val="center"/>
          </w:tcPr>
          <w:p w14:paraId="6C9B272B" w14:textId="77777777" w:rsidR="00C03626" w:rsidRPr="00C02F53" w:rsidRDefault="00C03626" w:rsidP="00CD0033">
            <w:pPr>
              <w:jc w:val="left"/>
              <w:rPr>
                <w:color w:val="5B9BD5" w:themeColor="accent5"/>
                <w:sz w:val="48"/>
                <w:szCs w:val="48"/>
              </w:rPr>
            </w:pPr>
            <w:r>
              <w:object w:dxaOrig="600" w:dyaOrig="1350" w14:anchorId="6D4CE6C9">
                <v:shape id="_x0000_i1039" type="#_x0000_t75" style="width:22.6pt;height:50.9pt" o:ole="">
                  <v:imagedata r:id="rId26" o:title=""/>
                </v:shape>
                <o:OLEObject Type="Embed" ProgID="PBrush" ShapeID="_x0000_i1039" DrawAspect="Content" ObjectID="_1674284756" r:id="rId50"/>
              </w:object>
            </w:r>
          </w:p>
        </w:tc>
        <w:tc>
          <w:tcPr>
            <w:tcW w:w="3180" w:type="dxa"/>
            <w:vAlign w:val="center"/>
          </w:tcPr>
          <w:p w14:paraId="173A8274" w14:textId="77777777" w:rsidR="00C03626" w:rsidRPr="00324EC0" w:rsidRDefault="00C03626" w:rsidP="00CD0033">
            <w:pPr>
              <w:jc w:val="left"/>
              <w:rPr>
                <w:sz w:val="20"/>
                <w:szCs w:val="20"/>
              </w:rPr>
            </w:pPr>
            <w:r>
              <w:rPr>
                <w:sz w:val="20"/>
                <w:szCs w:val="20"/>
              </w:rPr>
              <w:t>Yes</w:t>
            </w:r>
          </w:p>
        </w:tc>
        <w:tc>
          <w:tcPr>
            <w:tcW w:w="417" w:type="dxa"/>
            <w:vAlign w:val="center"/>
          </w:tcPr>
          <w:p w14:paraId="3AAB49EC" w14:textId="77777777" w:rsidR="00C03626" w:rsidRPr="00324EC0" w:rsidRDefault="00C03626" w:rsidP="00CD0033">
            <w:pPr>
              <w:jc w:val="left"/>
              <w:rPr>
                <w:sz w:val="18"/>
                <w:szCs w:val="18"/>
              </w:rPr>
            </w:pPr>
            <w:r>
              <w:rPr>
                <w:sz w:val="18"/>
                <w:szCs w:val="18"/>
              </w:rPr>
              <w:t>15</w:t>
            </w:r>
          </w:p>
        </w:tc>
      </w:tr>
      <w:tr w:rsidR="00C03626" w14:paraId="3974D564" w14:textId="77777777" w:rsidTr="00CD0033">
        <w:trPr>
          <w:trHeight w:val="509"/>
        </w:trPr>
        <w:tc>
          <w:tcPr>
            <w:tcW w:w="506" w:type="dxa"/>
            <w:vMerge/>
            <w:vAlign w:val="center"/>
          </w:tcPr>
          <w:p w14:paraId="2018463E" w14:textId="77777777" w:rsidR="00C03626" w:rsidRPr="00C02F53" w:rsidRDefault="00C03626" w:rsidP="00CD0033">
            <w:pPr>
              <w:jc w:val="left"/>
              <w:rPr>
                <w:color w:val="ED7D31" w:themeColor="accent2"/>
                <w:sz w:val="48"/>
                <w:szCs w:val="48"/>
              </w:rPr>
            </w:pPr>
          </w:p>
        </w:tc>
        <w:tc>
          <w:tcPr>
            <w:tcW w:w="3180" w:type="dxa"/>
            <w:vAlign w:val="center"/>
          </w:tcPr>
          <w:p w14:paraId="5E4B6A46" w14:textId="77777777" w:rsidR="00C03626" w:rsidRPr="00324EC0" w:rsidRDefault="00C03626" w:rsidP="00CD0033">
            <w:pPr>
              <w:jc w:val="left"/>
              <w:rPr>
                <w:sz w:val="20"/>
                <w:szCs w:val="20"/>
              </w:rPr>
            </w:pPr>
            <w:r>
              <w:rPr>
                <w:sz w:val="20"/>
                <w:szCs w:val="20"/>
              </w:rPr>
              <w:t>No</w:t>
            </w:r>
          </w:p>
        </w:tc>
        <w:tc>
          <w:tcPr>
            <w:tcW w:w="417" w:type="dxa"/>
            <w:vAlign w:val="center"/>
          </w:tcPr>
          <w:p w14:paraId="0E38F0A6" w14:textId="77777777" w:rsidR="00C03626" w:rsidRPr="00324EC0" w:rsidRDefault="00C03626" w:rsidP="00CD0033">
            <w:pPr>
              <w:jc w:val="left"/>
              <w:rPr>
                <w:sz w:val="18"/>
                <w:szCs w:val="18"/>
              </w:rPr>
            </w:pPr>
            <w:r>
              <w:rPr>
                <w:sz w:val="18"/>
                <w:szCs w:val="18"/>
              </w:rPr>
              <w:t>22</w:t>
            </w:r>
          </w:p>
        </w:tc>
      </w:tr>
    </w:tbl>
    <w:p w14:paraId="522B22F0" w14:textId="77777777" w:rsidR="00C03626" w:rsidRDefault="00C03626" w:rsidP="00C03626">
      <w:pPr>
        <w:spacing w:line="259" w:lineRule="auto"/>
        <w:jc w:val="left"/>
      </w:pPr>
    </w:p>
    <w:p w14:paraId="5BE82136" w14:textId="77777777" w:rsidR="00C03626" w:rsidRDefault="00C03626" w:rsidP="00C03626">
      <w:pPr>
        <w:spacing w:line="259" w:lineRule="auto"/>
        <w:jc w:val="left"/>
      </w:pPr>
    </w:p>
    <w:p w14:paraId="734EEE27" w14:textId="77777777" w:rsidR="00C03626" w:rsidRDefault="00C03626" w:rsidP="00C03626">
      <w:pPr>
        <w:tabs>
          <w:tab w:val="left" w:pos="567"/>
        </w:tabs>
        <w:spacing w:line="259" w:lineRule="auto"/>
        <w:jc w:val="left"/>
      </w:pPr>
      <w:r>
        <w:rPr>
          <w:noProof/>
        </w:rPr>
        <w:drawing>
          <wp:anchor distT="0" distB="0" distL="114300" distR="114300" simplePos="0" relativeHeight="251676674" behindDoc="0" locked="0" layoutInCell="1" allowOverlap="1" wp14:anchorId="2228B320" wp14:editId="0E6C95C4">
            <wp:simplePos x="0" y="0"/>
            <wp:positionH relativeFrom="margin">
              <wp:align>right</wp:align>
            </wp:positionH>
            <wp:positionV relativeFrom="paragraph">
              <wp:posOffset>788063</wp:posOffset>
            </wp:positionV>
            <wp:extent cx="4106545" cy="2030095"/>
            <wp:effectExtent l="0" t="0" r="8255" b="825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106545" cy="2030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5650" behindDoc="0" locked="0" layoutInCell="1" allowOverlap="1" wp14:anchorId="76BA2A16" wp14:editId="5EED7C6F">
                <wp:simplePos x="0" y="0"/>
                <wp:positionH relativeFrom="margin">
                  <wp:align>center</wp:align>
                </wp:positionH>
                <wp:positionV relativeFrom="paragraph">
                  <wp:posOffset>240030</wp:posOffset>
                </wp:positionV>
                <wp:extent cx="6750050" cy="140462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404620"/>
                        </a:xfrm>
                        <a:prstGeom prst="rect">
                          <a:avLst/>
                        </a:prstGeom>
                        <a:noFill/>
                        <a:ln w="9525">
                          <a:noFill/>
                          <a:miter lim="800000"/>
                          <a:headEnd/>
                          <a:tailEnd/>
                        </a:ln>
                      </wps:spPr>
                      <wps:txbx>
                        <w:txbxContent>
                          <w:p w14:paraId="3A3EA92D" w14:textId="77777777" w:rsidR="00C82E5B" w:rsidRDefault="00C82E5B" w:rsidP="00C03626"/>
                          <w:tbl>
                            <w:tblPr>
                              <w:tblStyle w:val="TableGrid"/>
                              <w:tblW w:w="10252"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18"/>
                              <w:gridCol w:w="252"/>
                              <w:gridCol w:w="1259"/>
                              <w:gridCol w:w="236"/>
                              <w:gridCol w:w="2363"/>
                              <w:gridCol w:w="284"/>
                              <w:gridCol w:w="1417"/>
                              <w:gridCol w:w="284"/>
                              <w:gridCol w:w="1417"/>
                              <w:gridCol w:w="284"/>
                              <w:gridCol w:w="992"/>
                            </w:tblGrid>
                            <w:tr w:rsidR="00C82E5B" w:rsidRPr="003F67A1" w14:paraId="2A7C6A95" w14:textId="77777777" w:rsidTr="00CD0033">
                              <w:tc>
                                <w:tcPr>
                                  <w:tcW w:w="246" w:type="dxa"/>
                                  <w:shd w:val="clear" w:color="auto" w:fill="FF0000"/>
                                  <w:vAlign w:val="center"/>
                                </w:tcPr>
                                <w:p w14:paraId="10ECFC71" w14:textId="77777777" w:rsidR="00C82E5B" w:rsidRPr="003F67A1" w:rsidRDefault="00C82E5B" w:rsidP="00CD0033">
                                  <w:pPr>
                                    <w:spacing w:line="259" w:lineRule="auto"/>
                                    <w:jc w:val="left"/>
                                    <w:rPr>
                                      <w:color w:val="FF0000"/>
                                      <w:sz w:val="4"/>
                                      <w:szCs w:val="4"/>
                                    </w:rPr>
                                  </w:pPr>
                                </w:p>
                              </w:tc>
                              <w:tc>
                                <w:tcPr>
                                  <w:tcW w:w="1218" w:type="dxa"/>
                                  <w:vAlign w:val="center"/>
                                </w:tcPr>
                                <w:p w14:paraId="6E9D2D66" w14:textId="77777777" w:rsidR="00C82E5B" w:rsidRPr="003F67A1" w:rsidRDefault="00C82E5B" w:rsidP="00CD0033">
                                  <w:pPr>
                                    <w:spacing w:line="259" w:lineRule="auto"/>
                                    <w:jc w:val="left"/>
                                    <w:rPr>
                                      <w:sz w:val="14"/>
                                      <w:szCs w:val="14"/>
                                    </w:rPr>
                                  </w:pPr>
                                  <w:r w:rsidRPr="003F67A1">
                                    <w:rPr>
                                      <w:sz w:val="14"/>
                                      <w:szCs w:val="14"/>
                                    </w:rPr>
                                    <w:t>Very important</w:t>
                                  </w:r>
                                </w:p>
                              </w:tc>
                              <w:tc>
                                <w:tcPr>
                                  <w:tcW w:w="252" w:type="dxa"/>
                                  <w:shd w:val="clear" w:color="auto" w:fill="C45911" w:themeFill="accent2" w:themeFillShade="BF"/>
                                  <w:vAlign w:val="center"/>
                                </w:tcPr>
                                <w:p w14:paraId="1EE3A4A8" w14:textId="77777777" w:rsidR="00C82E5B" w:rsidRPr="003F67A1" w:rsidRDefault="00C82E5B" w:rsidP="00CD0033">
                                  <w:pPr>
                                    <w:spacing w:line="259" w:lineRule="auto"/>
                                    <w:jc w:val="left"/>
                                    <w:rPr>
                                      <w:color w:val="C45911" w:themeColor="accent2" w:themeShade="BF"/>
                                      <w:sz w:val="4"/>
                                      <w:szCs w:val="4"/>
                                    </w:rPr>
                                  </w:pPr>
                                </w:p>
                              </w:tc>
                              <w:tc>
                                <w:tcPr>
                                  <w:tcW w:w="1259" w:type="dxa"/>
                                  <w:vAlign w:val="center"/>
                                </w:tcPr>
                                <w:p w14:paraId="1E308B96" w14:textId="77777777" w:rsidR="00C82E5B" w:rsidRPr="003F67A1" w:rsidRDefault="00C82E5B" w:rsidP="00CD0033">
                                  <w:pPr>
                                    <w:spacing w:line="259" w:lineRule="auto"/>
                                    <w:jc w:val="left"/>
                                    <w:rPr>
                                      <w:sz w:val="14"/>
                                      <w:szCs w:val="14"/>
                                    </w:rPr>
                                  </w:pPr>
                                  <w:r w:rsidRPr="003F67A1">
                                    <w:rPr>
                                      <w:sz w:val="14"/>
                                      <w:szCs w:val="14"/>
                                    </w:rPr>
                                    <w:t>Fairly important</w:t>
                                  </w:r>
                                </w:p>
                              </w:tc>
                              <w:tc>
                                <w:tcPr>
                                  <w:tcW w:w="236" w:type="dxa"/>
                                  <w:shd w:val="clear" w:color="auto" w:fill="FFCC00"/>
                                  <w:vAlign w:val="center"/>
                                </w:tcPr>
                                <w:p w14:paraId="4767C911" w14:textId="77777777" w:rsidR="00C82E5B" w:rsidRPr="003F67A1" w:rsidRDefault="00C82E5B" w:rsidP="00CD0033">
                                  <w:pPr>
                                    <w:spacing w:line="259" w:lineRule="auto"/>
                                    <w:jc w:val="left"/>
                                    <w:rPr>
                                      <w:color w:val="FFC000"/>
                                      <w:sz w:val="4"/>
                                      <w:szCs w:val="4"/>
                                    </w:rPr>
                                  </w:pPr>
                                </w:p>
                              </w:tc>
                              <w:tc>
                                <w:tcPr>
                                  <w:tcW w:w="2363" w:type="dxa"/>
                                  <w:vAlign w:val="center"/>
                                </w:tcPr>
                                <w:p w14:paraId="73996744" w14:textId="77777777" w:rsidR="00C82E5B" w:rsidRPr="003F67A1" w:rsidRDefault="00C82E5B" w:rsidP="00CD0033">
                                  <w:pPr>
                                    <w:spacing w:line="259" w:lineRule="auto"/>
                                    <w:jc w:val="left"/>
                                    <w:rPr>
                                      <w:sz w:val="14"/>
                                      <w:szCs w:val="14"/>
                                    </w:rPr>
                                  </w:pPr>
                                  <w:r w:rsidRPr="003F67A1">
                                    <w:rPr>
                                      <w:sz w:val="14"/>
                                      <w:szCs w:val="14"/>
                                    </w:rPr>
                                    <w:t>Neither important or unimportant</w:t>
                                  </w:r>
                                </w:p>
                              </w:tc>
                              <w:tc>
                                <w:tcPr>
                                  <w:tcW w:w="284" w:type="dxa"/>
                                  <w:shd w:val="clear" w:color="auto" w:fill="BDD6EE" w:themeFill="accent5" w:themeFillTint="66"/>
                                  <w:vAlign w:val="center"/>
                                </w:tcPr>
                                <w:p w14:paraId="5F1B9097" w14:textId="77777777" w:rsidR="00C82E5B" w:rsidRPr="003F67A1" w:rsidRDefault="00C82E5B" w:rsidP="00CD0033">
                                  <w:pPr>
                                    <w:spacing w:line="259" w:lineRule="auto"/>
                                    <w:jc w:val="left"/>
                                    <w:rPr>
                                      <w:color w:val="BDD6EE" w:themeColor="accent5" w:themeTint="66"/>
                                      <w:sz w:val="4"/>
                                      <w:szCs w:val="4"/>
                                    </w:rPr>
                                  </w:pPr>
                                </w:p>
                              </w:tc>
                              <w:tc>
                                <w:tcPr>
                                  <w:tcW w:w="1417" w:type="dxa"/>
                                  <w:vAlign w:val="center"/>
                                </w:tcPr>
                                <w:p w14:paraId="3F86D87B" w14:textId="77777777" w:rsidR="00C82E5B" w:rsidRPr="003F67A1" w:rsidRDefault="00C82E5B" w:rsidP="00CD0033">
                                  <w:pPr>
                                    <w:spacing w:line="259" w:lineRule="auto"/>
                                    <w:jc w:val="left"/>
                                    <w:rPr>
                                      <w:sz w:val="14"/>
                                      <w:szCs w:val="14"/>
                                    </w:rPr>
                                  </w:pPr>
                                  <w:r w:rsidRPr="003F67A1">
                                    <w:rPr>
                                      <w:sz w:val="14"/>
                                      <w:szCs w:val="14"/>
                                    </w:rPr>
                                    <w:t>Fairly unimportant</w:t>
                                  </w:r>
                                </w:p>
                              </w:tc>
                              <w:tc>
                                <w:tcPr>
                                  <w:tcW w:w="284" w:type="dxa"/>
                                  <w:shd w:val="clear" w:color="auto" w:fill="00B0F0"/>
                                  <w:vAlign w:val="center"/>
                                </w:tcPr>
                                <w:p w14:paraId="332BC88B" w14:textId="77777777" w:rsidR="00C82E5B" w:rsidRPr="003F67A1" w:rsidRDefault="00C82E5B" w:rsidP="00CD0033">
                                  <w:pPr>
                                    <w:spacing w:line="259" w:lineRule="auto"/>
                                    <w:jc w:val="left"/>
                                    <w:rPr>
                                      <w:sz w:val="4"/>
                                      <w:szCs w:val="4"/>
                                    </w:rPr>
                                  </w:pPr>
                                </w:p>
                              </w:tc>
                              <w:tc>
                                <w:tcPr>
                                  <w:tcW w:w="1417" w:type="dxa"/>
                                  <w:vAlign w:val="center"/>
                                </w:tcPr>
                                <w:p w14:paraId="31B93884" w14:textId="77777777" w:rsidR="00C82E5B" w:rsidRPr="003F67A1" w:rsidRDefault="00C82E5B" w:rsidP="00CD0033">
                                  <w:pPr>
                                    <w:spacing w:line="259" w:lineRule="auto"/>
                                    <w:jc w:val="left"/>
                                    <w:rPr>
                                      <w:sz w:val="14"/>
                                      <w:szCs w:val="14"/>
                                    </w:rPr>
                                  </w:pPr>
                                  <w:r w:rsidRPr="003F67A1">
                                    <w:rPr>
                                      <w:sz w:val="14"/>
                                      <w:szCs w:val="14"/>
                                    </w:rPr>
                                    <w:t>Very unimportant</w:t>
                                  </w:r>
                                </w:p>
                              </w:tc>
                              <w:tc>
                                <w:tcPr>
                                  <w:tcW w:w="284" w:type="dxa"/>
                                  <w:shd w:val="clear" w:color="auto" w:fill="323E4F" w:themeFill="text2" w:themeFillShade="BF"/>
                                  <w:vAlign w:val="center"/>
                                </w:tcPr>
                                <w:p w14:paraId="29B9E663" w14:textId="77777777" w:rsidR="00C82E5B" w:rsidRPr="003F67A1" w:rsidRDefault="00C82E5B" w:rsidP="00CD0033">
                                  <w:pPr>
                                    <w:spacing w:line="259" w:lineRule="auto"/>
                                    <w:jc w:val="left"/>
                                    <w:rPr>
                                      <w:sz w:val="4"/>
                                      <w:szCs w:val="4"/>
                                    </w:rPr>
                                  </w:pPr>
                                </w:p>
                              </w:tc>
                              <w:tc>
                                <w:tcPr>
                                  <w:tcW w:w="992" w:type="dxa"/>
                                  <w:vAlign w:val="center"/>
                                </w:tcPr>
                                <w:p w14:paraId="5BC833E9" w14:textId="77777777" w:rsidR="00C82E5B" w:rsidRPr="003F67A1" w:rsidRDefault="00C82E5B" w:rsidP="00CD0033">
                                  <w:pPr>
                                    <w:spacing w:line="259" w:lineRule="auto"/>
                                    <w:jc w:val="left"/>
                                    <w:rPr>
                                      <w:sz w:val="14"/>
                                      <w:szCs w:val="14"/>
                                    </w:rPr>
                                  </w:pPr>
                                  <w:r w:rsidRPr="003F67A1">
                                    <w:rPr>
                                      <w:sz w:val="14"/>
                                      <w:szCs w:val="14"/>
                                    </w:rPr>
                                    <w:t>Don’t Know</w:t>
                                  </w:r>
                                </w:p>
                              </w:tc>
                            </w:tr>
                          </w:tbl>
                          <w:p w14:paraId="0211900D" w14:textId="77777777" w:rsidR="00C82E5B" w:rsidRDefault="00C82E5B" w:rsidP="00C03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BA2A16" id="_x0000_t202" coordsize="21600,21600" o:spt="202" path="m,l,21600r21600,l21600,xe">
                <v:stroke joinstyle="miter"/>
                <v:path gradientshapeok="t" o:connecttype="rect"/>
              </v:shapetype>
              <v:shape id="Text Box 2" o:spid="_x0000_s1026" type="#_x0000_t202" style="position:absolute;margin-left:0;margin-top:18.9pt;width:531.5pt;height:110.6pt;z-index:25167565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" filled="f" stroked="f">
                <v:textbox style="mso-fit-shape-to-text:t">
                  <w:txbxContent>
                    <w:p w14:paraId="3A3EA92D" w14:textId="77777777" w:rsidR="00C82E5B" w:rsidRDefault="00C82E5B" w:rsidP="00C03626"/>
                    <w:tbl>
                      <w:tblPr>
                        <w:tblStyle w:val="TableGrid"/>
                        <w:tblW w:w="10252"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18"/>
                        <w:gridCol w:w="252"/>
                        <w:gridCol w:w="1259"/>
                        <w:gridCol w:w="236"/>
                        <w:gridCol w:w="2363"/>
                        <w:gridCol w:w="284"/>
                        <w:gridCol w:w="1417"/>
                        <w:gridCol w:w="284"/>
                        <w:gridCol w:w="1417"/>
                        <w:gridCol w:w="284"/>
                        <w:gridCol w:w="992"/>
                      </w:tblGrid>
                      <w:tr w:rsidR="00C82E5B" w:rsidRPr="003F67A1" w14:paraId="2A7C6A95" w14:textId="77777777" w:rsidTr="00CD0033">
                        <w:tc>
                          <w:tcPr>
                            <w:tcW w:w="246" w:type="dxa"/>
                            <w:shd w:val="clear" w:color="auto" w:fill="FF0000"/>
                            <w:vAlign w:val="center"/>
                          </w:tcPr>
                          <w:p w14:paraId="10ECFC71" w14:textId="77777777" w:rsidR="00C82E5B" w:rsidRPr="003F67A1" w:rsidRDefault="00C82E5B" w:rsidP="00CD0033">
                            <w:pPr>
                              <w:spacing w:line="259" w:lineRule="auto"/>
                              <w:jc w:val="left"/>
                              <w:rPr>
                                <w:color w:val="FF0000"/>
                                <w:sz w:val="4"/>
                                <w:szCs w:val="4"/>
                              </w:rPr>
                            </w:pPr>
                          </w:p>
                        </w:tc>
                        <w:tc>
                          <w:tcPr>
                            <w:tcW w:w="1218" w:type="dxa"/>
                            <w:vAlign w:val="center"/>
                          </w:tcPr>
                          <w:p w14:paraId="6E9D2D66" w14:textId="77777777" w:rsidR="00C82E5B" w:rsidRPr="003F67A1" w:rsidRDefault="00C82E5B" w:rsidP="00CD0033">
                            <w:pPr>
                              <w:spacing w:line="259" w:lineRule="auto"/>
                              <w:jc w:val="left"/>
                              <w:rPr>
                                <w:sz w:val="14"/>
                                <w:szCs w:val="14"/>
                              </w:rPr>
                            </w:pPr>
                            <w:r w:rsidRPr="003F67A1">
                              <w:rPr>
                                <w:sz w:val="14"/>
                                <w:szCs w:val="14"/>
                              </w:rPr>
                              <w:t>Very important</w:t>
                            </w:r>
                          </w:p>
                        </w:tc>
                        <w:tc>
                          <w:tcPr>
                            <w:tcW w:w="252" w:type="dxa"/>
                            <w:shd w:val="clear" w:color="auto" w:fill="C45911" w:themeFill="accent2" w:themeFillShade="BF"/>
                            <w:vAlign w:val="center"/>
                          </w:tcPr>
                          <w:p w14:paraId="1EE3A4A8" w14:textId="77777777" w:rsidR="00C82E5B" w:rsidRPr="003F67A1" w:rsidRDefault="00C82E5B" w:rsidP="00CD0033">
                            <w:pPr>
                              <w:spacing w:line="259" w:lineRule="auto"/>
                              <w:jc w:val="left"/>
                              <w:rPr>
                                <w:color w:val="C45911" w:themeColor="accent2" w:themeShade="BF"/>
                                <w:sz w:val="4"/>
                                <w:szCs w:val="4"/>
                              </w:rPr>
                            </w:pPr>
                          </w:p>
                        </w:tc>
                        <w:tc>
                          <w:tcPr>
                            <w:tcW w:w="1259" w:type="dxa"/>
                            <w:vAlign w:val="center"/>
                          </w:tcPr>
                          <w:p w14:paraId="1E308B96" w14:textId="77777777" w:rsidR="00C82E5B" w:rsidRPr="003F67A1" w:rsidRDefault="00C82E5B" w:rsidP="00CD0033">
                            <w:pPr>
                              <w:spacing w:line="259" w:lineRule="auto"/>
                              <w:jc w:val="left"/>
                              <w:rPr>
                                <w:sz w:val="14"/>
                                <w:szCs w:val="14"/>
                              </w:rPr>
                            </w:pPr>
                            <w:r w:rsidRPr="003F67A1">
                              <w:rPr>
                                <w:sz w:val="14"/>
                                <w:szCs w:val="14"/>
                              </w:rPr>
                              <w:t>Fairly important</w:t>
                            </w:r>
                          </w:p>
                        </w:tc>
                        <w:tc>
                          <w:tcPr>
                            <w:tcW w:w="236" w:type="dxa"/>
                            <w:shd w:val="clear" w:color="auto" w:fill="FFCC00"/>
                            <w:vAlign w:val="center"/>
                          </w:tcPr>
                          <w:p w14:paraId="4767C911" w14:textId="77777777" w:rsidR="00C82E5B" w:rsidRPr="003F67A1" w:rsidRDefault="00C82E5B" w:rsidP="00CD0033">
                            <w:pPr>
                              <w:spacing w:line="259" w:lineRule="auto"/>
                              <w:jc w:val="left"/>
                              <w:rPr>
                                <w:color w:val="FFC000"/>
                                <w:sz w:val="4"/>
                                <w:szCs w:val="4"/>
                              </w:rPr>
                            </w:pPr>
                          </w:p>
                        </w:tc>
                        <w:tc>
                          <w:tcPr>
                            <w:tcW w:w="2363" w:type="dxa"/>
                            <w:vAlign w:val="center"/>
                          </w:tcPr>
                          <w:p w14:paraId="73996744" w14:textId="77777777" w:rsidR="00C82E5B" w:rsidRPr="003F67A1" w:rsidRDefault="00C82E5B" w:rsidP="00CD0033">
                            <w:pPr>
                              <w:spacing w:line="259" w:lineRule="auto"/>
                              <w:jc w:val="left"/>
                              <w:rPr>
                                <w:sz w:val="14"/>
                                <w:szCs w:val="14"/>
                              </w:rPr>
                            </w:pPr>
                            <w:r w:rsidRPr="003F67A1">
                              <w:rPr>
                                <w:sz w:val="14"/>
                                <w:szCs w:val="14"/>
                              </w:rPr>
                              <w:t>Neither important or unimportant</w:t>
                            </w:r>
                          </w:p>
                        </w:tc>
                        <w:tc>
                          <w:tcPr>
                            <w:tcW w:w="284" w:type="dxa"/>
                            <w:shd w:val="clear" w:color="auto" w:fill="BDD6EE" w:themeFill="accent5" w:themeFillTint="66"/>
                            <w:vAlign w:val="center"/>
                          </w:tcPr>
                          <w:p w14:paraId="5F1B9097" w14:textId="77777777" w:rsidR="00C82E5B" w:rsidRPr="003F67A1" w:rsidRDefault="00C82E5B" w:rsidP="00CD0033">
                            <w:pPr>
                              <w:spacing w:line="259" w:lineRule="auto"/>
                              <w:jc w:val="left"/>
                              <w:rPr>
                                <w:color w:val="BDD6EE" w:themeColor="accent5" w:themeTint="66"/>
                                <w:sz w:val="4"/>
                                <w:szCs w:val="4"/>
                              </w:rPr>
                            </w:pPr>
                          </w:p>
                        </w:tc>
                        <w:tc>
                          <w:tcPr>
                            <w:tcW w:w="1417" w:type="dxa"/>
                            <w:vAlign w:val="center"/>
                          </w:tcPr>
                          <w:p w14:paraId="3F86D87B" w14:textId="77777777" w:rsidR="00C82E5B" w:rsidRPr="003F67A1" w:rsidRDefault="00C82E5B" w:rsidP="00CD0033">
                            <w:pPr>
                              <w:spacing w:line="259" w:lineRule="auto"/>
                              <w:jc w:val="left"/>
                              <w:rPr>
                                <w:sz w:val="14"/>
                                <w:szCs w:val="14"/>
                              </w:rPr>
                            </w:pPr>
                            <w:r w:rsidRPr="003F67A1">
                              <w:rPr>
                                <w:sz w:val="14"/>
                                <w:szCs w:val="14"/>
                              </w:rPr>
                              <w:t>Fairly unimportant</w:t>
                            </w:r>
                          </w:p>
                        </w:tc>
                        <w:tc>
                          <w:tcPr>
                            <w:tcW w:w="284" w:type="dxa"/>
                            <w:shd w:val="clear" w:color="auto" w:fill="00B0F0"/>
                            <w:vAlign w:val="center"/>
                          </w:tcPr>
                          <w:p w14:paraId="332BC88B" w14:textId="77777777" w:rsidR="00C82E5B" w:rsidRPr="003F67A1" w:rsidRDefault="00C82E5B" w:rsidP="00CD0033">
                            <w:pPr>
                              <w:spacing w:line="259" w:lineRule="auto"/>
                              <w:jc w:val="left"/>
                              <w:rPr>
                                <w:sz w:val="4"/>
                                <w:szCs w:val="4"/>
                              </w:rPr>
                            </w:pPr>
                          </w:p>
                        </w:tc>
                        <w:tc>
                          <w:tcPr>
                            <w:tcW w:w="1417" w:type="dxa"/>
                            <w:vAlign w:val="center"/>
                          </w:tcPr>
                          <w:p w14:paraId="31B93884" w14:textId="77777777" w:rsidR="00C82E5B" w:rsidRPr="003F67A1" w:rsidRDefault="00C82E5B" w:rsidP="00CD0033">
                            <w:pPr>
                              <w:spacing w:line="259" w:lineRule="auto"/>
                              <w:jc w:val="left"/>
                              <w:rPr>
                                <w:sz w:val="14"/>
                                <w:szCs w:val="14"/>
                              </w:rPr>
                            </w:pPr>
                            <w:r w:rsidRPr="003F67A1">
                              <w:rPr>
                                <w:sz w:val="14"/>
                                <w:szCs w:val="14"/>
                              </w:rPr>
                              <w:t>Very unimportant</w:t>
                            </w:r>
                          </w:p>
                        </w:tc>
                        <w:tc>
                          <w:tcPr>
                            <w:tcW w:w="284" w:type="dxa"/>
                            <w:shd w:val="clear" w:color="auto" w:fill="323E4F" w:themeFill="text2" w:themeFillShade="BF"/>
                            <w:vAlign w:val="center"/>
                          </w:tcPr>
                          <w:p w14:paraId="29B9E663" w14:textId="77777777" w:rsidR="00C82E5B" w:rsidRPr="003F67A1" w:rsidRDefault="00C82E5B" w:rsidP="00CD0033">
                            <w:pPr>
                              <w:spacing w:line="259" w:lineRule="auto"/>
                              <w:jc w:val="left"/>
                              <w:rPr>
                                <w:sz w:val="4"/>
                                <w:szCs w:val="4"/>
                              </w:rPr>
                            </w:pPr>
                          </w:p>
                        </w:tc>
                        <w:tc>
                          <w:tcPr>
                            <w:tcW w:w="992" w:type="dxa"/>
                            <w:vAlign w:val="center"/>
                          </w:tcPr>
                          <w:p w14:paraId="5BC833E9" w14:textId="77777777" w:rsidR="00C82E5B" w:rsidRPr="003F67A1" w:rsidRDefault="00C82E5B" w:rsidP="00CD0033">
                            <w:pPr>
                              <w:spacing w:line="259" w:lineRule="auto"/>
                              <w:jc w:val="left"/>
                              <w:rPr>
                                <w:sz w:val="14"/>
                                <w:szCs w:val="14"/>
                              </w:rPr>
                            </w:pPr>
                            <w:r w:rsidRPr="003F67A1">
                              <w:rPr>
                                <w:sz w:val="14"/>
                                <w:szCs w:val="14"/>
                              </w:rPr>
                              <w:t>Don’t Know</w:t>
                            </w:r>
                          </w:p>
                        </w:tc>
                      </w:tr>
                    </w:tbl>
                    <w:p w14:paraId="0211900D" w14:textId="77777777" w:rsidR="00C82E5B" w:rsidRDefault="00C82E5B" w:rsidP="00C03626"/>
                  </w:txbxContent>
                </v:textbox>
                <w10:wrap type="square" anchorx="margin"/>
              </v:shape>
            </w:pict>
          </mc:Fallback>
        </mc:AlternateContent>
      </w:r>
      <w:r w:rsidRPr="00DB52AF">
        <w:t>16.</w:t>
      </w:r>
      <w:r w:rsidRPr="00DB52AF">
        <w:tab/>
        <w:t>How would you rate the importance of Gaelic to each of the following?</w:t>
      </w:r>
    </w:p>
    <w:p w14:paraId="361350B2" w14:textId="77777777" w:rsidR="00C03626" w:rsidRPr="00ED1BE1" w:rsidRDefault="00C03626" w:rsidP="00C03626">
      <w:pPr>
        <w:spacing w:before="120" w:after="240" w:line="259" w:lineRule="auto"/>
        <w:jc w:val="left"/>
        <w:rPr>
          <w:sz w:val="20"/>
          <w:szCs w:val="20"/>
        </w:rPr>
      </w:pPr>
      <w:r w:rsidRPr="00ED1BE1">
        <w:rPr>
          <w:sz w:val="20"/>
          <w:szCs w:val="20"/>
        </w:rPr>
        <w:t>To your national identity as a Scot or as a person living in Scotland?</w:t>
      </w:r>
    </w:p>
    <w:p w14:paraId="1E0B8054" w14:textId="77777777" w:rsidR="00C03626" w:rsidRPr="00ED1BE1" w:rsidRDefault="00C03626" w:rsidP="00C03626">
      <w:pPr>
        <w:spacing w:after="480" w:line="259" w:lineRule="auto"/>
        <w:jc w:val="left"/>
        <w:rPr>
          <w:sz w:val="20"/>
          <w:szCs w:val="20"/>
        </w:rPr>
      </w:pPr>
      <w:r w:rsidRPr="00ED1BE1">
        <w:rPr>
          <w:sz w:val="20"/>
          <w:szCs w:val="20"/>
        </w:rPr>
        <w:t>To your local identity?</w:t>
      </w:r>
    </w:p>
    <w:p w14:paraId="3A46CAD1" w14:textId="77777777" w:rsidR="00C03626" w:rsidRPr="00ED1BE1" w:rsidRDefault="00C03626" w:rsidP="00C03626">
      <w:pPr>
        <w:spacing w:after="480" w:line="259" w:lineRule="auto"/>
        <w:jc w:val="left"/>
        <w:rPr>
          <w:sz w:val="20"/>
          <w:szCs w:val="20"/>
        </w:rPr>
      </w:pPr>
      <w:r w:rsidRPr="00ED1BE1">
        <w:rPr>
          <w:sz w:val="20"/>
          <w:szCs w:val="20"/>
        </w:rPr>
        <w:t>To your own personal identity?</w:t>
      </w:r>
    </w:p>
    <w:p w14:paraId="48DF8586" w14:textId="77777777" w:rsidR="00C03626" w:rsidRPr="00ED1BE1" w:rsidRDefault="00C03626" w:rsidP="00C03626">
      <w:pPr>
        <w:spacing w:after="240" w:line="259" w:lineRule="auto"/>
        <w:jc w:val="left"/>
        <w:rPr>
          <w:sz w:val="20"/>
          <w:szCs w:val="20"/>
        </w:rPr>
      </w:pPr>
      <w:r w:rsidRPr="00ED1BE1">
        <w:rPr>
          <w:sz w:val="20"/>
          <w:szCs w:val="20"/>
        </w:rPr>
        <w:t>To the corporate identity of the Crofting Commission?</w:t>
      </w:r>
    </w:p>
    <w:p w14:paraId="4212381A" w14:textId="77777777" w:rsidR="00C03626" w:rsidRDefault="00C03626" w:rsidP="00C03626">
      <w:pPr>
        <w:spacing w:line="259" w:lineRule="auto"/>
        <w:jc w:val="left"/>
      </w:pPr>
    </w:p>
    <w:p w14:paraId="4FFF0FCA" w14:textId="77777777" w:rsidR="00C03626" w:rsidRDefault="00C03626" w:rsidP="00C03626">
      <w:pPr>
        <w:spacing w:line="259" w:lineRule="auto"/>
        <w:jc w:val="left"/>
      </w:pPr>
    </w:p>
    <w:p w14:paraId="070DAA21" w14:textId="77777777" w:rsidR="00C03626" w:rsidRDefault="00C03626" w:rsidP="00C03626">
      <w:pPr>
        <w:tabs>
          <w:tab w:val="left" w:pos="567"/>
        </w:tabs>
        <w:spacing w:line="259" w:lineRule="auto"/>
        <w:jc w:val="left"/>
      </w:pPr>
      <w:r>
        <w:br w:type="page"/>
      </w:r>
    </w:p>
    <w:p w14:paraId="32445D20" w14:textId="77777777" w:rsidR="00C03626" w:rsidRDefault="00C03626" w:rsidP="00C03626">
      <w:pPr>
        <w:tabs>
          <w:tab w:val="left" w:pos="567"/>
        </w:tabs>
        <w:spacing w:line="259" w:lineRule="auto"/>
        <w:jc w:val="left"/>
      </w:pPr>
      <w:r>
        <w:rPr>
          <w:noProof/>
        </w:rPr>
        <w:lastRenderedPageBreak/>
        <w:drawing>
          <wp:anchor distT="0" distB="0" distL="114300" distR="114300" simplePos="0" relativeHeight="251678722" behindDoc="0" locked="0" layoutInCell="1" allowOverlap="1" wp14:anchorId="57CBA4A3" wp14:editId="3A77D3C9">
            <wp:simplePos x="0" y="0"/>
            <wp:positionH relativeFrom="margin">
              <wp:align>right</wp:align>
            </wp:positionH>
            <wp:positionV relativeFrom="paragraph">
              <wp:posOffset>750487</wp:posOffset>
            </wp:positionV>
            <wp:extent cx="4194175" cy="348996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194175" cy="3489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7698" behindDoc="0" locked="0" layoutInCell="1" allowOverlap="1" wp14:anchorId="2204A64E" wp14:editId="276CC179">
                <wp:simplePos x="0" y="0"/>
                <wp:positionH relativeFrom="margin">
                  <wp:align>center</wp:align>
                </wp:positionH>
                <wp:positionV relativeFrom="paragraph">
                  <wp:posOffset>240030</wp:posOffset>
                </wp:positionV>
                <wp:extent cx="6750050" cy="1404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1404620"/>
                        </a:xfrm>
                        <a:prstGeom prst="rect">
                          <a:avLst/>
                        </a:prstGeom>
                        <a:noFill/>
                        <a:ln w="9525">
                          <a:noFill/>
                          <a:miter lim="800000"/>
                          <a:headEnd/>
                          <a:tailEnd/>
                        </a:ln>
                      </wps:spPr>
                      <wps:txbx>
                        <w:txbxContent>
                          <w:p w14:paraId="76D005DB" w14:textId="77777777" w:rsidR="00C82E5B" w:rsidRDefault="00C82E5B" w:rsidP="00C03626"/>
                          <w:tbl>
                            <w:tblPr>
                              <w:tblStyle w:val="TableGrid"/>
                              <w:tblW w:w="10252"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18"/>
                              <w:gridCol w:w="252"/>
                              <w:gridCol w:w="1259"/>
                              <w:gridCol w:w="236"/>
                              <w:gridCol w:w="2363"/>
                              <w:gridCol w:w="284"/>
                              <w:gridCol w:w="1417"/>
                              <w:gridCol w:w="284"/>
                              <w:gridCol w:w="1417"/>
                              <w:gridCol w:w="284"/>
                              <w:gridCol w:w="992"/>
                            </w:tblGrid>
                            <w:tr w:rsidR="00C82E5B" w:rsidRPr="003F67A1" w14:paraId="6FCF9923" w14:textId="77777777" w:rsidTr="00CD0033">
                              <w:tc>
                                <w:tcPr>
                                  <w:tcW w:w="246" w:type="dxa"/>
                                  <w:shd w:val="clear" w:color="auto" w:fill="FF0000"/>
                                  <w:vAlign w:val="center"/>
                                </w:tcPr>
                                <w:p w14:paraId="257D992D" w14:textId="77777777" w:rsidR="00C82E5B" w:rsidRPr="003F67A1" w:rsidRDefault="00C82E5B" w:rsidP="00CD0033">
                                  <w:pPr>
                                    <w:spacing w:line="259" w:lineRule="auto"/>
                                    <w:jc w:val="left"/>
                                    <w:rPr>
                                      <w:color w:val="FF0000"/>
                                      <w:sz w:val="4"/>
                                      <w:szCs w:val="4"/>
                                    </w:rPr>
                                  </w:pPr>
                                </w:p>
                              </w:tc>
                              <w:tc>
                                <w:tcPr>
                                  <w:tcW w:w="1218" w:type="dxa"/>
                                  <w:vAlign w:val="center"/>
                                </w:tcPr>
                                <w:p w14:paraId="5E6A0C11" w14:textId="77777777" w:rsidR="00C82E5B" w:rsidRPr="003F67A1" w:rsidRDefault="00C82E5B" w:rsidP="00CD0033">
                                  <w:pPr>
                                    <w:spacing w:line="259" w:lineRule="auto"/>
                                    <w:jc w:val="left"/>
                                    <w:rPr>
                                      <w:sz w:val="14"/>
                                      <w:szCs w:val="14"/>
                                    </w:rPr>
                                  </w:pPr>
                                  <w:r>
                                    <w:rPr>
                                      <w:sz w:val="14"/>
                                      <w:szCs w:val="14"/>
                                    </w:rPr>
                                    <w:t>Strongly agree</w:t>
                                  </w:r>
                                </w:p>
                              </w:tc>
                              <w:tc>
                                <w:tcPr>
                                  <w:tcW w:w="252" w:type="dxa"/>
                                  <w:shd w:val="clear" w:color="auto" w:fill="C45911" w:themeFill="accent2" w:themeFillShade="BF"/>
                                  <w:vAlign w:val="center"/>
                                </w:tcPr>
                                <w:p w14:paraId="255DD546" w14:textId="77777777" w:rsidR="00C82E5B" w:rsidRPr="003F67A1" w:rsidRDefault="00C82E5B" w:rsidP="00CD0033">
                                  <w:pPr>
                                    <w:spacing w:line="259" w:lineRule="auto"/>
                                    <w:jc w:val="left"/>
                                    <w:rPr>
                                      <w:color w:val="C45911" w:themeColor="accent2" w:themeShade="BF"/>
                                      <w:sz w:val="4"/>
                                      <w:szCs w:val="4"/>
                                    </w:rPr>
                                  </w:pPr>
                                </w:p>
                              </w:tc>
                              <w:tc>
                                <w:tcPr>
                                  <w:tcW w:w="1259" w:type="dxa"/>
                                  <w:vAlign w:val="center"/>
                                </w:tcPr>
                                <w:p w14:paraId="1BCBA3E4" w14:textId="77777777" w:rsidR="00C82E5B" w:rsidRPr="003F67A1" w:rsidRDefault="00C82E5B" w:rsidP="00CD0033">
                                  <w:pPr>
                                    <w:spacing w:line="259" w:lineRule="auto"/>
                                    <w:jc w:val="left"/>
                                    <w:rPr>
                                      <w:sz w:val="14"/>
                                      <w:szCs w:val="14"/>
                                    </w:rPr>
                                  </w:pPr>
                                  <w:r>
                                    <w:rPr>
                                      <w:sz w:val="14"/>
                                      <w:szCs w:val="14"/>
                                    </w:rPr>
                                    <w:t>Agree</w:t>
                                  </w:r>
                                  <w:r w:rsidRPr="003F67A1">
                                    <w:rPr>
                                      <w:sz w:val="14"/>
                                      <w:szCs w:val="14"/>
                                    </w:rPr>
                                    <w:t xml:space="preserve"> </w:t>
                                  </w:r>
                                  <w:r>
                                    <w:rPr>
                                      <w:sz w:val="14"/>
                                      <w:szCs w:val="14"/>
                                    </w:rPr>
                                    <w:t>slightly</w:t>
                                  </w:r>
                                </w:p>
                              </w:tc>
                              <w:tc>
                                <w:tcPr>
                                  <w:tcW w:w="236" w:type="dxa"/>
                                  <w:shd w:val="clear" w:color="auto" w:fill="FFCC00"/>
                                  <w:vAlign w:val="center"/>
                                </w:tcPr>
                                <w:p w14:paraId="6E5B23EA" w14:textId="77777777" w:rsidR="00C82E5B" w:rsidRPr="003F67A1" w:rsidRDefault="00C82E5B" w:rsidP="00CD0033">
                                  <w:pPr>
                                    <w:spacing w:line="259" w:lineRule="auto"/>
                                    <w:jc w:val="left"/>
                                    <w:rPr>
                                      <w:color w:val="FFC000"/>
                                      <w:sz w:val="4"/>
                                      <w:szCs w:val="4"/>
                                    </w:rPr>
                                  </w:pPr>
                                </w:p>
                              </w:tc>
                              <w:tc>
                                <w:tcPr>
                                  <w:tcW w:w="2363" w:type="dxa"/>
                                  <w:vAlign w:val="center"/>
                                </w:tcPr>
                                <w:p w14:paraId="397DA9CA" w14:textId="77777777" w:rsidR="00C82E5B" w:rsidRPr="003F67A1" w:rsidRDefault="00C82E5B" w:rsidP="00CD0033">
                                  <w:pPr>
                                    <w:spacing w:line="259" w:lineRule="auto"/>
                                    <w:jc w:val="left"/>
                                    <w:rPr>
                                      <w:sz w:val="14"/>
                                      <w:szCs w:val="14"/>
                                    </w:rPr>
                                  </w:pPr>
                                  <w:r w:rsidRPr="003F67A1">
                                    <w:rPr>
                                      <w:sz w:val="14"/>
                                      <w:szCs w:val="14"/>
                                    </w:rPr>
                                    <w:t xml:space="preserve">Neither </w:t>
                                  </w:r>
                                  <w:r>
                                    <w:rPr>
                                      <w:sz w:val="14"/>
                                      <w:szCs w:val="14"/>
                                    </w:rPr>
                                    <w:t>agree</w:t>
                                  </w:r>
                                  <w:r w:rsidRPr="003F67A1">
                                    <w:rPr>
                                      <w:sz w:val="14"/>
                                      <w:szCs w:val="14"/>
                                    </w:rPr>
                                    <w:t xml:space="preserve"> or </w:t>
                                  </w:r>
                                  <w:r>
                                    <w:rPr>
                                      <w:sz w:val="14"/>
                                      <w:szCs w:val="14"/>
                                    </w:rPr>
                                    <w:t>disagree</w:t>
                                  </w:r>
                                </w:p>
                              </w:tc>
                              <w:tc>
                                <w:tcPr>
                                  <w:tcW w:w="284" w:type="dxa"/>
                                  <w:shd w:val="clear" w:color="auto" w:fill="BDD6EE" w:themeFill="accent5" w:themeFillTint="66"/>
                                  <w:vAlign w:val="center"/>
                                </w:tcPr>
                                <w:p w14:paraId="24E785DF" w14:textId="77777777" w:rsidR="00C82E5B" w:rsidRPr="003F67A1" w:rsidRDefault="00C82E5B" w:rsidP="00CD0033">
                                  <w:pPr>
                                    <w:spacing w:line="259" w:lineRule="auto"/>
                                    <w:jc w:val="left"/>
                                    <w:rPr>
                                      <w:color w:val="BDD6EE" w:themeColor="accent5" w:themeTint="66"/>
                                      <w:sz w:val="4"/>
                                      <w:szCs w:val="4"/>
                                    </w:rPr>
                                  </w:pPr>
                                </w:p>
                              </w:tc>
                              <w:tc>
                                <w:tcPr>
                                  <w:tcW w:w="1417" w:type="dxa"/>
                                  <w:vAlign w:val="center"/>
                                </w:tcPr>
                                <w:p w14:paraId="61078D88" w14:textId="77777777" w:rsidR="00C82E5B" w:rsidRPr="003F67A1" w:rsidRDefault="00C82E5B" w:rsidP="00CD0033">
                                  <w:pPr>
                                    <w:spacing w:line="259" w:lineRule="auto"/>
                                    <w:jc w:val="left"/>
                                    <w:rPr>
                                      <w:sz w:val="14"/>
                                      <w:szCs w:val="14"/>
                                    </w:rPr>
                                  </w:pPr>
                                  <w:r>
                                    <w:rPr>
                                      <w:sz w:val="14"/>
                                      <w:szCs w:val="14"/>
                                    </w:rPr>
                                    <w:t>Disagree lightly</w:t>
                                  </w:r>
                                </w:p>
                              </w:tc>
                              <w:tc>
                                <w:tcPr>
                                  <w:tcW w:w="284" w:type="dxa"/>
                                  <w:shd w:val="clear" w:color="auto" w:fill="00B0F0"/>
                                  <w:vAlign w:val="center"/>
                                </w:tcPr>
                                <w:p w14:paraId="79CD8C38" w14:textId="77777777" w:rsidR="00C82E5B" w:rsidRPr="003F67A1" w:rsidRDefault="00C82E5B" w:rsidP="00CD0033">
                                  <w:pPr>
                                    <w:spacing w:line="259" w:lineRule="auto"/>
                                    <w:jc w:val="left"/>
                                    <w:rPr>
                                      <w:sz w:val="4"/>
                                      <w:szCs w:val="4"/>
                                    </w:rPr>
                                  </w:pPr>
                                </w:p>
                              </w:tc>
                              <w:tc>
                                <w:tcPr>
                                  <w:tcW w:w="1417" w:type="dxa"/>
                                  <w:vAlign w:val="center"/>
                                </w:tcPr>
                                <w:p w14:paraId="5D893D2C" w14:textId="77777777" w:rsidR="00C82E5B" w:rsidRPr="003F67A1" w:rsidRDefault="00C82E5B" w:rsidP="00CD0033">
                                  <w:pPr>
                                    <w:spacing w:line="259" w:lineRule="auto"/>
                                    <w:jc w:val="left"/>
                                    <w:rPr>
                                      <w:sz w:val="14"/>
                                      <w:szCs w:val="14"/>
                                    </w:rPr>
                                  </w:pPr>
                                  <w:r>
                                    <w:rPr>
                                      <w:sz w:val="14"/>
                                      <w:szCs w:val="14"/>
                                    </w:rPr>
                                    <w:t>Disagree strongly</w:t>
                                  </w:r>
                                </w:p>
                              </w:tc>
                              <w:tc>
                                <w:tcPr>
                                  <w:tcW w:w="284" w:type="dxa"/>
                                  <w:shd w:val="clear" w:color="auto" w:fill="323E4F" w:themeFill="text2" w:themeFillShade="BF"/>
                                  <w:vAlign w:val="center"/>
                                </w:tcPr>
                                <w:p w14:paraId="74FCB27F" w14:textId="77777777" w:rsidR="00C82E5B" w:rsidRPr="003F67A1" w:rsidRDefault="00C82E5B" w:rsidP="00CD0033">
                                  <w:pPr>
                                    <w:spacing w:line="259" w:lineRule="auto"/>
                                    <w:jc w:val="left"/>
                                    <w:rPr>
                                      <w:sz w:val="4"/>
                                      <w:szCs w:val="4"/>
                                    </w:rPr>
                                  </w:pPr>
                                </w:p>
                              </w:tc>
                              <w:tc>
                                <w:tcPr>
                                  <w:tcW w:w="992" w:type="dxa"/>
                                  <w:vAlign w:val="center"/>
                                </w:tcPr>
                                <w:p w14:paraId="1D58B976" w14:textId="77777777" w:rsidR="00C82E5B" w:rsidRPr="003F67A1" w:rsidRDefault="00C82E5B" w:rsidP="00CD0033">
                                  <w:pPr>
                                    <w:spacing w:line="259" w:lineRule="auto"/>
                                    <w:jc w:val="left"/>
                                    <w:rPr>
                                      <w:sz w:val="14"/>
                                      <w:szCs w:val="14"/>
                                    </w:rPr>
                                  </w:pPr>
                                  <w:r w:rsidRPr="003F67A1">
                                    <w:rPr>
                                      <w:sz w:val="14"/>
                                      <w:szCs w:val="14"/>
                                    </w:rPr>
                                    <w:t>Don’t Know</w:t>
                                  </w:r>
                                </w:p>
                              </w:tc>
                            </w:tr>
                          </w:tbl>
                          <w:p w14:paraId="0A32D98A" w14:textId="77777777" w:rsidR="00C82E5B" w:rsidRDefault="00C82E5B" w:rsidP="00C03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04A64E" id="_x0000_s1027" type="#_x0000_t202" style="position:absolute;margin-left:0;margin-top:18.9pt;width:531.5pt;height:110.6pt;z-index:25167769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9bDgIAAPs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" filled="f" stroked="f">
                <v:textbox style="mso-fit-shape-to-text:t">
                  <w:txbxContent>
                    <w:p w14:paraId="76D005DB" w14:textId="77777777" w:rsidR="00C82E5B" w:rsidRDefault="00C82E5B" w:rsidP="00C03626"/>
                    <w:tbl>
                      <w:tblPr>
                        <w:tblStyle w:val="TableGrid"/>
                        <w:tblW w:w="10252" w:type="dxa"/>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
                        <w:gridCol w:w="1218"/>
                        <w:gridCol w:w="252"/>
                        <w:gridCol w:w="1259"/>
                        <w:gridCol w:w="236"/>
                        <w:gridCol w:w="2363"/>
                        <w:gridCol w:w="284"/>
                        <w:gridCol w:w="1417"/>
                        <w:gridCol w:w="284"/>
                        <w:gridCol w:w="1417"/>
                        <w:gridCol w:w="284"/>
                        <w:gridCol w:w="992"/>
                      </w:tblGrid>
                      <w:tr w:rsidR="00C82E5B" w:rsidRPr="003F67A1" w14:paraId="6FCF9923" w14:textId="77777777" w:rsidTr="00CD0033">
                        <w:tc>
                          <w:tcPr>
                            <w:tcW w:w="246" w:type="dxa"/>
                            <w:shd w:val="clear" w:color="auto" w:fill="FF0000"/>
                            <w:vAlign w:val="center"/>
                          </w:tcPr>
                          <w:p w14:paraId="257D992D" w14:textId="77777777" w:rsidR="00C82E5B" w:rsidRPr="003F67A1" w:rsidRDefault="00C82E5B" w:rsidP="00CD0033">
                            <w:pPr>
                              <w:spacing w:line="259" w:lineRule="auto"/>
                              <w:jc w:val="left"/>
                              <w:rPr>
                                <w:color w:val="FF0000"/>
                                <w:sz w:val="4"/>
                                <w:szCs w:val="4"/>
                              </w:rPr>
                            </w:pPr>
                          </w:p>
                        </w:tc>
                        <w:tc>
                          <w:tcPr>
                            <w:tcW w:w="1218" w:type="dxa"/>
                            <w:vAlign w:val="center"/>
                          </w:tcPr>
                          <w:p w14:paraId="5E6A0C11" w14:textId="77777777" w:rsidR="00C82E5B" w:rsidRPr="003F67A1" w:rsidRDefault="00C82E5B" w:rsidP="00CD0033">
                            <w:pPr>
                              <w:spacing w:line="259" w:lineRule="auto"/>
                              <w:jc w:val="left"/>
                              <w:rPr>
                                <w:sz w:val="14"/>
                                <w:szCs w:val="14"/>
                              </w:rPr>
                            </w:pPr>
                            <w:r>
                              <w:rPr>
                                <w:sz w:val="14"/>
                                <w:szCs w:val="14"/>
                              </w:rPr>
                              <w:t>Strongly agree</w:t>
                            </w:r>
                          </w:p>
                        </w:tc>
                        <w:tc>
                          <w:tcPr>
                            <w:tcW w:w="252" w:type="dxa"/>
                            <w:shd w:val="clear" w:color="auto" w:fill="C45911" w:themeFill="accent2" w:themeFillShade="BF"/>
                            <w:vAlign w:val="center"/>
                          </w:tcPr>
                          <w:p w14:paraId="255DD546" w14:textId="77777777" w:rsidR="00C82E5B" w:rsidRPr="003F67A1" w:rsidRDefault="00C82E5B" w:rsidP="00CD0033">
                            <w:pPr>
                              <w:spacing w:line="259" w:lineRule="auto"/>
                              <w:jc w:val="left"/>
                              <w:rPr>
                                <w:color w:val="C45911" w:themeColor="accent2" w:themeShade="BF"/>
                                <w:sz w:val="4"/>
                                <w:szCs w:val="4"/>
                              </w:rPr>
                            </w:pPr>
                          </w:p>
                        </w:tc>
                        <w:tc>
                          <w:tcPr>
                            <w:tcW w:w="1259" w:type="dxa"/>
                            <w:vAlign w:val="center"/>
                          </w:tcPr>
                          <w:p w14:paraId="1BCBA3E4" w14:textId="77777777" w:rsidR="00C82E5B" w:rsidRPr="003F67A1" w:rsidRDefault="00C82E5B" w:rsidP="00CD0033">
                            <w:pPr>
                              <w:spacing w:line="259" w:lineRule="auto"/>
                              <w:jc w:val="left"/>
                              <w:rPr>
                                <w:sz w:val="14"/>
                                <w:szCs w:val="14"/>
                              </w:rPr>
                            </w:pPr>
                            <w:r>
                              <w:rPr>
                                <w:sz w:val="14"/>
                                <w:szCs w:val="14"/>
                              </w:rPr>
                              <w:t>Agree</w:t>
                            </w:r>
                            <w:r w:rsidRPr="003F67A1">
                              <w:rPr>
                                <w:sz w:val="14"/>
                                <w:szCs w:val="14"/>
                              </w:rPr>
                              <w:t xml:space="preserve"> </w:t>
                            </w:r>
                            <w:r>
                              <w:rPr>
                                <w:sz w:val="14"/>
                                <w:szCs w:val="14"/>
                              </w:rPr>
                              <w:t>slightly</w:t>
                            </w:r>
                          </w:p>
                        </w:tc>
                        <w:tc>
                          <w:tcPr>
                            <w:tcW w:w="236" w:type="dxa"/>
                            <w:shd w:val="clear" w:color="auto" w:fill="FFCC00"/>
                            <w:vAlign w:val="center"/>
                          </w:tcPr>
                          <w:p w14:paraId="6E5B23EA" w14:textId="77777777" w:rsidR="00C82E5B" w:rsidRPr="003F67A1" w:rsidRDefault="00C82E5B" w:rsidP="00CD0033">
                            <w:pPr>
                              <w:spacing w:line="259" w:lineRule="auto"/>
                              <w:jc w:val="left"/>
                              <w:rPr>
                                <w:color w:val="FFC000"/>
                                <w:sz w:val="4"/>
                                <w:szCs w:val="4"/>
                              </w:rPr>
                            </w:pPr>
                          </w:p>
                        </w:tc>
                        <w:tc>
                          <w:tcPr>
                            <w:tcW w:w="2363" w:type="dxa"/>
                            <w:vAlign w:val="center"/>
                          </w:tcPr>
                          <w:p w14:paraId="397DA9CA" w14:textId="77777777" w:rsidR="00C82E5B" w:rsidRPr="003F67A1" w:rsidRDefault="00C82E5B" w:rsidP="00CD0033">
                            <w:pPr>
                              <w:spacing w:line="259" w:lineRule="auto"/>
                              <w:jc w:val="left"/>
                              <w:rPr>
                                <w:sz w:val="14"/>
                                <w:szCs w:val="14"/>
                              </w:rPr>
                            </w:pPr>
                            <w:r w:rsidRPr="003F67A1">
                              <w:rPr>
                                <w:sz w:val="14"/>
                                <w:szCs w:val="14"/>
                              </w:rPr>
                              <w:t xml:space="preserve">Neither </w:t>
                            </w:r>
                            <w:r>
                              <w:rPr>
                                <w:sz w:val="14"/>
                                <w:szCs w:val="14"/>
                              </w:rPr>
                              <w:t>agree</w:t>
                            </w:r>
                            <w:r w:rsidRPr="003F67A1">
                              <w:rPr>
                                <w:sz w:val="14"/>
                                <w:szCs w:val="14"/>
                              </w:rPr>
                              <w:t xml:space="preserve"> or </w:t>
                            </w:r>
                            <w:r>
                              <w:rPr>
                                <w:sz w:val="14"/>
                                <w:szCs w:val="14"/>
                              </w:rPr>
                              <w:t>disagree</w:t>
                            </w:r>
                          </w:p>
                        </w:tc>
                        <w:tc>
                          <w:tcPr>
                            <w:tcW w:w="284" w:type="dxa"/>
                            <w:shd w:val="clear" w:color="auto" w:fill="BDD6EE" w:themeFill="accent5" w:themeFillTint="66"/>
                            <w:vAlign w:val="center"/>
                          </w:tcPr>
                          <w:p w14:paraId="24E785DF" w14:textId="77777777" w:rsidR="00C82E5B" w:rsidRPr="003F67A1" w:rsidRDefault="00C82E5B" w:rsidP="00CD0033">
                            <w:pPr>
                              <w:spacing w:line="259" w:lineRule="auto"/>
                              <w:jc w:val="left"/>
                              <w:rPr>
                                <w:color w:val="BDD6EE" w:themeColor="accent5" w:themeTint="66"/>
                                <w:sz w:val="4"/>
                                <w:szCs w:val="4"/>
                              </w:rPr>
                            </w:pPr>
                          </w:p>
                        </w:tc>
                        <w:tc>
                          <w:tcPr>
                            <w:tcW w:w="1417" w:type="dxa"/>
                            <w:vAlign w:val="center"/>
                          </w:tcPr>
                          <w:p w14:paraId="61078D88" w14:textId="77777777" w:rsidR="00C82E5B" w:rsidRPr="003F67A1" w:rsidRDefault="00C82E5B" w:rsidP="00CD0033">
                            <w:pPr>
                              <w:spacing w:line="259" w:lineRule="auto"/>
                              <w:jc w:val="left"/>
                              <w:rPr>
                                <w:sz w:val="14"/>
                                <w:szCs w:val="14"/>
                              </w:rPr>
                            </w:pPr>
                            <w:r>
                              <w:rPr>
                                <w:sz w:val="14"/>
                                <w:szCs w:val="14"/>
                              </w:rPr>
                              <w:t>Disagree lightly</w:t>
                            </w:r>
                          </w:p>
                        </w:tc>
                        <w:tc>
                          <w:tcPr>
                            <w:tcW w:w="284" w:type="dxa"/>
                            <w:shd w:val="clear" w:color="auto" w:fill="00B0F0"/>
                            <w:vAlign w:val="center"/>
                          </w:tcPr>
                          <w:p w14:paraId="79CD8C38" w14:textId="77777777" w:rsidR="00C82E5B" w:rsidRPr="003F67A1" w:rsidRDefault="00C82E5B" w:rsidP="00CD0033">
                            <w:pPr>
                              <w:spacing w:line="259" w:lineRule="auto"/>
                              <w:jc w:val="left"/>
                              <w:rPr>
                                <w:sz w:val="4"/>
                                <w:szCs w:val="4"/>
                              </w:rPr>
                            </w:pPr>
                          </w:p>
                        </w:tc>
                        <w:tc>
                          <w:tcPr>
                            <w:tcW w:w="1417" w:type="dxa"/>
                            <w:vAlign w:val="center"/>
                          </w:tcPr>
                          <w:p w14:paraId="5D893D2C" w14:textId="77777777" w:rsidR="00C82E5B" w:rsidRPr="003F67A1" w:rsidRDefault="00C82E5B" w:rsidP="00CD0033">
                            <w:pPr>
                              <w:spacing w:line="259" w:lineRule="auto"/>
                              <w:jc w:val="left"/>
                              <w:rPr>
                                <w:sz w:val="14"/>
                                <w:szCs w:val="14"/>
                              </w:rPr>
                            </w:pPr>
                            <w:r>
                              <w:rPr>
                                <w:sz w:val="14"/>
                                <w:szCs w:val="14"/>
                              </w:rPr>
                              <w:t>Disagree strongly</w:t>
                            </w:r>
                          </w:p>
                        </w:tc>
                        <w:tc>
                          <w:tcPr>
                            <w:tcW w:w="284" w:type="dxa"/>
                            <w:shd w:val="clear" w:color="auto" w:fill="323E4F" w:themeFill="text2" w:themeFillShade="BF"/>
                            <w:vAlign w:val="center"/>
                          </w:tcPr>
                          <w:p w14:paraId="74FCB27F" w14:textId="77777777" w:rsidR="00C82E5B" w:rsidRPr="003F67A1" w:rsidRDefault="00C82E5B" w:rsidP="00CD0033">
                            <w:pPr>
                              <w:spacing w:line="259" w:lineRule="auto"/>
                              <w:jc w:val="left"/>
                              <w:rPr>
                                <w:sz w:val="4"/>
                                <w:szCs w:val="4"/>
                              </w:rPr>
                            </w:pPr>
                          </w:p>
                        </w:tc>
                        <w:tc>
                          <w:tcPr>
                            <w:tcW w:w="992" w:type="dxa"/>
                            <w:vAlign w:val="center"/>
                          </w:tcPr>
                          <w:p w14:paraId="1D58B976" w14:textId="77777777" w:rsidR="00C82E5B" w:rsidRPr="003F67A1" w:rsidRDefault="00C82E5B" w:rsidP="00CD0033">
                            <w:pPr>
                              <w:spacing w:line="259" w:lineRule="auto"/>
                              <w:jc w:val="left"/>
                              <w:rPr>
                                <w:sz w:val="14"/>
                                <w:szCs w:val="14"/>
                              </w:rPr>
                            </w:pPr>
                            <w:r w:rsidRPr="003F67A1">
                              <w:rPr>
                                <w:sz w:val="14"/>
                                <w:szCs w:val="14"/>
                              </w:rPr>
                              <w:t>Don’t Know</w:t>
                            </w:r>
                          </w:p>
                        </w:tc>
                      </w:tr>
                    </w:tbl>
                    <w:p w14:paraId="0A32D98A" w14:textId="77777777" w:rsidR="00C82E5B" w:rsidRDefault="00C82E5B" w:rsidP="00C03626"/>
                  </w:txbxContent>
                </v:textbox>
                <w10:wrap type="square" anchorx="margin"/>
              </v:shape>
            </w:pict>
          </mc:Fallback>
        </mc:AlternateContent>
      </w:r>
      <w:r w:rsidRPr="00DB52AF">
        <w:t>1</w:t>
      </w:r>
      <w:r>
        <w:t>7</w:t>
      </w:r>
      <w:r w:rsidRPr="00DB52AF">
        <w:t>.</w:t>
      </w:r>
      <w:r w:rsidRPr="00DB52AF">
        <w:tab/>
        <w:t>How would you rate the importance of Gaelic to each of the following?</w:t>
      </w:r>
    </w:p>
    <w:p w14:paraId="03B563C1" w14:textId="77777777" w:rsidR="00C03626" w:rsidRPr="00ED1BE1" w:rsidRDefault="00C03626" w:rsidP="00C03626">
      <w:pPr>
        <w:spacing w:after="240" w:line="259" w:lineRule="auto"/>
        <w:rPr>
          <w:sz w:val="20"/>
          <w:szCs w:val="20"/>
        </w:rPr>
      </w:pPr>
      <w:r>
        <w:rPr>
          <w:sz w:val="20"/>
          <w:szCs w:val="20"/>
        </w:rPr>
        <w:t>Gaelic is an important part of Scottish culture.</w:t>
      </w:r>
    </w:p>
    <w:p w14:paraId="60C08F65" w14:textId="77777777" w:rsidR="00C03626" w:rsidRPr="00ED1BE1" w:rsidRDefault="00C03626" w:rsidP="00C03626">
      <w:pPr>
        <w:spacing w:after="240" w:line="259" w:lineRule="auto"/>
        <w:rPr>
          <w:sz w:val="20"/>
          <w:szCs w:val="20"/>
        </w:rPr>
      </w:pPr>
      <w:r>
        <w:rPr>
          <w:sz w:val="20"/>
          <w:szCs w:val="20"/>
        </w:rPr>
        <w:t>Gaelic is not relevant for Scotland today.</w:t>
      </w:r>
    </w:p>
    <w:p w14:paraId="5649FCF1" w14:textId="77777777" w:rsidR="00C03626" w:rsidRDefault="00C03626" w:rsidP="00C03626">
      <w:pPr>
        <w:spacing w:after="80" w:line="259" w:lineRule="auto"/>
        <w:rPr>
          <w:sz w:val="20"/>
          <w:szCs w:val="20"/>
        </w:rPr>
      </w:pPr>
      <w:r>
        <w:rPr>
          <w:sz w:val="20"/>
          <w:szCs w:val="20"/>
        </w:rPr>
        <w:t>Gaelic makes a valuable contribution to promoting Scotland’s identity abroad.</w:t>
      </w:r>
    </w:p>
    <w:p w14:paraId="6F798EED" w14:textId="77777777" w:rsidR="00C03626" w:rsidRDefault="00C03626" w:rsidP="00C03626">
      <w:pPr>
        <w:spacing w:after="160" w:line="259" w:lineRule="auto"/>
        <w:rPr>
          <w:sz w:val="20"/>
          <w:szCs w:val="20"/>
        </w:rPr>
      </w:pPr>
      <w:r>
        <w:rPr>
          <w:sz w:val="20"/>
          <w:szCs w:val="20"/>
        </w:rPr>
        <w:t>The use of Gaelic should be supported and encouraged throughout Scotland.</w:t>
      </w:r>
    </w:p>
    <w:p w14:paraId="256D1116" w14:textId="77777777" w:rsidR="00C03626" w:rsidRPr="00ED1BE1" w:rsidRDefault="00C03626" w:rsidP="00C03626">
      <w:pPr>
        <w:spacing w:after="240" w:line="259" w:lineRule="auto"/>
        <w:rPr>
          <w:sz w:val="20"/>
          <w:szCs w:val="20"/>
        </w:rPr>
      </w:pPr>
      <w:r>
        <w:rPr>
          <w:sz w:val="20"/>
          <w:szCs w:val="20"/>
        </w:rPr>
        <w:t>It is important that Scotland does not lose its Gaelic language traditions.</w:t>
      </w:r>
    </w:p>
    <w:p w14:paraId="64353D8D" w14:textId="77777777" w:rsidR="00C03626" w:rsidRPr="00597E68" w:rsidRDefault="00C03626" w:rsidP="00C03626">
      <w:pPr>
        <w:spacing w:after="360" w:line="259" w:lineRule="auto"/>
        <w:rPr>
          <w:sz w:val="20"/>
          <w:szCs w:val="20"/>
        </w:rPr>
      </w:pPr>
      <w:r w:rsidRPr="00597E68">
        <w:rPr>
          <w:sz w:val="20"/>
          <w:szCs w:val="20"/>
        </w:rPr>
        <w:t>More should be done to encourage and promote Gaelic in Scotland.</w:t>
      </w:r>
    </w:p>
    <w:p w14:paraId="69872BC7" w14:textId="77777777" w:rsidR="00C03626" w:rsidRPr="00597E68" w:rsidRDefault="00C03626" w:rsidP="00C03626">
      <w:pPr>
        <w:spacing w:line="259" w:lineRule="auto"/>
        <w:rPr>
          <w:sz w:val="20"/>
          <w:szCs w:val="20"/>
        </w:rPr>
      </w:pPr>
      <w:r w:rsidRPr="00597E68">
        <w:rPr>
          <w:sz w:val="20"/>
          <w:szCs w:val="20"/>
        </w:rPr>
        <w:t>Gaelic is only relevant in certain parts of Scotland, such as the Western Isles.</w:t>
      </w:r>
    </w:p>
    <w:p w14:paraId="01A75E2B" w14:textId="77777777" w:rsidR="00C03626" w:rsidRDefault="00C03626" w:rsidP="00C03626">
      <w:pPr>
        <w:spacing w:line="259" w:lineRule="auto"/>
        <w:jc w:val="left"/>
      </w:pPr>
    </w:p>
    <w:p w14:paraId="0CD4482E" w14:textId="77777777" w:rsidR="00C03626" w:rsidRDefault="00C03626" w:rsidP="00C03626">
      <w:pPr>
        <w:spacing w:line="259" w:lineRule="auto"/>
        <w:jc w:val="left"/>
      </w:pPr>
    </w:p>
    <w:p w14:paraId="46E1B4CC" w14:textId="77777777" w:rsidR="00C03626" w:rsidRDefault="00C03626" w:rsidP="00C03626">
      <w:pPr>
        <w:tabs>
          <w:tab w:val="left" w:pos="567"/>
        </w:tabs>
        <w:spacing w:line="259" w:lineRule="auto"/>
        <w:ind w:left="567" w:hanging="567"/>
        <w:jc w:val="left"/>
      </w:pPr>
      <w:r w:rsidRPr="00761110">
        <w:t>18.</w:t>
      </w:r>
      <w:r w:rsidRPr="00761110">
        <w:tab/>
        <w:t>Do you have any suggestions on how to further improve the use of Gaelic within the Crofting Commission?</w:t>
      </w:r>
    </w:p>
    <w:p w14:paraId="5BE1E244" w14:textId="77777777" w:rsidR="00C03626" w:rsidRDefault="00C03626" w:rsidP="00C03626">
      <w:pPr>
        <w:tabs>
          <w:tab w:val="left" w:pos="567"/>
        </w:tabs>
        <w:spacing w:line="259" w:lineRule="auto"/>
        <w:ind w:left="567" w:hanging="567"/>
        <w:jc w:val="lef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
        <w:gridCol w:w="7364"/>
      </w:tblGrid>
      <w:tr w:rsidR="00C03626" w14:paraId="513162B4" w14:textId="77777777" w:rsidTr="00CD0033">
        <w:tc>
          <w:tcPr>
            <w:tcW w:w="2127" w:type="dxa"/>
          </w:tcPr>
          <w:p w14:paraId="03B23F4C" w14:textId="77777777" w:rsidR="00C03626" w:rsidRPr="00761110" w:rsidRDefault="00C03626" w:rsidP="00CD0033">
            <w:pPr>
              <w:tabs>
                <w:tab w:val="left" w:pos="567"/>
              </w:tabs>
              <w:spacing w:line="259" w:lineRule="auto"/>
              <w:jc w:val="center"/>
              <w:rPr>
                <w:sz w:val="32"/>
                <w:szCs w:val="32"/>
              </w:rPr>
            </w:pPr>
            <w:r w:rsidRPr="00761110">
              <w:rPr>
                <w:sz w:val="32"/>
                <w:szCs w:val="32"/>
              </w:rPr>
              <w:t>35</w:t>
            </w:r>
          </w:p>
        </w:tc>
        <w:tc>
          <w:tcPr>
            <w:tcW w:w="708" w:type="dxa"/>
          </w:tcPr>
          <w:p w14:paraId="6832EBFF" w14:textId="77777777" w:rsidR="00C03626" w:rsidRDefault="00C03626" w:rsidP="00CD0033">
            <w:pPr>
              <w:tabs>
                <w:tab w:val="left" w:pos="567"/>
              </w:tabs>
              <w:spacing w:line="259" w:lineRule="auto"/>
              <w:jc w:val="left"/>
            </w:pPr>
          </w:p>
        </w:tc>
        <w:tc>
          <w:tcPr>
            <w:tcW w:w="7364" w:type="dxa"/>
          </w:tcPr>
          <w:p w14:paraId="049487FB" w14:textId="77777777" w:rsidR="00C03626" w:rsidRPr="00AA6103" w:rsidRDefault="00C03626" w:rsidP="00CD0033">
            <w:pPr>
              <w:tabs>
                <w:tab w:val="left" w:pos="567"/>
              </w:tabs>
              <w:spacing w:line="259" w:lineRule="auto"/>
              <w:jc w:val="center"/>
              <w:rPr>
                <w:sz w:val="32"/>
                <w:szCs w:val="32"/>
              </w:rPr>
            </w:pPr>
            <w:r w:rsidRPr="00AA6103">
              <w:rPr>
                <w:sz w:val="32"/>
                <w:szCs w:val="32"/>
              </w:rPr>
              <w:t>Latest responses</w:t>
            </w:r>
          </w:p>
        </w:tc>
      </w:tr>
      <w:tr w:rsidR="00C03626" w14:paraId="33D62A79" w14:textId="77777777" w:rsidTr="00CD0033">
        <w:tc>
          <w:tcPr>
            <w:tcW w:w="2127" w:type="dxa"/>
          </w:tcPr>
          <w:p w14:paraId="6EA467E8" w14:textId="77777777" w:rsidR="00C03626" w:rsidRPr="00761110" w:rsidRDefault="00C03626" w:rsidP="00CD0033">
            <w:pPr>
              <w:tabs>
                <w:tab w:val="left" w:pos="567"/>
              </w:tabs>
              <w:spacing w:line="259" w:lineRule="auto"/>
              <w:jc w:val="center"/>
              <w:rPr>
                <w:sz w:val="20"/>
                <w:szCs w:val="20"/>
              </w:rPr>
            </w:pPr>
            <w:r w:rsidRPr="00761110">
              <w:rPr>
                <w:sz w:val="20"/>
                <w:szCs w:val="20"/>
              </w:rPr>
              <w:t>Responses</w:t>
            </w:r>
          </w:p>
        </w:tc>
        <w:tc>
          <w:tcPr>
            <w:tcW w:w="708" w:type="dxa"/>
          </w:tcPr>
          <w:p w14:paraId="34332B4A" w14:textId="77777777" w:rsidR="00C03626" w:rsidRDefault="00C03626" w:rsidP="00CD0033">
            <w:pPr>
              <w:tabs>
                <w:tab w:val="left" w:pos="567"/>
              </w:tabs>
              <w:spacing w:line="259" w:lineRule="auto"/>
              <w:jc w:val="left"/>
            </w:pPr>
          </w:p>
        </w:tc>
        <w:tc>
          <w:tcPr>
            <w:tcW w:w="7364" w:type="dxa"/>
          </w:tcPr>
          <w:p w14:paraId="2A10810A" w14:textId="77777777" w:rsidR="00C03626" w:rsidRPr="00AA6103" w:rsidRDefault="00C03626" w:rsidP="00CD0033">
            <w:pPr>
              <w:tabs>
                <w:tab w:val="left" w:pos="567"/>
              </w:tabs>
              <w:spacing w:line="259" w:lineRule="auto"/>
              <w:jc w:val="center"/>
              <w:rPr>
                <w:i/>
                <w:iCs/>
                <w:sz w:val="20"/>
                <w:szCs w:val="20"/>
              </w:rPr>
            </w:pPr>
            <w:r w:rsidRPr="00AA6103">
              <w:rPr>
                <w:i/>
                <w:iCs/>
                <w:sz w:val="20"/>
                <w:szCs w:val="20"/>
              </w:rPr>
              <w:t>“Not at the present time.”</w:t>
            </w:r>
          </w:p>
          <w:p w14:paraId="5633173A" w14:textId="77777777" w:rsidR="00C03626" w:rsidRPr="00AA6103" w:rsidRDefault="00C03626" w:rsidP="00CD0033">
            <w:pPr>
              <w:tabs>
                <w:tab w:val="left" w:pos="567"/>
              </w:tabs>
              <w:spacing w:line="259" w:lineRule="auto"/>
              <w:jc w:val="center"/>
              <w:rPr>
                <w:i/>
                <w:iCs/>
                <w:sz w:val="20"/>
                <w:szCs w:val="20"/>
              </w:rPr>
            </w:pPr>
            <w:r w:rsidRPr="00AA6103">
              <w:rPr>
                <w:i/>
                <w:iCs/>
                <w:sz w:val="20"/>
                <w:szCs w:val="20"/>
              </w:rPr>
              <w:t>“Make it mandatory that everyone learns the basic greetings etc instead of as…</w:t>
            </w:r>
          </w:p>
          <w:p w14:paraId="010EE790" w14:textId="77777777" w:rsidR="00C03626" w:rsidRPr="00AA6103" w:rsidRDefault="00C03626" w:rsidP="00CD0033">
            <w:pPr>
              <w:tabs>
                <w:tab w:val="left" w:pos="567"/>
              </w:tabs>
              <w:spacing w:line="259" w:lineRule="auto"/>
              <w:jc w:val="center"/>
              <w:rPr>
                <w:i/>
                <w:iCs/>
                <w:sz w:val="20"/>
                <w:szCs w:val="20"/>
              </w:rPr>
            </w:pPr>
            <w:r w:rsidRPr="00AA6103">
              <w:rPr>
                <w:i/>
                <w:iCs/>
                <w:sz w:val="20"/>
                <w:szCs w:val="20"/>
              </w:rPr>
              <w:t>“No”</w:t>
            </w:r>
          </w:p>
        </w:tc>
      </w:tr>
    </w:tbl>
    <w:p w14:paraId="3A282F69" w14:textId="77777777" w:rsidR="00C03626" w:rsidRDefault="00C03626" w:rsidP="00C03626">
      <w:pPr>
        <w:tabs>
          <w:tab w:val="left" w:pos="567"/>
        </w:tabs>
        <w:spacing w:line="259" w:lineRule="auto"/>
        <w:ind w:left="567" w:hanging="567"/>
        <w:jc w:val="left"/>
      </w:pPr>
    </w:p>
    <w:p w14:paraId="32AFB11D" w14:textId="77777777" w:rsidR="00C03626" w:rsidRDefault="00C03626" w:rsidP="00C03626">
      <w:pPr>
        <w:tabs>
          <w:tab w:val="left" w:pos="567"/>
        </w:tabs>
        <w:spacing w:line="259" w:lineRule="auto"/>
        <w:ind w:left="567" w:hanging="567"/>
        <w:jc w:val="left"/>
      </w:pPr>
    </w:p>
    <w:p w14:paraId="192A7F27" w14:textId="446BC91C" w:rsidR="00C56D05" w:rsidRDefault="00C56D05">
      <w:pPr>
        <w:spacing w:after="160" w:line="259" w:lineRule="auto"/>
        <w:jc w:val="left"/>
      </w:pPr>
    </w:p>
    <w:p w14:paraId="0AD999AF" w14:textId="77777777" w:rsidR="00C03626" w:rsidRDefault="00C03626" w:rsidP="00C03626">
      <w:pPr>
        <w:tabs>
          <w:tab w:val="left" w:pos="567"/>
        </w:tabs>
        <w:spacing w:line="259" w:lineRule="auto"/>
        <w:ind w:left="567" w:hanging="567"/>
        <w:jc w:val="left"/>
        <w:sectPr w:rsidR="00C03626" w:rsidSect="00D264CB">
          <w:footerReference w:type="default" r:id="rId53"/>
          <w:pgSz w:w="11906" w:h="16838"/>
          <w:pgMar w:top="1134" w:right="851" w:bottom="1134" w:left="851" w:header="709" w:footer="510" w:gutter="0"/>
          <w:pgNumType w:start="1"/>
          <w:cols w:space="708"/>
          <w:docGrid w:linePitch="360"/>
        </w:sectPr>
      </w:pPr>
    </w:p>
    <w:tbl>
      <w:tblPr>
        <w:tblW w:w="14459" w:type="dxa"/>
        <w:jc w:val="center"/>
        <w:tblLook w:val="04A0" w:firstRow="1" w:lastRow="0" w:firstColumn="1" w:lastColumn="0" w:noHBand="0" w:noVBand="1"/>
      </w:tblPr>
      <w:tblGrid>
        <w:gridCol w:w="14459"/>
      </w:tblGrid>
      <w:tr w:rsidR="00CD0033" w:rsidRPr="00120D7F" w14:paraId="0ADE3D5B" w14:textId="77777777" w:rsidTr="00CD0033">
        <w:trPr>
          <w:trHeight w:val="315"/>
          <w:jc w:val="center"/>
        </w:trPr>
        <w:tc>
          <w:tcPr>
            <w:tcW w:w="14459" w:type="dxa"/>
            <w:tcBorders>
              <w:top w:val="single" w:sz="4" w:space="0" w:color="8EA9DB"/>
              <w:left w:val="single" w:sz="4" w:space="0" w:color="8EA9DB"/>
              <w:bottom w:val="single" w:sz="4" w:space="0" w:color="8EA9DB"/>
              <w:right w:val="single" w:sz="4" w:space="0" w:color="8EA9DB"/>
            </w:tcBorders>
            <w:shd w:val="clear" w:color="4472C4" w:fill="4472C4"/>
            <w:hideMark/>
          </w:tcPr>
          <w:p w14:paraId="204825C8" w14:textId="77777777" w:rsidR="00CD0033" w:rsidRPr="00120D7F" w:rsidRDefault="00CD0033" w:rsidP="00CD0033">
            <w:pPr>
              <w:spacing w:before="100" w:after="100"/>
              <w:rPr>
                <w:rFonts w:cs="Arial"/>
                <w:b/>
                <w:bCs/>
                <w:color w:val="FFFFFF"/>
              </w:rPr>
            </w:pPr>
            <w:r w:rsidRPr="00120D7F">
              <w:rPr>
                <w:rFonts w:cs="Arial"/>
                <w:b/>
                <w:bCs/>
                <w:color w:val="FFFFFF"/>
              </w:rPr>
              <w:lastRenderedPageBreak/>
              <w:t>Do you have any suggestions on how to further improve the use of Gaelic within the Crofting Commission?</w:t>
            </w:r>
          </w:p>
        </w:tc>
      </w:tr>
      <w:tr w:rsidR="00CD0033" w:rsidRPr="00120D7F" w14:paraId="7A5F638D" w14:textId="77777777" w:rsidTr="00CD0033">
        <w:trPr>
          <w:trHeight w:val="204"/>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0AE47B6B"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 xml:space="preserve">The switchboard phone can be answered in Gaelic - </w:t>
            </w:r>
            <w:proofErr w:type="gramStart"/>
            <w:r w:rsidRPr="00D264CB">
              <w:rPr>
                <w:rFonts w:cs="Arial"/>
                <w:color w:val="000000"/>
                <w:sz w:val="20"/>
                <w:szCs w:val="20"/>
              </w:rPr>
              <w:t>whether or not</w:t>
            </w:r>
            <w:proofErr w:type="gramEnd"/>
            <w:r w:rsidRPr="00D264CB">
              <w:rPr>
                <w:rFonts w:cs="Arial"/>
                <w:color w:val="000000"/>
                <w:sz w:val="20"/>
                <w:szCs w:val="20"/>
              </w:rPr>
              <w:t xml:space="preserve"> the individual can continue in Gaelic or not.</w:t>
            </w:r>
          </w:p>
        </w:tc>
      </w:tr>
      <w:tr w:rsidR="00CD0033" w:rsidRPr="00120D7F" w14:paraId="64CC8646" w14:textId="77777777" w:rsidTr="00CD0033">
        <w:trPr>
          <w:trHeight w:val="60"/>
          <w:jc w:val="center"/>
        </w:trPr>
        <w:tc>
          <w:tcPr>
            <w:tcW w:w="14459" w:type="dxa"/>
            <w:tcBorders>
              <w:top w:val="single" w:sz="4" w:space="0" w:color="8EA9DB"/>
              <w:left w:val="single" w:sz="4" w:space="0" w:color="8EA9DB"/>
              <w:bottom w:val="single" w:sz="4" w:space="0" w:color="8EA9DB"/>
              <w:right w:val="single" w:sz="4" w:space="0" w:color="8EA9DB"/>
            </w:tcBorders>
            <w:shd w:val="clear" w:color="auto" w:fill="auto"/>
            <w:hideMark/>
          </w:tcPr>
          <w:p w14:paraId="387B1474"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Answering all calls with a Gaelic welcome.</w:t>
            </w:r>
          </w:p>
        </w:tc>
      </w:tr>
      <w:tr w:rsidR="00CD0033" w:rsidRPr="00120D7F" w14:paraId="074116C4" w14:textId="77777777" w:rsidTr="00CD0033">
        <w:trPr>
          <w:trHeight w:val="60"/>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154806FF"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 xml:space="preserve">I </w:t>
            </w:r>
            <w:proofErr w:type="gramStart"/>
            <w:r w:rsidRPr="00D264CB">
              <w:rPr>
                <w:rFonts w:cs="Arial"/>
                <w:color w:val="000000"/>
                <w:sz w:val="20"/>
                <w:szCs w:val="20"/>
              </w:rPr>
              <w:t>don't</w:t>
            </w:r>
            <w:proofErr w:type="gramEnd"/>
            <w:r w:rsidRPr="00D264CB">
              <w:rPr>
                <w:rFonts w:cs="Arial"/>
                <w:color w:val="000000"/>
                <w:sz w:val="20"/>
                <w:szCs w:val="20"/>
              </w:rPr>
              <w:t xml:space="preserve"> think there should be pressure on individuals to learn Gaelic or financial pressure put on the organisation to meet unrealistic requirements with regards to…</w:t>
            </w:r>
          </w:p>
        </w:tc>
      </w:tr>
      <w:tr w:rsidR="00CD0033" w:rsidRPr="00120D7F" w14:paraId="646D729C"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auto" w:fill="auto"/>
            <w:hideMark/>
          </w:tcPr>
          <w:p w14:paraId="67132488"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 xml:space="preserve">No.  You </w:t>
            </w:r>
            <w:proofErr w:type="gramStart"/>
            <w:r w:rsidRPr="00D264CB">
              <w:rPr>
                <w:rFonts w:cs="Arial"/>
                <w:color w:val="000000"/>
                <w:sz w:val="20"/>
                <w:szCs w:val="20"/>
              </w:rPr>
              <w:t>can't</w:t>
            </w:r>
            <w:proofErr w:type="gramEnd"/>
            <w:r w:rsidRPr="00D264CB">
              <w:rPr>
                <w:rFonts w:cs="Arial"/>
                <w:color w:val="000000"/>
                <w:sz w:val="20"/>
                <w:szCs w:val="20"/>
              </w:rPr>
              <w:t xml:space="preserve"> force people to speak it if they don't want to.</w:t>
            </w:r>
          </w:p>
        </w:tc>
      </w:tr>
      <w:tr w:rsidR="00CD0033" w:rsidRPr="00120D7F" w14:paraId="0FFD84BC"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55D2B884"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Additional Training.</w:t>
            </w:r>
          </w:p>
        </w:tc>
      </w:tr>
      <w:tr w:rsidR="00CD0033" w:rsidRPr="00120D7F" w14:paraId="4061704C"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auto" w:fill="auto"/>
            <w:hideMark/>
          </w:tcPr>
          <w:p w14:paraId="0BD9DF8A"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Employ native Gaelic speakers.</w:t>
            </w:r>
          </w:p>
        </w:tc>
      </w:tr>
      <w:tr w:rsidR="00CD0033" w:rsidRPr="00120D7F" w14:paraId="18E03E4E" w14:textId="77777777" w:rsidTr="00CD0033">
        <w:trPr>
          <w:trHeight w:val="600"/>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751DF22A"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 xml:space="preserve">No, I think we do </w:t>
            </w:r>
            <w:proofErr w:type="gramStart"/>
            <w:r w:rsidRPr="00D264CB">
              <w:rPr>
                <w:rFonts w:cs="Arial"/>
                <w:color w:val="000000"/>
                <w:sz w:val="20"/>
                <w:szCs w:val="20"/>
              </w:rPr>
              <w:t>pretty well</w:t>
            </w:r>
            <w:proofErr w:type="gramEnd"/>
            <w:r w:rsidRPr="00D264CB">
              <w:rPr>
                <w:rFonts w:cs="Arial"/>
                <w:color w:val="000000"/>
                <w:sz w:val="20"/>
                <w:szCs w:val="20"/>
              </w:rPr>
              <w:t xml:space="preserve"> and the fact we have fluent Gaelic speakers within the CC and the wider building, means we can hear and practice language skills if we…</w:t>
            </w:r>
          </w:p>
        </w:tc>
      </w:tr>
      <w:tr w:rsidR="00CD0033" w:rsidRPr="00120D7F" w14:paraId="6AD8537D"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auto" w:fill="auto"/>
            <w:hideMark/>
          </w:tcPr>
          <w:p w14:paraId="6DC2F25A"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Training sessions for staff.</w:t>
            </w:r>
          </w:p>
        </w:tc>
      </w:tr>
      <w:tr w:rsidR="00CD0033" w:rsidRPr="00120D7F" w14:paraId="301203DB" w14:textId="77777777" w:rsidTr="00CD0033">
        <w:trPr>
          <w:trHeight w:val="600"/>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0807D8BA"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I think what has been provided so far with regards to Gaelic training has been excellent and I hope that we can continue to utilise the skills that have been learnt so far to consolidate this training else it will be forgotten.</w:t>
            </w:r>
          </w:p>
        </w:tc>
      </w:tr>
      <w:tr w:rsidR="00CD0033" w:rsidRPr="00120D7F" w14:paraId="05B35FCC"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auto" w:fill="auto"/>
            <w:hideMark/>
          </w:tcPr>
          <w:p w14:paraId="3E2AA972"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more informal, fun uses and exchanges.</w:t>
            </w:r>
          </w:p>
        </w:tc>
      </w:tr>
      <w:tr w:rsidR="00CD0033" w:rsidRPr="00120D7F" w14:paraId="2CB06413"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4D6EBF5E"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 xml:space="preserve">Ideally, I would want to see a greater number of fluent Gaelic speakers working for the Commission.  Have we ever explored with </w:t>
            </w:r>
            <w:proofErr w:type="spellStart"/>
            <w:r w:rsidRPr="00D264CB">
              <w:rPr>
                <w:rFonts w:cs="Arial"/>
                <w:color w:val="000000"/>
                <w:sz w:val="20"/>
                <w:szCs w:val="20"/>
              </w:rPr>
              <w:t>BnG</w:t>
            </w:r>
            <w:proofErr w:type="spellEnd"/>
            <w:r w:rsidRPr="00D264CB">
              <w:rPr>
                <w:rFonts w:cs="Arial"/>
                <w:color w:val="000000"/>
                <w:sz w:val="20"/>
                <w:szCs w:val="20"/>
              </w:rPr>
              <w:t xml:space="preserve"> the possibility of…</w:t>
            </w:r>
          </w:p>
        </w:tc>
      </w:tr>
      <w:tr w:rsidR="00CD0033" w:rsidRPr="00120D7F" w14:paraId="2C03CD97"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auto" w:fill="auto"/>
            <w:hideMark/>
          </w:tcPr>
          <w:p w14:paraId="05FBE819"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People attending the Gaelic courses maybe each put a word on the notice board which every learner could practice.</w:t>
            </w:r>
          </w:p>
        </w:tc>
      </w:tr>
      <w:tr w:rsidR="00CD0033" w:rsidRPr="00120D7F" w14:paraId="0B0BAA62" w14:textId="77777777" w:rsidTr="00CD0033">
        <w:trPr>
          <w:trHeight w:val="600"/>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28F2F0C6"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Perhaps as part of individual's PLPs, the option for staff to further continue and build on Gaelic previously learned by undertaking further courses, whether that be a tutor visiting the Commission or an external course through say UHI?  I feel if staff are keen to further develop their language skills, this will also aid the...</w:t>
            </w:r>
          </w:p>
        </w:tc>
      </w:tr>
      <w:tr w:rsidR="00CD0033" w:rsidRPr="00120D7F" w14:paraId="4B7911A0" w14:textId="77777777" w:rsidTr="00CD0033">
        <w:trPr>
          <w:trHeight w:val="129"/>
          <w:jc w:val="center"/>
        </w:trPr>
        <w:tc>
          <w:tcPr>
            <w:tcW w:w="14459" w:type="dxa"/>
            <w:tcBorders>
              <w:top w:val="single" w:sz="4" w:space="0" w:color="8EA9DB"/>
              <w:left w:val="single" w:sz="4" w:space="0" w:color="8EA9DB"/>
              <w:bottom w:val="single" w:sz="4" w:space="0" w:color="8EA9DB"/>
              <w:right w:val="single" w:sz="4" w:space="0" w:color="8EA9DB"/>
            </w:tcBorders>
            <w:shd w:val="clear" w:color="auto" w:fill="auto"/>
            <w:hideMark/>
          </w:tcPr>
          <w:p w14:paraId="59942BE5"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Would we want to start using it more with the telephone?</w:t>
            </w:r>
          </w:p>
          <w:p w14:paraId="2464D62C"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 The Commission voicemail currently starts with '</w:t>
            </w:r>
            <w:proofErr w:type="spellStart"/>
            <w:r w:rsidRPr="00D264CB">
              <w:rPr>
                <w:rFonts w:cs="Arial"/>
                <w:color w:val="000000"/>
                <w:sz w:val="20"/>
                <w:szCs w:val="20"/>
              </w:rPr>
              <w:t>Failte</w:t>
            </w:r>
            <w:proofErr w:type="spellEnd"/>
            <w:r w:rsidRPr="00D264CB">
              <w:rPr>
                <w:rFonts w:cs="Arial"/>
                <w:color w:val="000000"/>
                <w:sz w:val="20"/>
                <w:szCs w:val="20"/>
              </w:rPr>
              <w:t xml:space="preserve"> </w:t>
            </w:r>
            <w:proofErr w:type="spellStart"/>
            <w:r w:rsidRPr="00D264CB">
              <w:rPr>
                <w:rFonts w:cs="Arial"/>
                <w:color w:val="000000"/>
                <w:sz w:val="20"/>
                <w:szCs w:val="20"/>
              </w:rPr>
              <w:t>gu</w:t>
            </w:r>
            <w:proofErr w:type="spellEnd"/>
            <w:r w:rsidRPr="00D264CB">
              <w:rPr>
                <w:rFonts w:cs="Arial"/>
                <w:color w:val="000000"/>
                <w:sz w:val="20"/>
                <w:szCs w:val="20"/>
              </w:rPr>
              <w:t xml:space="preserve"> </w:t>
            </w:r>
            <w:proofErr w:type="spellStart"/>
            <w:r w:rsidRPr="00D264CB">
              <w:rPr>
                <w:rFonts w:cs="Arial"/>
                <w:color w:val="000000"/>
                <w:sz w:val="20"/>
                <w:szCs w:val="20"/>
              </w:rPr>
              <w:t>Comisean</w:t>
            </w:r>
            <w:proofErr w:type="spellEnd"/>
            <w:r w:rsidRPr="00D264CB">
              <w:rPr>
                <w:rFonts w:cs="Arial"/>
                <w:color w:val="000000"/>
                <w:sz w:val="20"/>
                <w:szCs w:val="20"/>
              </w:rPr>
              <w:t xml:space="preserve"> </w:t>
            </w:r>
            <w:proofErr w:type="spellStart"/>
            <w:r w:rsidRPr="00D264CB">
              <w:rPr>
                <w:rFonts w:cs="Arial"/>
                <w:color w:val="000000"/>
                <w:sz w:val="20"/>
                <w:szCs w:val="20"/>
              </w:rPr>
              <w:t>na</w:t>
            </w:r>
            <w:proofErr w:type="spellEnd"/>
            <w:r w:rsidRPr="00D264CB">
              <w:rPr>
                <w:rFonts w:cs="Arial"/>
                <w:color w:val="000000"/>
                <w:sz w:val="20"/>
                <w:szCs w:val="20"/>
              </w:rPr>
              <w:t xml:space="preserve"> </w:t>
            </w:r>
            <w:proofErr w:type="spellStart"/>
            <w:r w:rsidRPr="00D264CB">
              <w:rPr>
                <w:rFonts w:cs="Arial"/>
                <w:color w:val="000000"/>
                <w:sz w:val="20"/>
                <w:szCs w:val="20"/>
              </w:rPr>
              <w:t>Croiterachd</w:t>
            </w:r>
            <w:proofErr w:type="spellEnd"/>
            <w:r w:rsidRPr="00D264CB">
              <w:rPr>
                <w:rFonts w:cs="Arial"/>
                <w:color w:val="000000"/>
                <w:sz w:val="20"/>
                <w:szCs w:val="20"/>
              </w:rPr>
              <w:t xml:space="preserve">' should it also end with Gaelic </w:t>
            </w:r>
            <w:proofErr w:type="gramStart"/>
            <w:r w:rsidRPr="00D264CB">
              <w:rPr>
                <w:rFonts w:cs="Arial"/>
                <w:color w:val="000000"/>
                <w:sz w:val="20"/>
                <w:szCs w:val="20"/>
              </w:rPr>
              <w:t>e.g.</w:t>
            </w:r>
            <w:proofErr w:type="gramEnd"/>
            <w:r w:rsidRPr="00D264CB">
              <w:rPr>
                <w:rFonts w:cs="Arial"/>
                <w:color w:val="000000"/>
                <w:sz w:val="20"/>
                <w:szCs w:val="20"/>
              </w:rPr>
              <w:t xml:space="preserve"> </w:t>
            </w:r>
            <w:proofErr w:type="spellStart"/>
            <w:r w:rsidRPr="00D264CB">
              <w:rPr>
                <w:rFonts w:cs="Arial"/>
                <w:color w:val="000000"/>
                <w:sz w:val="20"/>
                <w:szCs w:val="20"/>
              </w:rPr>
              <w:t>moran</w:t>
            </w:r>
            <w:proofErr w:type="spellEnd"/>
            <w:r w:rsidRPr="00D264CB">
              <w:rPr>
                <w:rFonts w:cs="Arial"/>
                <w:color w:val="000000"/>
                <w:sz w:val="20"/>
                <w:szCs w:val="20"/>
              </w:rPr>
              <w:t xml:space="preserve"> </w:t>
            </w:r>
            <w:proofErr w:type="spellStart"/>
            <w:r w:rsidRPr="00D264CB">
              <w:rPr>
                <w:rFonts w:cs="Arial"/>
                <w:color w:val="000000"/>
                <w:sz w:val="20"/>
                <w:szCs w:val="20"/>
              </w:rPr>
              <w:t>taing</w:t>
            </w:r>
            <w:proofErr w:type="spellEnd"/>
            <w:r w:rsidRPr="00D264CB">
              <w:rPr>
                <w:rFonts w:cs="Arial"/>
                <w:color w:val="000000"/>
                <w:sz w:val="20"/>
                <w:szCs w:val="20"/>
              </w:rPr>
              <w:t xml:space="preserve"> instead of the current thank you?</w:t>
            </w:r>
          </w:p>
        </w:tc>
      </w:tr>
      <w:tr w:rsidR="00CD0033" w:rsidRPr="00120D7F" w14:paraId="3D34F4FF"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1AAEC129" w14:textId="26323E96" w:rsidR="00CD0033" w:rsidRPr="00D264CB" w:rsidRDefault="00CD0033" w:rsidP="00CD0033">
            <w:pPr>
              <w:spacing w:before="100" w:after="100"/>
              <w:rPr>
                <w:rFonts w:cs="Arial"/>
                <w:sz w:val="20"/>
                <w:szCs w:val="20"/>
              </w:rPr>
            </w:pPr>
            <w:r w:rsidRPr="00D264CB">
              <w:rPr>
                <w:rFonts w:cs="Arial"/>
                <w:color w:val="000000"/>
                <w:sz w:val="20"/>
                <w:szCs w:val="20"/>
              </w:rPr>
              <w:t>Perhaps a Gaelic course through the Skye college.</w:t>
            </w:r>
          </w:p>
        </w:tc>
      </w:tr>
      <w:tr w:rsidR="00CD0033" w:rsidRPr="00120D7F" w14:paraId="43114603"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auto" w:fill="auto"/>
            <w:hideMark/>
          </w:tcPr>
          <w:p w14:paraId="33A7AFD5"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 xml:space="preserve">I don't have any </w:t>
            </w:r>
            <w:proofErr w:type="gramStart"/>
            <w:r w:rsidRPr="00D264CB">
              <w:rPr>
                <w:rFonts w:cs="Arial"/>
                <w:color w:val="000000"/>
                <w:sz w:val="20"/>
                <w:szCs w:val="20"/>
              </w:rPr>
              <w:t>suggestions, but</w:t>
            </w:r>
            <w:proofErr w:type="gramEnd"/>
            <w:r w:rsidRPr="00D264CB">
              <w:rPr>
                <w:rFonts w:cs="Arial"/>
                <w:color w:val="000000"/>
                <w:sz w:val="20"/>
                <w:szCs w:val="20"/>
              </w:rPr>
              <w:t xml:space="preserve"> believe that it should be properly considered with input from those who speak the language.</w:t>
            </w:r>
          </w:p>
        </w:tc>
      </w:tr>
      <w:tr w:rsidR="00CD0033" w:rsidRPr="00120D7F" w14:paraId="0985A56A" w14:textId="77777777" w:rsidTr="00CD0033">
        <w:trPr>
          <w:trHeight w:val="300"/>
          <w:jc w:val="center"/>
        </w:trPr>
        <w:tc>
          <w:tcPr>
            <w:tcW w:w="14459" w:type="dxa"/>
            <w:tcBorders>
              <w:top w:val="single" w:sz="4" w:space="0" w:color="8EA9DB"/>
              <w:left w:val="single" w:sz="4" w:space="0" w:color="8EA9DB"/>
              <w:bottom w:val="single" w:sz="4" w:space="0" w:color="8EA9DB"/>
              <w:right w:val="single" w:sz="4" w:space="0" w:color="8EA9DB"/>
            </w:tcBorders>
            <w:shd w:val="clear" w:color="D9E1F2" w:fill="D9E1F2"/>
            <w:hideMark/>
          </w:tcPr>
          <w:p w14:paraId="08B7AD72" w14:textId="77777777" w:rsidR="00CD0033" w:rsidRPr="00D264CB" w:rsidRDefault="00CD0033" w:rsidP="00CD0033">
            <w:pPr>
              <w:spacing w:before="100" w:after="100"/>
              <w:rPr>
                <w:rFonts w:cs="Arial"/>
                <w:color w:val="000000"/>
                <w:sz w:val="20"/>
                <w:szCs w:val="20"/>
              </w:rPr>
            </w:pPr>
            <w:r w:rsidRPr="00D264CB">
              <w:rPr>
                <w:rFonts w:cs="Arial"/>
                <w:color w:val="000000"/>
                <w:sz w:val="20"/>
                <w:szCs w:val="20"/>
              </w:rPr>
              <w:t>make it mandatory that everyone learns the basic greetings etc instead of asking people if they want to!</w:t>
            </w:r>
          </w:p>
        </w:tc>
      </w:tr>
    </w:tbl>
    <w:p w14:paraId="498C23D9" w14:textId="77777777" w:rsidR="00CD0033" w:rsidRDefault="00CD0033" w:rsidP="00CD0033">
      <w:pPr>
        <w:spacing w:line="259" w:lineRule="auto"/>
        <w:jc w:val="left"/>
      </w:pPr>
    </w:p>
    <w:sectPr w:rsidR="00CD0033" w:rsidSect="00D264CB">
      <w:footerReference w:type="default" r:id="rId54"/>
      <w:pgSz w:w="16838" w:h="11906" w:orient="landscape"/>
      <w:pgMar w:top="1134"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46886" w14:textId="77777777" w:rsidR="00B26A47" w:rsidRDefault="00B26A47" w:rsidP="002145A8">
      <w:r>
        <w:separator/>
      </w:r>
    </w:p>
  </w:endnote>
  <w:endnote w:type="continuationSeparator" w:id="0">
    <w:p w14:paraId="52F4381C" w14:textId="77777777" w:rsidR="00B26A47" w:rsidRDefault="00B26A47" w:rsidP="002145A8">
      <w:r>
        <w:continuationSeparator/>
      </w:r>
    </w:p>
  </w:endnote>
  <w:endnote w:type="continuationNotice" w:id="1">
    <w:p w14:paraId="33126B3D" w14:textId="77777777" w:rsidR="00B26A47" w:rsidRDefault="00B26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14B14" w14:textId="7468194B" w:rsidR="00C82E5B" w:rsidRPr="00E97685" w:rsidRDefault="00C82E5B" w:rsidP="002145A8">
    <w:pPr>
      <w:pStyle w:val="Footer"/>
      <w:tabs>
        <w:tab w:val="clear" w:pos="4513"/>
        <w:tab w:val="clear" w:pos="9026"/>
        <w:tab w:val="right" w:pos="14034"/>
      </w:tabs>
      <w:jc w:val="right"/>
      <w:rPr>
        <w:sz w:val="20"/>
        <w:szCs w:val="20"/>
      </w:rPr>
    </w:pPr>
    <w:r w:rsidRPr="00E97685">
      <w:rPr>
        <w:sz w:val="20"/>
        <w:szCs w:val="20"/>
        <w:lang w:val="gd-GB"/>
      </w:rPr>
      <w:t xml:space="preserve">Plana Gàidhlig </w:t>
    </w:r>
    <w:r w:rsidRPr="00E97685">
      <w:rPr>
        <w:sz w:val="20"/>
        <w:szCs w:val="20"/>
      </w:rPr>
      <w:t>CC 2020-2025</w:t>
    </w:r>
    <w:r w:rsidRPr="00E97685">
      <w:rPr>
        <w:sz w:val="20"/>
        <w:szCs w:val="20"/>
      </w:rPr>
      <w:tab/>
    </w:r>
    <w:r w:rsidRPr="00E97685">
      <w:rPr>
        <w:sz w:val="20"/>
        <w:szCs w:val="20"/>
        <w:lang w:val="gd-GB"/>
      </w:rPr>
      <w:t>Duilleag</w:t>
    </w:r>
    <w:r w:rsidRPr="00E97685">
      <w:rPr>
        <w:sz w:val="20"/>
        <w:szCs w:val="20"/>
      </w:rPr>
      <w:t xml:space="preserve"> | </w:t>
    </w:r>
    <w:r w:rsidRPr="00E97685">
      <w:rPr>
        <w:sz w:val="20"/>
        <w:szCs w:val="20"/>
      </w:rPr>
      <w:fldChar w:fldCharType="begin"/>
    </w:r>
    <w:r w:rsidRPr="00E97685">
      <w:rPr>
        <w:sz w:val="20"/>
        <w:szCs w:val="20"/>
      </w:rPr>
      <w:instrText xml:space="preserve"> PAGE   \* MERGEFORMAT </w:instrText>
    </w:r>
    <w:r w:rsidRPr="00E97685">
      <w:rPr>
        <w:sz w:val="20"/>
        <w:szCs w:val="20"/>
      </w:rPr>
      <w:fldChar w:fldCharType="separate"/>
    </w:r>
    <w:r w:rsidRPr="00E97685">
      <w:rPr>
        <w:sz w:val="20"/>
        <w:szCs w:val="20"/>
      </w:rPr>
      <w:t>1</w:t>
    </w:r>
    <w:r w:rsidRPr="00E97685">
      <w:rPr>
        <w:noProof/>
        <w:sz w:val="20"/>
        <w:szCs w:val="20"/>
      </w:rPr>
      <w:fldChar w:fldCharType="end"/>
    </w:r>
    <w:r w:rsidRPr="00E97685">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6BBB" w14:textId="1D6D7C8D" w:rsidR="00C82E5B" w:rsidRPr="002145A8" w:rsidRDefault="00C82E5B" w:rsidP="00B03904">
    <w:pPr>
      <w:pStyle w:val="Footer"/>
      <w:tabs>
        <w:tab w:val="clear" w:pos="4513"/>
        <w:tab w:val="clear" w:pos="9026"/>
        <w:tab w:val="right" w:pos="20975"/>
      </w:tabs>
      <w:jc w:val="right"/>
      <w:rPr>
        <w:color w:val="767171" w:themeColor="background2" w:themeShade="80"/>
        <w:sz w:val="20"/>
        <w:szCs w:val="20"/>
      </w:rPr>
    </w:pPr>
    <w:r>
      <w:rPr>
        <w:color w:val="767171" w:themeColor="background2" w:themeShade="80"/>
        <w:sz w:val="20"/>
        <w:szCs w:val="20"/>
        <w:lang w:val="gd-GB"/>
      </w:rPr>
      <w:t xml:space="preserve">Plana Gàidhlig </w:t>
    </w:r>
    <w:r w:rsidRPr="002145A8">
      <w:rPr>
        <w:color w:val="767171" w:themeColor="background2" w:themeShade="80"/>
        <w:sz w:val="20"/>
        <w:szCs w:val="20"/>
      </w:rPr>
      <w:t>CC 2020-2025</w:t>
    </w:r>
    <w:r>
      <w:rPr>
        <w:color w:val="767171" w:themeColor="background2" w:themeShade="80"/>
        <w:sz w:val="20"/>
        <w:szCs w:val="20"/>
      </w:rPr>
      <w:tab/>
    </w:r>
    <w:r>
      <w:rPr>
        <w:color w:val="767171" w:themeColor="background2" w:themeShade="80"/>
        <w:sz w:val="20"/>
        <w:szCs w:val="20"/>
        <w:lang w:val="gd-GB"/>
      </w:rPr>
      <w:t>Duilleag</w:t>
    </w:r>
    <w:r w:rsidRPr="002145A8">
      <w:rPr>
        <w:color w:val="767171" w:themeColor="background2" w:themeShade="80"/>
        <w:sz w:val="20"/>
        <w:szCs w:val="20"/>
      </w:rPr>
      <w:t xml:space="preserve"> | </w:t>
    </w:r>
    <w:r w:rsidRPr="002145A8">
      <w:rPr>
        <w:color w:val="767171" w:themeColor="background2" w:themeShade="80"/>
        <w:sz w:val="20"/>
        <w:szCs w:val="20"/>
      </w:rPr>
      <w:fldChar w:fldCharType="begin"/>
    </w:r>
    <w:r w:rsidRPr="002145A8">
      <w:rPr>
        <w:color w:val="767171" w:themeColor="background2" w:themeShade="80"/>
        <w:sz w:val="20"/>
        <w:szCs w:val="20"/>
      </w:rPr>
      <w:instrText xml:space="preserve"> PAGE   \* MERGEFORMAT </w:instrText>
    </w:r>
    <w:r w:rsidRPr="002145A8">
      <w:rPr>
        <w:color w:val="767171" w:themeColor="background2" w:themeShade="80"/>
        <w:sz w:val="20"/>
        <w:szCs w:val="20"/>
      </w:rPr>
      <w:fldChar w:fldCharType="separate"/>
    </w:r>
    <w:r w:rsidRPr="002145A8">
      <w:rPr>
        <w:color w:val="767171" w:themeColor="background2" w:themeShade="80"/>
        <w:sz w:val="20"/>
        <w:szCs w:val="20"/>
      </w:rPr>
      <w:t>1</w:t>
    </w:r>
    <w:r w:rsidRPr="002145A8">
      <w:rPr>
        <w:noProof/>
        <w:color w:val="767171" w:themeColor="background2" w:themeShade="80"/>
        <w:sz w:val="20"/>
        <w:szCs w:val="20"/>
      </w:rPr>
      <w:fldChar w:fldCharType="end"/>
    </w:r>
    <w:r w:rsidRPr="002145A8">
      <w:rPr>
        <w:color w:val="767171" w:themeColor="background2" w:themeShade="80"/>
        <w:sz w:val="20"/>
        <w:szCs w:val="20"/>
      </w:rPr>
      <w:t xml:space="preserve"> </w:t>
    </w:r>
  </w:p>
  <w:p w14:paraId="2435CF9C" w14:textId="77777777" w:rsidR="00C82E5B" w:rsidRDefault="00C82E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30582" w14:textId="77777777" w:rsidR="00B26A47" w:rsidRDefault="00B26A47" w:rsidP="002145A8">
      <w:r>
        <w:separator/>
      </w:r>
    </w:p>
  </w:footnote>
  <w:footnote w:type="continuationSeparator" w:id="0">
    <w:p w14:paraId="42E11831" w14:textId="77777777" w:rsidR="00B26A47" w:rsidRDefault="00B26A47" w:rsidP="002145A8">
      <w:r>
        <w:continuationSeparator/>
      </w:r>
    </w:p>
  </w:footnote>
  <w:footnote w:type="continuationNotice" w:id="1">
    <w:p w14:paraId="0840E0C2" w14:textId="77777777" w:rsidR="00B26A47" w:rsidRDefault="00B26A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3A73"/>
    <w:multiLevelType w:val="hybridMultilevel"/>
    <w:tmpl w:val="F97C948E"/>
    <w:lvl w:ilvl="0" w:tplc="08090003">
      <w:start w:val="1"/>
      <w:numFmt w:val="bullet"/>
      <w:lvlText w:val="o"/>
      <w:lvlJc w:val="left"/>
      <w:pPr>
        <w:ind w:left="1080" w:hanging="72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61F9B"/>
    <w:multiLevelType w:val="hybridMultilevel"/>
    <w:tmpl w:val="4B821E9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9460158"/>
    <w:multiLevelType w:val="hybridMultilevel"/>
    <w:tmpl w:val="694CDFD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C1A89"/>
    <w:multiLevelType w:val="hybridMultilevel"/>
    <w:tmpl w:val="613C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B3F01"/>
    <w:multiLevelType w:val="hybridMultilevel"/>
    <w:tmpl w:val="AE64B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1709E"/>
    <w:multiLevelType w:val="hybridMultilevel"/>
    <w:tmpl w:val="702258BC"/>
    <w:lvl w:ilvl="0" w:tplc="713C9FFA">
      <w:start w:val="20"/>
      <w:numFmt w:val="bullet"/>
      <w:lvlText w:val="•"/>
      <w:lvlJc w:val="left"/>
      <w:pPr>
        <w:ind w:left="360" w:firstLine="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B7A4D"/>
    <w:multiLevelType w:val="hybridMultilevel"/>
    <w:tmpl w:val="7752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C7416"/>
    <w:multiLevelType w:val="hybridMultilevel"/>
    <w:tmpl w:val="76C85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4A33"/>
    <w:multiLevelType w:val="hybridMultilevel"/>
    <w:tmpl w:val="A7EC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9462C"/>
    <w:multiLevelType w:val="hybridMultilevel"/>
    <w:tmpl w:val="A114E97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43B06"/>
    <w:multiLevelType w:val="hybridMultilevel"/>
    <w:tmpl w:val="0EB2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14EBB"/>
    <w:multiLevelType w:val="hybridMultilevel"/>
    <w:tmpl w:val="5CC2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24F53"/>
    <w:multiLevelType w:val="hybridMultilevel"/>
    <w:tmpl w:val="4E0C796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B61A4"/>
    <w:multiLevelType w:val="hybridMultilevel"/>
    <w:tmpl w:val="5922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706FF"/>
    <w:multiLevelType w:val="hybridMultilevel"/>
    <w:tmpl w:val="1420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877F7"/>
    <w:multiLevelType w:val="hybridMultilevel"/>
    <w:tmpl w:val="A82293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CF55189"/>
    <w:multiLevelType w:val="hybridMultilevel"/>
    <w:tmpl w:val="7D7A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718E2"/>
    <w:multiLevelType w:val="hybridMultilevel"/>
    <w:tmpl w:val="9216C5D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DC211D"/>
    <w:multiLevelType w:val="hybridMultilevel"/>
    <w:tmpl w:val="302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C31E68"/>
    <w:multiLevelType w:val="hybridMultilevel"/>
    <w:tmpl w:val="D25C8CDE"/>
    <w:lvl w:ilvl="0" w:tplc="9E66564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4292A"/>
    <w:multiLevelType w:val="hybridMultilevel"/>
    <w:tmpl w:val="F804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F3B09"/>
    <w:multiLevelType w:val="hybridMultilevel"/>
    <w:tmpl w:val="35462B3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20266"/>
    <w:multiLevelType w:val="hybridMultilevel"/>
    <w:tmpl w:val="67EA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333418"/>
    <w:multiLevelType w:val="hybridMultilevel"/>
    <w:tmpl w:val="601C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83044"/>
    <w:multiLevelType w:val="hybridMultilevel"/>
    <w:tmpl w:val="CDAAADDA"/>
    <w:lvl w:ilvl="0" w:tplc="08090001">
      <w:start w:val="1"/>
      <w:numFmt w:val="bullet"/>
      <w:lvlText w:val=""/>
      <w:lvlJc w:val="left"/>
      <w:pPr>
        <w:ind w:left="720" w:hanging="360"/>
      </w:pPr>
      <w:rPr>
        <w:rFonts w:ascii="Symbol" w:hAnsi="Symbol" w:hint="default"/>
      </w:rPr>
    </w:lvl>
    <w:lvl w:ilvl="1" w:tplc="F7CCD870">
      <w:start w:val="2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63159"/>
    <w:multiLevelType w:val="hybridMultilevel"/>
    <w:tmpl w:val="14229A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8A36AD"/>
    <w:multiLevelType w:val="hybridMultilevel"/>
    <w:tmpl w:val="8B7A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051171"/>
    <w:multiLevelType w:val="hybridMultilevel"/>
    <w:tmpl w:val="7820CAB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377D2C"/>
    <w:multiLevelType w:val="hybridMultilevel"/>
    <w:tmpl w:val="86F88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97E17"/>
    <w:multiLevelType w:val="hybridMultilevel"/>
    <w:tmpl w:val="DFC89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287053"/>
    <w:multiLevelType w:val="hybridMultilevel"/>
    <w:tmpl w:val="4A84407C"/>
    <w:lvl w:ilvl="0" w:tplc="D28E09C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94786"/>
    <w:multiLevelType w:val="hybridMultilevel"/>
    <w:tmpl w:val="6944D7E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D1082"/>
    <w:multiLevelType w:val="hybridMultilevel"/>
    <w:tmpl w:val="DBACE00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7F792C69"/>
    <w:multiLevelType w:val="hybridMultilevel"/>
    <w:tmpl w:val="00C4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19"/>
  </w:num>
  <w:num w:numId="4">
    <w:abstractNumId w:val="17"/>
  </w:num>
  <w:num w:numId="5">
    <w:abstractNumId w:val="20"/>
  </w:num>
  <w:num w:numId="6">
    <w:abstractNumId w:val="12"/>
  </w:num>
  <w:num w:numId="7">
    <w:abstractNumId w:val="27"/>
  </w:num>
  <w:num w:numId="8">
    <w:abstractNumId w:val="13"/>
  </w:num>
  <w:num w:numId="9">
    <w:abstractNumId w:val="33"/>
  </w:num>
  <w:num w:numId="10">
    <w:abstractNumId w:val="5"/>
  </w:num>
  <w:num w:numId="11">
    <w:abstractNumId w:val="29"/>
  </w:num>
  <w:num w:numId="12">
    <w:abstractNumId w:val="6"/>
  </w:num>
  <w:num w:numId="13">
    <w:abstractNumId w:val="14"/>
  </w:num>
  <w:num w:numId="14">
    <w:abstractNumId w:val="18"/>
  </w:num>
  <w:num w:numId="15">
    <w:abstractNumId w:val="3"/>
  </w:num>
  <w:num w:numId="16">
    <w:abstractNumId w:val="8"/>
  </w:num>
  <w:num w:numId="17">
    <w:abstractNumId w:val="11"/>
  </w:num>
  <w:num w:numId="18">
    <w:abstractNumId w:val="7"/>
  </w:num>
  <w:num w:numId="19">
    <w:abstractNumId w:val="10"/>
  </w:num>
  <w:num w:numId="20">
    <w:abstractNumId w:val="16"/>
  </w:num>
  <w:num w:numId="21">
    <w:abstractNumId w:val="4"/>
  </w:num>
  <w:num w:numId="22">
    <w:abstractNumId w:val="15"/>
  </w:num>
  <w:num w:numId="23">
    <w:abstractNumId w:val="23"/>
  </w:num>
  <w:num w:numId="24">
    <w:abstractNumId w:val="26"/>
  </w:num>
  <w:num w:numId="25">
    <w:abstractNumId w:val="22"/>
  </w:num>
  <w:num w:numId="26">
    <w:abstractNumId w:val="24"/>
  </w:num>
  <w:num w:numId="27">
    <w:abstractNumId w:val="28"/>
  </w:num>
  <w:num w:numId="28">
    <w:abstractNumId w:val="9"/>
  </w:num>
  <w:num w:numId="29">
    <w:abstractNumId w:val="21"/>
  </w:num>
  <w:num w:numId="30">
    <w:abstractNumId w:val="2"/>
  </w:num>
  <w:num w:numId="31">
    <w:abstractNumId w:val="31"/>
  </w:num>
  <w:num w:numId="32">
    <w:abstractNumId w:val="3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3C"/>
    <w:rsid w:val="00006F87"/>
    <w:rsid w:val="00020B6B"/>
    <w:rsid w:val="00020BE5"/>
    <w:rsid w:val="00023D38"/>
    <w:rsid w:val="000246B3"/>
    <w:rsid w:val="00026D22"/>
    <w:rsid w:val="00034D9A"/>
    <w:rsid w:val="00041E2B"/>
    <w:rsid w:val="00051082"/>
    <w:rsid w:val="0005731A"/>
    <w:rsid w:val="000665E8"/>
    <w:rsid w:val="0007438F"/>
    <w:rsid w:val="000840BD"/>
    <w:rsid w:val="000852D6"/>
    <w:rsid w:val="000920B5"/>
    <w:rsid w:val="000944E5"/>
    <w:rsid w:val="0009603E"/>
    <w:rsid w:val="000A5A2A"/>
    <w:rsid w:val="000A60C2"/>
    <w:rsid w:val="000B17A8"/>
    <w:rsid w:val="000B52D3"/>
    <w:rsid w:val="000C0FB3"/>
    <w:rsid w:val="000C15CD"/>
    <w:rsid w:val="000C5F4A"/>
    <w:rsid w:val="000D6F10"/>
    <w:rsid w:val="000E2655"/>
    <w:rsid w:val="000E4C69"/>
    <w:rsid w:val="000F1B0D"/>
    <w:rsid w:val="0010111F"/>
    <w:rsid w:val="0010216B"/>
    <w:rsid w:val="0011685D"/>
    <w:rsid w:val="001200CB"/>
    <w:rsid w:val="001432F2"/>
    <w:rsid w:val="0014396F"/>
    <w:rsid w:val="00145B1C"/>
    <w:rsid w:val="00146A0C"/>
    <w:rsid w:val="001564EE"/>
    <w:rsid w:val="001639D8"/>
    <w:rsid w:val="00176904"/>
    <w:rsid w:val="00180AD9"/>
    <w:rsid w:val="00183977"/>
    <w:rsid w:val="001A05EF"/>
    <w:rsid w:val="001A57DE"/>
    <w:rsid w:val="001A78F8"/>
    <w:rsid w:val="001B21BB"/>
    <w:rsid w:val="001B4C3C"/>
    <w:rsid w:val="001C10BE"/>
    <w:rsid w:val="001C6869"/>
    <w:rsid w:val="001D0F36"/>
    <w:rsid w:val="001D646B"/>
    <w:rsid w:val="001E237A"/>
    <w:rsid w:val="001E5959"/>
    <w:rsid w:val="001F002E"/>
    <w:rsid w:val="001F3523"/>
    <w:rsid w:val="001F6B22"/>
    <w:rsid w:val="00200E6C"/>
    <w:rsid w:val="00211E63"/>
    <w:rsid w:val="002145A8"/>
    <w:rsid w:val="00222E3F"/>
    <w:rsid w:val="002240A6"/>
    <w:rsid w:val="00227BBF"/>
    <w:rsid w:val="0024243A"/>
    <w:rsid w:val="002432AD"/>
    <w:rsid w:val="00252FAE"/>
    <w:rsid w:val="00256D26"/>
    <w:rsid w:val="00257E5E"/>
    <w:rsid w:val="00262567"/>
    <w:rsid w:val="00273CEB"/>
    <w:rsid w:val="00286D0D"/>
    <w:rsid w:val="00291897"/>
    <w:rsid w:val="00293D52"/>
    <w:rsid w:val="002A5936"/>
    <w:rsid w:val="002B06B5"/>
    <w:rsid w:val="002B1850"/>
    <w:rsid w:val="002C5DCD"/>
    <w:rsid w:val="002D3F8A"/>
    <w:rsid w:val="002E0620"/>
    <w:rsid w:val="002E437E"/>
    <w:rsid w:val="002F39FF"/>
    <w:rsid w:val="00300B91"/>
    <w:rsid w:val="00301CAD"/>
    <w:rsid w:val="003058E1"/>
    <w:rsid w:val="0031177D"/>
    <w:rsid w:val="00311CEA"/>
    <w:rsid w:val="00320A40"/>
    <w:rsid w:val="003246F4"/>
    <w:rsid w:val="00327927"/>
    <w:rsid w:val="00334402"/>
    <w:rsid w:val="00335D7E"/>
    <w:rsid w:val="003451C4"/>
    <w:rsid w:val="00370145"/>
    <w:rsid w:val="00371609"/>
    <w:rsid w:val="003718FE"/>
    <w:rsid w:val="003857E6"/>
    <w:rsid w:val="0039081F"/>
    <w:rsid w:val="00391266"/>
    <w:rsid w:val="003927F5"/>
    <w:rsid w:val="0039579A"/>
    <w:rsid w:val="003A0D8C"/>
    <w:rsid w:val="003A42CC"/>
    <w:rsid w:val="003A4864"/>
    <w:rsid w:val="003A5AEF"/>
    <w:rsid w:val="003A69BC"/>
    <w:rsid w:val="003B1D18"/>
    <w:rsid w:val="003B62AF"/>
    <w:rsid w:val="003B727D"/>
    <w:rsid w:val="003D6069"/>
    <w:rsid w:val="003F0EAE"/>
    <w:rsid w:val="003F43B1"/>
    <w:rsid w:val="003F52B6"/>
    <w:rsid w:val="003F7CBF"/>
    <w:rsid w:val="004060B1"/>
    <w:rsid w:val="00416C01"/>
    <w:rsid w:val="00422153"/>
    <w:rsid w:val="00423460"/>
    <w:rsid w:val="004356B9"/>
    <w:rsid w:val="004438E9"/>
    <w:rsid w:val="004464CA"/>
    <w:rsid w:val="0044794D"/>
    <w:rsid w:val="00452C51"/>
    <w:rsid w:val="004665D2"/>
    <w:rsid w:val="00467998"/>
    <w:rsid w:val="00470CE2"/>
    <w:rsid w:val="00472049"/>
    <w:rsid w:val="004734E6"/>
    <w:rsid w:val="004754AD"/>
    <w:rsid w:val="004808D7"/>
    <w:rsid w:val="004872CF"/>
    <w:rsid w:val="00497E0E"/>
    <w:rsid w:val="004A1A50"/>
    <w:rsid w:val="004A5206"/>
    <w:rsid w:val="004A5A18"/>
    <w:rsid w:val="004B340D"/>
    <w:rsid w:val="004B6384"/>
    <w:rsid w:val="004E01D3"/>
    <w:rsid w:val="004E5834"/>
    <w:rsid w:val="004E5DCB"/>
    <w:rsid w:val="004E6687"/>
    <w:rsid w:val="004F0B0C"/>
    <w:rsid w:val="004F13B8"/>
    <w:rsid w:val="004F593A"/>
    <w:rsid w:val="004F65C2"/>
    <w:rsid w:val="00504B4B"/>
    <w:rsid w:val="00505694"/>
    <w:rsid w:val="005101EE"/>
    <w:rsid w:val="00515DC5"/>
    <w:rsid w:val="00531BB9"/>
    <w:rsid w:val="00535FC1"/>
    <w:rsid w:val="00552A82"/>
    <w:rsid w:val="00552C76"/>
    <w:rsid w:val="0055465B"/>
    <w:rsid w:val="00555088"/>
    <w:rsid w:val="00556B5A"/>
    <w:rsid w:val="00575520"/>
    <w:rsid w:val="005813B4"/>
    <w:rsid w:val="00591729"/>
    <w:rsid w:val="005A23B8"/>
    <w:rsid w:val="005A2B30"/>
    <w:rsid w:val="005B0424"/>
    <w:rsid w:val="005B42B1"/>
    <w:rsid w:val="005D0133"/>
    <w:rsid w:val="005D06B3"/>
    <w:rsid w:val="005E4DCF"/>
    <w:rsid w:val="005F1C3F"/>
    <w:rsid w:val="005F25DA"/>
    <w:rsid w:val="005F6DD0"/>
    <w:rsid w:val="00606FFC"/>
    <w:rsid w:val="00626478"/>
    <w:rsid w:val="00646BEA"/>
    <w:rsid w:val="00647DA8"/>
    <w:rsid w:val="00652D87"/>
    <w:rsid w:val="00666847"/>
    <w:rsid w:val="00681D95"/>
    <w:rsid w:val="006971DD"/>
    <w:rsid w:val="006A01A2"/>
    <w:rsid w:val="006A045E"/>
    <w:rsid w:val="006B1D25"/>
    <w:rsid w:val="006B347D"/>
    <w:rsid w:val="006B5CB8"/>
    <w:rsid w:val="006C66B8"/>
    <w:rsid w:val="006C7B0A"/>
    <w:rsid w:val="006D2278"/>
    <w:rsid w:val="006D3AE2"/>
    <w:rsid w:val="006D4F96"/>
    <w:rsid w:val="006E1C61"/>
    <w:rsid w:val="00703B36"/>
    <w:rsid w:val="0071006E"/>
    <w:rsid w:val="00710554"/>
    <w:rsid w:val="00724364"/>
    <w:rsid w:val="0073210D"/>
    <w:rsid w:val="0073396E"/>
    <w:rsid w:val="00736772"/>
    <w:rsid w:val="00737B02"/>
    <w:rsid w:val="007469B5"/>
    <w:rsid w:val="0075378A"/>
    <w:rsid w:val="007648BD"/>
    <w:rsid w:val="0078705A"/>
    <w:rsid w:val="0079047F"/>
    <w:rsid w:val="00792915"/>
    <w:rsid w:val="007A13DB"/>
    <w:rsid w:val="007B0A82"/>
    <w:rsid w:val="007B6FE0"/>
    <w:rsid w:val="007C535B"/>
    <w:rsid w:val="007D26DD"/>
    <w:rsid w:val="007E6BF1"/>
    <w:rsid w:val="008009B7"/>
    <w:rsid w:val="00801A72"/>
    <w:rsid w:val="00817665"/>
    <w:rsid w:val="0082786F"/>
    <w:rsid w:val="008306A8"/>
    <w:rsid w:val="0083134A"/>
    <w:rsid w:val="0083455F"/>
    <w:rsid w:val="0084552D"/>
    <w:rsid w:val="008543E5"/>
    <w:rsid w:val="00856C64"/>
    <w:rsid w:val="008678CD"/>
    <w:rsid w:val="0087478D"/>
    <w:rsid w:val="008860E5"/>
    <w:rsid w:val="008865FB"/>
    <w:rsid w:val="00887507"/>
    <w:rsid w:val="00891DB7"/>
    <w:rsid w:val="00892D18"/>
    <w:rsid w:val="008932AC"/>
    <w:rsid w:val="008960DD"/>
    <w:rsid w:val="008A11F6"/>
    <w:rsid w:val="008A4E56"/>
    <w:rsid w:val="008A5544"/>
    <w:rsid w:val="008A5E46"/>
    <w:rsid w:val="008B1B66"/>
    <w:rsid w:val="008B6280"/>
    <w:rsid w:val="008C35C0"/>
    <w:rsid w:val="008D6BD2"/>
    <w:rsid w:val="008E77D4"/>
    <w:rsid w:val="00912019"/>
    <w:rsid w:val="0092064A"/>
    <w:rsid w:val="00922B0A"/>
    <w:rsid w:val="00933AAD"/>
    <w:rsid w:val="0093463B"/>
    <w:rsid w:val="00936C14"/>
    <w:rsid w:val="009449D5"/>
    <w:rsid w:val="00947DEF"/>
    <w:rsid w:val="00957CD0"/>
    <w:rsid w:val="00962983"/>
    <w:rsid w:val="009802DC"/>
    <w:rsid w:val="0098711E"/>
    <w:rsid w:val="00991D4C"/>
    <w:rsid w:val="009972B9"/>
    <w:rsid w:val="009A169E"/>
    <w:rsid w:val="009A4CAF"/>
    <w:rsid w:val="009B30FC"/>
    <w:rsid w:val="009C061F"/>
    <w:rsid w:val="009C29FE"/>
    <w:rsid w:val="009C442D"/>
    <w:rsid w:val="009C6941"/>
    <w:rsid w:val="009D0CFB"/>
    <w:rsid w:val="009D55B6"/>
    <w:rsid w:val="009D71B9"/>
    <w:rsid w:val="009E74F4"/>
    <w:rsid w:val="00A05CFC"/>
    <w:rsid w:val="00A14A42"/>
    <w:rsid w:val="00A205C0"/>
    <w:rsid w:val="00A34E05"/>
    <w:rsid w:val="00A3755F"/>
    <w:rsid w:val="00A41DDE"/>
    <w:rsid w:val="00A51DDA"/>
    <w:rsid w:val="00A52697"/>
    <w:rsid w:val="00A642FC"/>
    <w:rsid w:val="00A676DF"/>
    <w:rsid w:val="00A77E54"/>
    <w:rsid w:val="00A81E2D"/>
    <w:rsid w:val="00A82CE2"/>
    <w:rsid w:val="00A94B11"/>
    <w:rsid w:val="00A97FAE"/>
    <w:rsid w:val="00AB58CE"/>
    <w:rsid w:val="00AB71D6"/>
    <w:rsid w:val="00AC7925"/>
    <w:rsid w:val="00AD0322"/>
    <w:rsid w:val="00AD4F5F"/>
    <w:rsid w:val="00AD5E6A"/>
    <w:rsid w:val="00AE1808"/>
    <w:rsid w:val="00AE2D47"/>
    <w:rsid w:val="00AE3A2C"/>
    <w:rsid w:val="00AE592F"/>
    <w:rsid w:val="00AE6951"/>
    <w:rsid w:val="00AF3EE2"/>
    <w:rsid w:val="00B03904"/>
    <w:rsid w:val="00B15209"/>
    <w:rsid w:val="00B170F6"/>
    <w:rsid w:val="00B207AC"/>
    <w:rsid w:val="00B21931"/>
    <w:rsid w:val="00B2340A"/>
    <w:rsid w:val="00B26A47"/>
    <w:rsid w:val="00B3663A"/>
    <w:rsid w:val="00B44B8F"/>
    <w:rsid w:val="00B50822"/>
    <w:rsid w:val="00B535F1"/>
    <w:rsid w:val="00B77938"/>
    <w:rsid w:val="00B813DD"/>
    <w:rsid w:val="00B878C1"/>
    <w:rsid w:val="00BA237B"/>
    <w:rsid w:val="00BA2662"/>
    <w:rsid w:val="00BA731F"/>
    <w:rsid w:val="00BB2FC1"/>
    <w:rsid w:val="00BD3B52"/>
    <w:rsid w:val="00BD5B44"/>
    <w:rsid w:val="00BE39E3"/>
    <w:rsid w:val="00BF0E35"/>
    <w:rsid w:val="00BF5BCF"/>
    <w:rsid w:val="00BF7C34"/>
    <w:rsid w:val="00C03626"/>
    <w:rsid w:val="00C07B91"/>
    <w:rsid w:val="00C12D68"/>
    <w:rsid w:val="00C24AB6"/>
    <w:rsid w:val="00C33078"/>
    <w:rsid w:val="00C33826"/>
    <w:rsid w:val="00C341F8"/>
    <w:rsid w:val="00C41CB7"/>
    <w:rsid w:val="00C43314"/>
    <w:rsid w:val="00C45CA6"/>
    <w:rsid w:val="00C51067"/>
    <w:rsid w:val="00C514D7"/>
    <w:rsid w:val="00C561A9"/>
    <w:rsid w:val="00C5671E"/>
    <w:rsid w:val="00C56D05"/>
    <w:rsid w:val="00C56F5D"/>
    <w:rsid w:val="00C5713B"/>
    <w:rsid w:val="00C76A73"/>
    <w:rsid w:val="00C82E5B"/>
    <w:rsid w:val="00C82E85"/>
    <w:rsid w:val="00C83AD2"/>
    <w:rsid w:val="00C874C1"/>
    <w:rsid w:val="00CA50E7"/>
    <w:rsid w:val="00CD0033"/>
    <w:rsid w:val="00D04179"/>
    <w:rsid w:val="00D0611B"/>
    <w:rsid w:val="00D115AC"/>
    <w:rsid w:val="00D127CF"/>
    <w:rsid w:val="00D21B88"/>
    <w:rsid w:val="00D264CB"/>
    <w:rsid w:val="00D309E1"/>
    <w:rsid w:val="00D41736"/>
    <w:rsid w:val="00D60602"/>
    <w:rsid w:val="00D61291"/>
    <w:rsid w:val="00D61F0E"/>
    <w:rsid w:val="00D63049"/>
    <w:rsid w:val="00D67372"/>
    <w:rsid w:val="00D75096"/>
    <w:rsid w:val="00D77936"/>
    <w:rsid w:val="00D86507"/>
    <w:rsid w:val="00D9631E"/>
    <w:rsid w:val="00DB607E"/>
    <w:rsid w:val="00DC12B3"/>
    <w:rsid w:val="00DD002D"/>
    <w:rsid w:val="00DE3CFB"/>
    <w:rsid w:val="00E17929"/>
    <w:rsid w:val="00E20B2E"/>
    <w:rsid w:val="00E354E6"/>
    <w:rsid w:val="00E41468"/>
    <w:rsid w:val="00E477ED"/>
    <w:rsid w:val="00E62A50"/>
    <w:rsid w:val="00E65E5F"/>
    <w:rsid w:val="00E766D1"/>
    <w:rsid w:val="00E83CA7"/>
    <w:rsid w:val="00E91EA6"/>
    <w:rsid w:val="00E923B8"/>
    <w:rsid w:val="00E97685"/>
    <w:rsid w:val="00EA35FD"/>
    <w:rsid w:val="00EB56C4"/>
    <w:rsid w:val="00EC7343"/>
    <w:rsid w:val="00ED4E51"/>
    <w:rsid w:val="00EE2AF3"/>
    <w:rsid w:val="00EE2C46"/>
    <w:rsid w:val="00EE2E15"/>
    <w:rsid w:val="00EE36D7"/>
    <w:rsid w:val="00EE498C"/>
    <w:rsid w:val="00EE76F6"/>
    <w:rsid w:val="00EF20A1"/>
    <w:rsid w:val="00EF5660"/>
    <w:rsid w:val="00F065F4"/>
    <w:rsid w:val="00F1498B"/>
    <w:rsid w:val="00F14D21"/>
    <w:rsid w:val="00F23565"/>
    <w:rsid w:val="00F252D0"/>
    <w:rsid w:val="00F3742F"/>
    <w:rsid w:val="00F374ED"/>
    <w:rsid w:val="00F43528"/>
    <w:rsid w:val="00F43530"/>
    <w:rsid w:val="00F43B89"/>
    <w:rsid w:val="00F6022A"/>
    <w:rsid w:val="00F60A03"/>
    <w:rsid w:val="00F73928"/>
    <w:rsid w:val="00F77A8C"/>
    <w:rsid w:val="00F77E8A"/>
    <w:rsid w:val="00FA0F6A"/>
    <w:rsid w:val="00FA7142"/>
    <w:rsid w:val="00FA761B"/>
    <w:rsid w:val="00FB015D"/>
    <w:rsid w:val="00FB07A6"/>
    <w:rsid w:val="00FB3C98"/>
    <w:rsid w:val="00FB72B9"/>
    <w:rsid w:val="00FC1443"/>
    <w:rsid w:val="00FC7208"/>
    <w:rsid w:val="00FD117C"/>
    <w:rsid w:val="00FD2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22C93B"/>
  <w15:chartTrackingRefBased/>
  <w15:docId w15:val="{E52E287A-1A33-4BDC-8622-DA5F3A42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C3C"/>
    <w:pPr>
      <w:spacing w:after="0" w:line="240" w:lineRule="auto"/>
      <w:jc w:val="both"/>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1B4C3C"/>
    <w:pPr>
      <w:keepNext/>
      <w:keepLines/>
      <w:spacing w:after="240"/>
      <w:outlineLvl w:val="0"/>
    </w:pPr>
    <w:rPr>
      <w:rFonts w:eastAsiaTheme="majorEastAsia" w:cs="Arial"/>
      <w:b/>
      <w:bCs/>
      <w:sz w:val="32"/>
      <w:szCs w:val="32"/>
    </w:rPr>
  </w:style>
  <w:style w:type="paragraph" w:styleId="Heading2">
    <w:name w:val="heading 2"/>
    <w:basedOn w:val="Normal"/>
    <w:next w:val="Normal"/>
    <w:link w:val="Heading2Char"/>
    <w:uiPriority w:val="9"/>
    <w:unhideWhenUsed/>
    <w:qFormat/>
    <w:rsid w:val="00B207AC"/>
    <w:pPr>
      <w:keepNext/>
      <w:keepLines/>
      <w:spacing w:before="24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B4C3C"/>
    <w:pPr>
      <w:keepNext/>
      <w:keepLines/>
      <w:spacing w:before="240" w:after="120"/>
      <w:outlineLvl w:val="2"/>
    </w:pPr>
    <w:rPr>
      <w:rFonts w:eastAsiaTheme="maj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07AC"/>
    <w:rPr>
      <w:rFonts w:ascii="Arial" w:eastAsiaTheme="majorEastAsia" w:hAnsi="Arial" w:cstheme="majorBidi"/>
      <w:b/>
      <w:sz w:val="28"/>
      <w:szCs w:val="26"/>
      <w:lang w:eastAsia="en-GB"/>
    </w:rPr>
  </w:style>
  <w:style w:type="character" w:customStyle="1" w:styleId="Heading1Char">
    <w:name w:val="Heading 1 Char"/>
    <w:basedOn w:val="DefaultParagraphFont"/>
    <w:link w:val="Heading1"/>
    <w:uiPriority w:val="9"/>
    <w:rsid w:val="001B4C3C"/>
    <w:rPr>
      <w:rFonts w:ascii="Arial" w:eastAsiaTheme="majorEastAsia" w:hAnsi="Arial" w:cs="Arial"/>
      <w:b/>
      <w:bCs/>
      <w:sz w:val="32"/>
      <w:szCs w:val="32"/>
      <w:lang w:eastAsia="en-GB"/>
    </w:rPr>
  </w:style>
  <w:style w:type="paragraph" w:styleId="TOCHeading">
    <w:name w:val="TOC Heading"/>
    <w:basedOn w:val="Heading1"/>
    <w:next w:val="Normal"/>
    <w:uiPriority w:val="39"/>
    <w:unhideWhenUsed/>
    <w:qFormat/>
    <w:rsid w:val="001B4C3C"/>
    <w:pPr>
      <w:spacing w:line="259" w:lineRule="auto"/>
      <w:jc w:val="left"/>
      <w:outlineLvl w:val="9"/>
    </w:pPr>
    <w:rPr>
      <w:lang w:val="en-US" w:eastAsia="en-US"/>
    </w:rPr>
  </w:style>
  <w:style w:type="character" w:customStyle="1" w:styleId="Heading3Char">
    <w:name w:val="Heading 3 Char"/>
    <w:basedOn w:val="DefaultParagraphFont"/>
    <w:link w:val="Heading3"/>
    <w:uiPriority w:val="9"/>
    <w:rsid w:val="001B4C3C"/>
    <w:rPr>
      <w:rFonts w:ascii="Arial" w:eastAsiaTheme="majorEastAsia" w:hAnsi="Arial" w:cs="Arial"/>
      <w:b/>
      <w:bCs/>
      <w:sz w:val="24"/>
      <w:szCs w:val="24"/>
      <w:lang w:eastAsia="en-GB"/>
    </w:rPr>
  </w:style>
  <w:style w:type="paragraph" w:styleId="ListParagraph">
    <w:name w:val="List Paragraph"/>
    <w:basedOn w:val="Normal"/>
    <w:uiPriority w:val="34"/>
    <w:qFormat/>
    <w:rsid w:val="001B4C3C"/>
    <w:pPr>
      <w:ind w:left="720"/>
      <w:contextualSpacing/>
    </w:pPr>
  </w:style>
  <w:style w:type="character" w:styleId="Hyperlink">
    <w:name w:val="Hyperlink"/>
    <w:basedOn w:val="DefaultParagraphFont"/>
    <w:uiPriority w:val="99"/>
    <w:unhideWhenUsed/>
    <w:rsid w:val="001B4C3C"/>
    <w:rPr>
      <w:color w:val="0563C1" w:themeColor="hyperlink"/>
      <w:u w:val="single"/>
    </w:rPr>
  </w:style>
  <w:style w:type="table" w:styleId="TableGrid">
    <w:name w:val="Table Grid"/>
    <w:basedOn w:val="TableNormal"/>
    <w:uiPriority w:val="59"/>
    <w:rsid w:val="001B4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5A8"/>
    <w:pPr>
      <w:tabs>
        <w:tab w:val="center" w:pos="4513"/>
        <w:tab w:val="right" w:pos="9026"/>
      </w:tabs>
    </w:pPr>
  </w:style>
  <w:style w:type="character" w:customStyle="1" w:styleId="HeaderChar">
    <w:name w:val="Header Char"/>
    <w:basedOn w:val="DefaultParagraphFont"/>
    <w:link w:val="Header"/>
    <w:uiPriority w:val="99"/>
    <w:rsid w:val="002145A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2145A8"/>
    <w:pPr>
      <w:tabs>
        <w:tab w:val="center" w:pos="4513"/>
        <w:tab w:val="right" w:pos="9026"/>
      </w:tabs>
    </w:pPr>
  </w:style>
  <w:style w:type="character" w:customStyle="1" w:styleId="FooterChar">
    <w:name w:val="Footer Char"/>
    <w:basedOn w:val="DefaultParagraphFont"/>
    <w:link w:val="Footer"/>
    <w:uiPriority w:val="99"/>
    <w:rsid w:val="002145A8"/>
    <w:rPr>
      <w:rFonts w:ascii="Arial" w:eastAsia="Times New Roman" w:hAnsi="Arial" w:cs="Times New Roman"/>
      <w:sz w:val="24"/>
      <w:szCs w:val="24"/>
      <w:lang w:eastAsia="en-GB"/>
    </w:rPr>
  </w:style>
  <w:style w:type="paragraph" w:styleId="TOC1">
    <w:name w:val="toc 1"/>
    <w:basedOn w:val="Normal"/>
    <w:next w:val="Normal"/>
    <w:autoRedefine/>
    <w:uiPriority w:val="39"/>
    <w:unhideWhenUsed/>
    <w:rsid w:val="00FB07A6"/>
    <w:pPr>
      <w:tabs>
        <w:tab w:val="right" w:leader="dot" w:pos="9060"/>
      </w:tabs>
      <w:spacing w:after="100"/>
      <w:jc w:val="left"/>
    </w:pPr>
  </w:style>
  <w:style w:type="paragraph" w:styleId="TOC2">
    <w:name w:val="toc 2"/>
    <w:basedOn w:val="Normal"/>
    <w:next w:val="Normal"/>
    <w:autoRedefine/>
    <w:uiPriority w:val="39"/>
    <w:unhideWhenUsed/>
    <w:rsid w:val="00AE3A2C"/>
    <w:pPr>
      <w:tabs>
        <w:tab w:val="right" w:leader="dot" w:pos="9060"/>
      </w:tabs>
      <w:spacing w:after="100"/>
      <w:ind w:left="240"/>
      <w:jc w:val="left"/>
    </w:pPr>
  </w:style>
  <w:style w:type="paragraph" w:styleId="TOC3">
    <w:name w:val="toc 3"/>
    <w:basedOn w:val="Normal"/>
    <w:next w:val="Normal"/>
    <w:autoRedefine/>
    <w:uiPriority w:val="39"/>
    <w:unhideWhenUsed/>
    <w:rsid w:val="00B03904"/>
    <w:pPr>
      <w:spacing w:after="100"/>
      <w:ind w:left="480"/>
    </w:pPr>
  </w:style>
  <w:style w:type="character" w:styleId="UnresolvedMention">
    <w:name w:val="Unresolved Mention"/>
    <w:basedOn w:val="DefaultParagraphFont"/>
    <w:uiPriority w:val="99"/>
    <w:semiHidden/>
    <w:unhideWhenUsed/>
    <w:rsid w:val="00EA35FD"/>
    <w:rPr>
      <w:color w:val="605E5C"/>
      <w:shd w:val="clear" w:color="auto" w:fill="E1DFDD"/>
    </w:rPr>
  </w:style>
  <w:style w:type="character" w:styleId="FollowedHyperlink">
    <w:name w:val="FollowedHyperlink"/>
    <w:basedOn w:val="DefaultParagraphFont"/>
    <w:uiPriority w:val="99"/>
    <w:semiHidden/>
    <w:unhideWhenUsed/>
    <w:rsid w:val="006B1D25"/>
    <w:rPr>
      <w:color w:val="954F72" w:themeColor="followedHyperlink"/>
      <w:u w:val="single"/>
    </w:rPr>
  </w:style>
  <w:style w:type="paragraph" w:styleId="BalloonText">
    <w:name w:val="Balloon Text"/>
    <w:basedOn w:val="Normal"/>
    <w:link w:val="BalloonTextChar"/>
    <w:uiPriority w:val="99"/>
    <w:semiHidden/>
    <w:unhideWhenUsed/>
    <w:rsid w:val="00A82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CE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0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e.Thomas@crofting.gov.scot" TargetMode="External"/><Relationship Id="rId18" Type="http://schemas.openxmlformats.org/officeDocument/2006/relationships/oleObject" Target="embeddings/oleObject1.bin"/><Relationship Id="rId26" Type="http://schemas.openxmlformats.org/officeDocument/2006/relationships/image" Target="media/image9.png"/><Relationship Id="rId39" Type="http://schemas.openxmlformats.org/officeDocument/2006/relationships/image" Target="media/image17.png"/><Relationship Id="rId21" Type="http://schemas.openxmlformats.org/officeDocument/2006/relationships/image" Target="media/image6.png"/><Relationship Id="rId34" Type="http://schemas.openxmlformats.org/officeDocument/2006/relationships/image" Target="media/image14.png"/><Relationship Id="rId42" Type="http://schemas.openxmlformats.org/officeDocument/2006/relationships/image" Target="media/image19.png"/><Relationship Id="rId47" Type="http://schemas.openxmlformats.org/officeDocument/2006/relationships/oleObject" Target="embeddings/oleObject13.bin"/><Relationship Id="rId50" Type="http://schemas.openxmlformats.org/officeDocument/2006/relationships/oleObject" Target="embeddings/oleObject15.bin"/><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1.png"/><Relationship Id="rId11" Type="http://schemas.openxmlformats.org/officeDocument/2006/relationships/image" Target="media/image1.jpeg"/><Relationship Id="rId24" Type="http://schemas.openxmlformats.org/officeDocument/2006/relationships/oleObject" Target="embeddings/oleObject4.bin"/><Relationship Id="rId32" Type="http://schemas.openxmlformats.org/officeDocument/2006/relationships/image" Target="media/image13.png"/><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oleObject" Target="embeddings/oleObject12.bin"/><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2.png"/><Relationship Id="rId44" Type="http://schemas.openxmlformats.org/officeDocument/2006/relationships/image" Target="media/image20.png"/><Relationship Id="rId52" Type="http://schemas.openxmlformats.org/officeDocument/2006/relationships/image" Target="media/image2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and.gov.uk/About/Performance/scotPerforms/objectives" TargetMode="Externa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6.bin"/><Relationship Id="rId35" Type="http://schemas.openxmlformats.org/officeDocument/2006/relationships/image" Target="media/image15.png"/><Relationship Id="rId43" Type="http://schemas.openxmlformats.org/officeDocument/2006/relationships/oleObject" Target="embeddings/oleObject11.bin"/><Relationship Id="rId48" Type="http://schemas.openxmlformats.org/officeDocument/2006/relationships/oleObject" Target="embeddings/oleObject14.bin"/><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3.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1.png"/><Relationship Id="rId20" Type="http://schemas.openxmlformats.org/officeDocument/2006/relationships/oleObject" Target="embeddings/oleObject2.bin"/><Relationship Id="rId41" Type="http://schemas.openxmlformats.org/officeDocument/2006/relationships/oleObject" Target="embeddings/oleObject10.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cotland.gov.uk/About/Performance/scotPerforms/outcome"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oleObject" Target="embeddings/oleObject8.bin"/><Relationship Id="rId49"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46FB2E85362A84CA473A09FB1048867" ma:contentTypeVersion="12" ma:contentTypeDescription="Create a new document." ma:contentTypeScope="" ma:versionID="d5ddb5284c477adaeefc61f9b38bee57">
  <xsd:schema xmlns:xsd="http://www.w3.org/2001/XMLSchema" xmlns:xs="http://www.w3.org/2001/XMLSchema" xmlns:p="http://schemas.microsoft.com/office/2006/metadata/properties" xmlns:ns2="7f2f684c-7a1d-407c-a2b6-352a5212ac29" xmlns:ns3="6e5084fe-6e89-401c-b054-1d9197e1bd69" targetNamespace="http://schemas.microsoft.com/office/2006/metadata/properties" ma:root="true" ma:fieldsID="93aff2a9a3c5fc369ece314a3990b47b" ns2:_="" ns3:_="">
    <xsd:import namespace="7f2f684c-7a1d-407c-a2b6-352a5212ac29"/>
    <xsd:import namespace="6e5084fe-6e89-401c-b054-1d9197e1bd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f684c-7a1d-407c-a2b6-352a5212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5084fe-6e89-401c-b054-1d9197e1bd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BC8F0-C280-4778-A183-15E56BBAE18A}">
  <ds:schemaRefs>
    <ds:schemaRef ds:uri="http://schemas.openxmlformats.org/officeDocument/2006/bibliography"/>
  </ds:schemaRefs>
</ds:datastoreItem>
</file>

<file path=customXml/itemProps2.xml><?xml version="1.0" encoding="utf-8"?>
<ds:datastoreItem xmlns:ds="http://schemas.openxmlformats.org/officeDocument/2006/customXml" ds:itemID="{789FD4A5-03E4-47D7-A6CE-AAA4FA86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f684c-7a1d-407c-a2b6-352a5212ac29"/>
    <ds:schemaRef ds:uri="6e5084fe-6e89-401c-b054-1d9197e1b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DF7E4-E1DD-487C-97F3-9D1964B343E0}">
  <ds:schemaRefs>
    <ds:schemaRef ds:uri="http://schemas.microsoft.com/sharepoint/v3/contenttype/forms"/>
  </ds:schemaRefs>
</ds:datastoreItem>
</file>

<file path=customXml/itemProps4.xml><?xml version="1.0" encoding="utf-8"?>
<ds:datastoreItem xmlns:ds="http://schemas.openxmlformats.org/officeDocument/2006/customXml" ds:itemID="{20B68418-3741-442A-B8AE-7421163367B7}">
  <ds:schemaRefs>
    <ds:schemaRef ds:uri="http://purl.org/dc/terms/"/>
    <ds:schemaRef ds:uri="http://purl.org/dc/dcmitype/"/>
    <ds:schemaRef ds:uri="http://schemas.microsoft.com/office/2006/documentManagement/types"/>
    <ds:schemaRef ds:uri="6e5084fe-6e89-401c-b054-1d9197e1bd69"/>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7f2f684c-7a1d-407c-a2b6-352a5212ac2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10620</Words>
  <Characters>60538</Characters>
  <Application>Microsoft Office Word</Application>
  <DocSecurity>4</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Paton</dc:creator>
  <cp:keywords/>
  <dc:description/>
  <cp:lastModifiedBy>Betty MacKenzie</cp:lastModifiedBy>
  <cp:revision>2</cp:revision>
  <cp:lastPrinted>2020-02-05T09:01:00Z</cp:lastPrinted>
  <dcterms:created xsi:type="dcterms:W3CDTF">2021-02-08T10:19:00Z</dcterms:created>
  <dcterms:modified xsi:type="dcterms:W3CDTF">2021-02-08T10:19:00Z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0x010100746FB2E85362A84CA473A09FB1048867</vt:lpwstr>
  </property>
</Properties>
</file>